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3D" w:rsidRPr="008B0DFD" w:rsidRDefault="009F1A3D" w:rsidP="009F1A3D">
      <w:pPr>
        <w:spacing w:before="960"/>
        <w:rPr>
          <w:rFonts w:eastAsia="MS Mincho" w:cstheme="minorHAnsi"/>
          <w:b/>
          <w:sz w:val="18"/>
          <w:szCs w:val="18"/>
        </w:rPr>
      </w:pPr>
      <w:r w:rsidRPr="008B0DFD">
        <w:rPr>
          <w:rFonts w:eastAsia="MS Mincho" w:cstheme="minorHAnsi"/>
          <w:b/>
          <w:sz w:val="18"/>
          <w:szCs w:val="18"/>
        </w:rPr>
        <w:t>Znak sprawy: ZP/</w:t>
      </w:r>
      <w:r w:rsidR="00464B54" w:rsidRPr="008B0DFD">
        <w:rPr>
          <w:rFonts w:eastAsia="MS Mincho" w:cstheme="minorHAnsi"/>
          <w:b/>
          <w:sz w:val="18"/>
          <w:szCs w:val="18"/>
        </w:rPr>
        <w:t>3</w:t>
      </w:r>
      <w:r w:rsidRPr="008B0DFD">
        <w:rPr>
          <w:rFonts w:eastAsia="MS Mincho" w:cstheme="minorHAnsi"/>
          <w:b/>
          <w:sz w:val="18"/>
          <w:szCs w:val="18"/>
        </w:rPr>
        <w:t>/2019</w:t>
      </w:r>
    </w:p>
    <w:p w:rsidR="009F1A3D" w:rsidRPr="008B0DFD" w:rsidRDefault="009F1A3D" w:rsidP="008B0DFD">
      <w:pPr>
        <w:spacing w:before="720"/>
        <w:jc w:val="center"/>
        <w:rPr>
          <w:rFonts w:eastAsia="MS Mincho" w:cstheme="minorHAnsi"/>
          <w:b/>
          <w:sz w:val="18"/>
          <w:szCs w:val="18"/>
        </w:rPr>
      </w:pPr>
      <w:r w:rsidRPr="008B0DFD">
        <w:rPr>
          <w:rFonts w:eastAsia="MS Mincho" w:cstheme="minorHAnsi"/>
          <w:b/>
          <w:sz w:val="18"/>
          <w:szCs w:val="18"/>
        </w:rPr>
        <w:t>SPECYFIKACJA ISTOTNYCH WARUNKÓW ZAMÓWIENIA</w:t>
      </w:r>
    </w:p>
    <w:p w:rsidR="009F1A3D" w:rsidRPr="008B0DFD" w:rsidRDefault="000F61B5" w:rsidP="008B0DFD">
      <w:pPr>
        <w:pBdr>
          <w:bar w:val="nil"/>
        </w:pBdr>
        <w:jc w:val="center"/>
        <w:rPr>
          <w:rFonts w:cstheme="minorHAnsi"/>
          <w:b/>
          <w:sz w:val="18"/>
          <w:szCs w:val="18"/>
          <w:u w:color="000000"/>
          <w:bdr w:val="nil"/>
        </w:rPr>
      </w:pPr>
      <w:r>
        <w:rPr>
          <w:rFonts w:eastAsia="Times New Roman" w:cstheme="minorHAnsi"/>
          <w:bCs/>
          <w:sz w:val="18"/>
          <w:szCs w:val="18"/>
        </w:rPr>
        <w:t>przetarg nieograniczony</w:t>
      </w:r>
      <w:r w:rsidR="009F1A3D" w:rsidRPr="008B0DFD">
        <w:rPr>
          <w:rFonts w:eastAsia="Times New Roman" w:cstheme="minorHAnsi"/>
          <w:bCs/>
          <w:sz w:val="18"/>
          <w:szCs w:val="18"/>
        </w:rPr>
        <w:t xml:space="preserve"> </w:t>
      </w:r>
      <w:r w:rsidR="009F1A3D" w:rsidRPr="008B0DFD">
        <w:rPr>
          <w:rFonts w:eastAsia="MS Mincho" w:cstheme="minorHAnsi"/>
          <w:bCs/>
          <w:sz w:val="18"/>
          <w:szCs w:val="18"/>
        </w:rPr>
        <w:t>pn.:</w:t>
      </w:r>
    </w:p>
    <w:p w:rsidR="00464B54" w:rsidRPr="008B0DFD" w:rsidRDefault="00464B54" w:rsidP="008B0DFD">
      <w:pPr>
        <w:jc w:val="center"/>
        <w:rPr>
          <w:rFonts w:cstheme="minorHAnsi"/>
          <w:sz w:val="18"/>
          <w:szCs w:val="18"/>
        </w:rPr>
      </w:pPr>
      <w:r w:rsidRPr="008B0DFD">
        <w:rPr>
          <w:rFonts w:cstheme="minorHAnsi"/>
          <w:b/>
          <w:i/>
          <w:sz w:val="18"/>
          <w:szCs w:val="18"/>
        </w:rPr>
        <w:t xml:space="preserve">Sukcesywna dostawa produktów spożywczych dla potrzeb Zespołu Szkolno-Przedszkolnego </w:t>
      </w:r>
      <w:r w:rsidRPr="008B0DFD">
        <w:rPr>
          <w:rFonts w:cstheme="minorHAnsi"/>
          <w:b/>
          <w:i/>
          <w:sz w:val="18"/>
          <w:szCs w:val="18"/>
        </w:rPr>
        <w:br/>
        <w:t xml:space="preserve">w Wysokiej z podziałem na zadania. </w:t>
      </w:r>
      <w:r w:rsidR="00B3269E">
        <w:rPr>
          <w:rFonts w:cstheme="minorHAnsi"/>
          <w:b/>
          <w:i/>
          <w:sz w:val="18"/>
          <w:szCs w:val="18"/>
        </w:rPr>
        <w:t xml:space="preserve">CPV </w:t>
      </w:r>
      <w:r w:rsidR="00B3269E" w:rsidRPr="001618B4">
        <w:rPr>
          <w:rFonts w:cstheme="minorHAnsi"/>
          <w:noProof/>
          <w:sz w:val="18"/>
          <w:szCs w:val="18"/>
        </w:rPr>
        <w:t>15000000-8</w:t>
      </w:r>
      <w:r w:rsidRPr="008B0DFD">
        <w:rPr>
          <w:rFonts w:cstheme="minorHAnsi"/>
          <w:b/>
          <w:i/>
          <w:sz w:val="18"/>
          <w:szCs w:val="18"/>
        </w:rPr>
        <w:br/>
      </w:r>
    </w:p>
    <w:p w:rsidR="00232B8A" w:rsidRPr="008B0DFD" w:rsidRDefault="00232B8A" w:rsidP="00232B8A">
      <w:pPr>
        <w:jc w:val="center"/>
        <w:rPr>
          <w:rFonts w:cstheme="minorHAnsi"/>
          <w:sz w:val="18"/>
          <w:szCs w:val="18"/>
        </w:rPr>
      </w:pPr>
    </w:p>
    <w:p w:rsidR="009F1A3D" w:rsidRPr="008B0DFD" w:rsidRDefault="009F1A3D" w:rsidP="009F1A3D">
      <w:pPr>
        <w:rPr>
          <w:rFonts w:eastAsia="Arial Unicode MS" w:cstheme="minorHAnsi"/>
          <w:b/>
          <w:bCs/>
          <w:sz w:val="18"/>
          <w:szCs w:val="18"/>
        </w:rPr>
      </w:pPr>
    </w:p>
    <w:p w:rsidR="009F1A3D" w:rsidRPr="008B0DFD" w:rsidRDefault="009F1A3D" w:rsidP="009F1A3D">
      <w:pPr>
        <w:autoSpaceDE w:val="0"/>
        <w:autoSpaceDN w:val="0"/>
        <w:adjustRightInd w:val="0"/>
        <w:jc w:val="both"/>
        <w:rPr>
          <w:rFonts w:eastAsia="MS Mincho" w:cstheme="minorHAnsi"/>
          <w:b/>
          <w:bCs/>
          <w:sz w:val="18"/>
          <w:szCs w:val="18"/>
        </w:rPr>
      </w:pPr>
      <w:r w:rsidRPr="008B0DFD">
        <w:rPr>
          <w:rFonts w:eastAsia="MS Mincho" w:cstheme="minorHAnsi"/>
          <w:sz w:val="18"/>
          <w:szCs w:val="18"/>
        </w:rPr>
        <w:t>Zamówienie o wartości mniejszej niż kwoty określone w przepisach wydanych na podstawie art. 11 ust. 8 Ustawy z dnia 29 stycznia 2004 r. – Prawo zamówień publicznych.</w:t>
      </w:r>
    </w:p>
    <w:p w:rsidR="009F1A3D" w:rsidRPr="008B0DFD" w:rsidRDefault="009F1A3D" w:rsidP="009F1A3D">
      <w:pPr>
        <w:autoSpaceDE w:val="0"/>
        <w:autoSpaceDN w:val="0"/>
        <w:adjustRightInd w:val="0"/>
        <w:rPr>
          <w:rFonts w:eastAsia="MS Mincho" w:cstheme="minorHAnsi"/>
          <w:bCs/>
          <w:sz w:val="18"/>
          <w:szCs w:val="18"/>
        </w:rPr>
      </w:pPr>
      <w:r w:rsidRPr="008B0DFD">
        <w:rPr>
          <w:rFonts w:eastAsia="MS Mincho" w:cstheme="minorHAnsi"/>
          <w:bCs/>
          <w:sz w:val="18"/>
          <w:szCs w:val="18"/>
        </w:rPr>
        <w:t xml:space="preserve">Zgodnie z art. 24aa ustawy </w:t>
      </w:r>
      <w:proofErr w:type="spellStart"/>
      <w:r w:rsidRPr="008B0DFD">
        <w:rPr>
          <w:rFonts w:eastAsia="MS Mincho" w:cstheme="minorHAnsi"/>
          <w:bCs/>
          <w:sz w:val="18"/>
          <w:szCs w:val="18"/>
        </w:rPr>
        <w:t>Pzp</w:t>
      </w:r>
      <w:proofErr w:type="spellEnd"/>
    </w:p>
    <w:p w:rsidR="009F1A3D" w:rsidRPr="008B0DFD" w:rsidRDefault="009F1A3D" w:rsidP="009F1A3D">
      <w:pPr>
        <w:jc w:val="both"/>
        <w:outlineLvl w:val="0"/>
        <w:rPr>
          <w:rFonts w:eastAsia="MS Mincho" w:cstheme="minorHAnsi"/>
          <w:bCs/>
          <w:sz w:val="18"/>
          <w:szCs w:val="18"/>
        </w:rPr>
      </w:pPr>
    </w:p>
    <w:p w:rsidR="009F1A3D" w:rsidRPr="008B0DFD" w:rsidRDefault="009F1A3D" w:rsidP="009F1A3D">
      <w:pPr>
        <w:jc w:val="both"/>
        <w:rPr>
          <w:rFonts w:eastAsia="MS Mincho" w:cstheme="minorHAnsi"/>
          <w:b/>
          <w:bCs/>
          <w:sz w:val="18"/>
          <w:szCs w:val="18"/>
        </w:rPr>
      </w:pPr>
    </w:p>
    <w:tbl>
      <w:tblPr>
        <w:tblW w:w="0" w:type="auto"/>
        <w:tblLook w:val="04A0"/>
      </w:tblPr>
      <w:tblGrid>
        <w:gridCol w:w="1208"/>
        <w:gridCol w:w="3378"/>
      </w:tblGrid>
      <w:tr w:rsidR="00464B54" w:rsidRPr="008B0DFD" w:rsidTr="00464B54">
        <w:tc>
          <w:tcPr>
            <w:tcW w:w="0" w:type="auto"/>
          </w:tcPr>
          <w:p w:rsidR="00464B54" w:rsidRPr="008B0DFD" w:rsidRDefault="00464B54" w:rsidP="00464B54">
            <w:pPr>
              <w:rPr>
                <w:rFonts w:cstheme="minorHAnsi"/>
                <w:bCs/>
                <w:sz w:val="18"/>
                <w:szCs w:val="18"/>
              </w:rPr>
            </w:pPr>
            <w:r w:rsidRPr="008B0DFD">
              <w:rPr>
                <w:rFonts w:cstheme="minorHAnsi"/>
                <w:bCs/>
                <w:sz w:val="18"/>
                <w:szCs w:val="18"/>
              </w:rPr>
              <w:t>Zamawiający:</w:t>
            </w:r>
          </w:p>
        </w:tc>
        <w:tc>
          <w:tcPr>
            <w:tcW w:w="0" w:type="auto"/>
          </w:tcPr>
          <w:p w:rsidR="00464B54" w:rsidRPr="008B0DFD" w:rsidRDefault="00464B54" w:rsidP="00464B54">
            <w:pPr>
              <w:rPr>
                <w:rFonts w:cstheme="minorHAnsi"/>
                <w:bCs/>
                <w:sz w:val="18"/>
                <w:szCs w:val="18"/>
              </w:rPr>
            </w:pPr>
            <w:r w:rsidRPr="008B0DFD">
              <w:rPr>
                <w:rFonts w:cstheme="minorHAnsi"/>
                <w:bCs/>
                <w:sz w:val="18"/>
                <w:szCs w:val="18"/>
              </w:rPr>
              <w:t xml:space="preserve">Zespół Szkolno-Przedszkolny w Wysokiej, </w:t>
            </w:r>
          </w:p>
          <w:p w:rsidR="00464B54" w:rsidRPr="008B0DFD" w:rsidRDefault="00464B54" w:rsidP="00464B54">
            <w:pPr>
              <w:rPr>
                <w:rFonts w:cstheme="minorHAnsi"/>
                <w:bCs/>
                <w:sz w:val="18"/>
                <w:szCs w:val="18"/>
              </w:rPr>
            </w:pPr>
            <w:r w:rsidRPr="008B0DFD">
              <w:rPr>
                <w:rFonts w:cstheme="minorHAnsi"/>
                <w:bCs/>
                <w:sz w:val="18"/>
                <w:szCs w:val="18"/>
              </w:rPr>
              <w:t>Ul. Chabrowa 99, Wysoka, 52-200 Wrocław</w:t>
            </w:r>
          </w:p>
        </w:tc>
      </w:tr>
    </w:tbl>
    <w:p w:rsidR="00464B54" w:rsidRPr="008B0DFD" w:rsidRDefault="00464B54" w:rsidP="00464B54">
      <w:pPr>
        <w:rPr>
          <w:rFonts w:cstheme="minorHAnsi"/>
          <w:bCs/>
          <w:sz w:val="18"/>
          <w:szCs w:val="18"/>
        </w:rPr>
      </w:pPr>
    </w:p>
    <w:p w:rsidR="009F1A3D" w:rsidRPr="008B0DFD" w:rsidRDefault="009F1A3D" w:rsidP="009F1A3D">
      <w:pPr>
        <w:suppressAutoHyphens/>
        <w:jc w:val="both"/>
        <w:rPr>
          <w:rFonts w:eastAsia="Times New Roman" w:cstheme="minorHAnsi"/>
          <w:sz w:val="18"/>
          <w:szCs w:val="18"/>
          <w:lang w:eastAsia="ar-SA"/>
        </w:rPr>
      </w:pPr>
    </w:p>
    <w:p w:rsidR="009F1A3D" w:rsidRPr="008B0DFD" w:rsidRDefault="009F1A3D" w:rsidP="009F1A3D">
      <w:pPr>
        <w:suppressAutoHyphens/>
        <w:jc w:val="both"/>
        <w:rPr>
          <w:rFonts w:eastAsia="Times New Roman" w:cstheme="minorHAnsi"/>
          <w:sz w:val="18"/>
          <w:szCs w:val="18"/>
          <w:lang w:eastAsia="ar-SA"/>
        </w:rPr>
      </w:pPr>
    </w:p>
    <w:p w:rsidR="009F1A3D" w:rsidRPr="008B0DFD" w:rsidRDefault="009F1A3D" w:rsidP="009F1A3D">
      <w:pPr>
        <w:suppressAutoHyphens/>
        <w:jc w:val="both"/>
        <w:rPr>
          <w:rFonts w:eastAsia="Times New Roman" w:cstheme="minorHAnsi"/>
          <w:sz w:val="18"/>
          <w:szCs w:val="18"/>
          <w:lang w:eastAsia="ar-SA"/>
        </w:rPr>
      </w:pPr>
      <w:r w:rsidRPr="008B0DFD">
        <w:rPr>
          <w:rFonts w:eastAsia="Times New Roman" w:cstheme="minorHAnsi"/>
          <w:sz w:val="18"/>
          <w:szCs w:val="18"/>
          <w:lang w:eastAsia="ar-SA"/>
        </w:rPr>
        <w:t>ZATWIERDZAM:</w:t>
      </w:r>
    </w:p>
    <w:p w:rsidR="009F1A3D" w:rsidRPr="008B0DFD" w:rsidRDefault="009F1A3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8B0DFD" w:rsidRDefault="008B0DFD" w:rsidP="009F1A3D">
      <w:pPr>
        <w:jc w:val="both"/>
        <w:rPr>
          <w:rFonts w:eastAsia="MS Mincho" w:cstheme="minorHAnsi"/>
          <w:sz w:val="18"/>
          <w:szCs w:val="18"/>
        </w:rPr>
      </w:pPr>
    </w:p>
    <w:p w:rsidR="009F1A3D" w:rsidRPr="008B0DFD" w:rsidRDefault="009F1A3D" w:rsidP="009F1A3D">
      <w:pPr>
        <w:jc w:val="both"/>
        <w:rPr>
          <w:rFonts w:eastAsia="MS Mincho" w:cstheme="minorHAnsi"/>
          <w:sz w:val="18"/>
          <w:szCs w:val="18"/>
        </w:rPr>
      </w:pPr>
      <w:r w:rsidRPr="008B0DFD">
        <w:rPr>
          <w:rFonts w:eastAsia="MS Mincho" w:cstheme="minorHAnsi"/>
          <w:sz w:val="18"/>
          <w:szCs w:val="18"/>
        </w:rPr>
        <w:t xml:space="preserve">Wrocław, dnia </w:t>
      </w:r>
      <w:r w:rsidR="00A13225">
        <w:rPr>
          <w:rFonts w:eastAsia="MS Mincho" w:cstheme="minorHAnsi"/>
          <w:sz w:val="18"/>
          <w:szCs w:val="18"/>
        </w:rPr>
        <w:t>15.11.</w:t>
      </w:r>
      <w:r w:rsidRPr="008B0DFD">
        <w:rPr>
          <w:rFonts w:eastAsia="MS Mincho" w:cstheme="minorHAnsi"/>
          <w:sz w:val="18"/>
          <w:szCs w:val="18"/>
        </w:rPr>
        <w:t>2019 r.</w:t>
      </w:r>
      <w:r w:rsidRPr="008B0DFD">
        <w:rPr>
          <w:rFonts w:eastAsia="MS Mincho" w:cstheme="minorHAnsi"/>
          <w:sz w:val="18"/>
          <w:szCs w:val="18"/>
        </w:rPr>
        <w:tab/>
      </w:r>
    </w:p>
    <w:p w:rsidR="009F1A3D" w:rsidRPr="008B0DFD" w:rsidRDefault="009F1A3D" w:rsidP="009F1A3D">
      <w:pPr>
        <w:rPr>
          <w:rFonts w:eastAsia="MS Mincho" w:cstheme="minorHAnsi"/>
          <w:b/>
          <w:bCs/>
          <w:sz w:val="18"/>
          <w:szCs w:val="18"/>
        </w:rPr>
      </w:pPr>
      <w:r w:rsidRPr="008B0DFD">
        <w:rPr>
          <w:rFonts w:eastAsia="MS Mincho" w:cstheme="minorHAnsi"/>
          <w:b/>
          <w:bCs/>
          <w:sz w:val="18"/>
          <w:szCs w:val="18"/>
        </w:rPr>
        <w:lastRenderedPageBreak/>
        <w:t>SPIS TREŚCI</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Informacje ogólne.</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Opis Przedmiotu Zamówienia.</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Termin wykonania zamówienia.</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Warunki udziału w postępowaniu.</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Przesłanki wykluczenia Wykonawców.</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Oświadczenia i dokumenty, jakie zobowiązani są dostarczyć Wykonawcy w celu wykazania braku podstaw wykluczenia oraz potwierdzenia spełniania warunków udziału w postępowaniu.</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Informacja dla Wykonawców polegających na zasobach innych podmiotów, na zasadach określonych w art. 22a ustawy PZP oraz zamierzających powierzyć wykonanie części zamówienia podwykonawcom.</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Informacja dla Wykonawców wspólnie ubiegających się o udzielenie zamówienia (spółki cywilne/konsorcja).</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Sposób komunikacji oraz wymagania formalne dotyczące składanych oświadczeń i dokumentów.</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Udzielanie wyjaśnień treści SIWZ.</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Opis sposobu przygotowania ofert.</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Opis sposobu obliczenia ceny oferty.</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Wymagania dotyczące wadium.</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Miejsce oraz termin składania ofert.</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Miejsce, sposób i termin otwarcia ofert.</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Termin związania ofertą.</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Kryteria wyboru i sposób oceny ofert oraz udzielenie zamówienia.</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Ogłoszenie wyników postępowania oraz informacja o formalnościach, jakie powinny zostać dopełnione po wyborze oferty w celu zawarcia umowy w sprawie zamówienia publicznego.</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Zabezpieczenie należytego wykonania umowy.</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9F1A3D" w:rsidRPr="008B0DFD" w:rsidRDefault="009F1A3D" w:rsidP="00082C7E">
      <w:pPr>
        <w:widowControl w:val="0"/>
        <w:numPr>
          <w:ilvl w:val="0"/>
          <w:numId w:val="5"/>
        </w:numPr>
        <w:tabs>
          <w:tab w:val="left" w:pos="284"/>
          <w:tab w:val="num" w:pos="709"/>
        </w:tabs>
        <w:spacing w:after="0" w:line="276" w:lineRule="auto"/>
        <w:ind w:left="284" w:hanging="284"/>
        <w:jc w:val="both"/>
        <w:rPr>
          <w:rFonts w:eastAsia="MS Mincho" w:cstheme="minorHAnsi"/>
          <w:bCs/>
          <w:sz w:val="18"/>
          <w:szCs w:val="18"/>
        </w:rPr>
      </w:pPr>
      <w:r w:rsidRPr="008B0DFD">
        <w:rPr>
          <w:rFonts w:eastAsia="MS Mincho" w:cstheme="minorHAnsi"/>
          <w:bCs/>
          <w:sz w:val="18"/>
          <w:szCs w:val="18"/>
        </w:rPr>
        <w:t>Pouczenie o środkach ochrony prawnej.</w:t>
      </w:r>
    </w:p>
    <w:p w:rsidR="009F1A3D" w:rsidRPr="008B0DFD" w:rsidRDefault="009F1A3D" w:rsidP="009F1A3D">
      <w:pPr>
        <w:tabs>
          <w:tab w:val="left" w:pos="284"/>
        </w:tabs>
        <w:ind w:left="284"/>
        <w:jc w:val="both"/>
        <w:rPr>
          <w:rFonts w:eastAsia="MS Mincho" w:cstheme="minorHAnsi"/>
          <w:bCs/>
          <w:sz w:val="18"/>
          <w:szCs w:val="18"/>
        </w:rPr>
      </w:pPr>
    </w:p>
    <w:p w:rsidR="00232B8A" w:rsidRPr="008B0DFD" w:rsidRDefault="00232B8A" w:rsidP="00232B8A">
      <w:pPr>
        <w:widowControl w:val="0"/>
        <w:tabs>
          <w:tab w:val="left" w:pos="426"/>
        </w:tabs>
        <w:rPr>
          <w:rFonts w:cstheme="minorHAnsi"/>
          <w:b/>
          <w:bCs/>
          <w:sz w:val="18"/>
          <w:szCs w:val="18"/>
        </w:rPr>
      </w:pPr>
      <w:r w:rsidRPr="008B0DFD">
        <w:rPr>
          <w:rFonts w:cstheme="minorHAnsi"/>
          <w:b/>
          <w:bCs/>
          <w:sz w:val="18"/>
          <w:szCs w:val="18"/>
        </w:rPr>
        <w:t>ZAŁĄCZNIKI</w:t>
      </w:r>
    </w:p>
    <w:p w:rsidR="00232B8A" w:rsidRPr="008B0DFD" w:rsidRDefault="00232B8A" w:rsidP="00232B8A">
      <w:pPr>
        <w:widowControl w:val="0"/>
        <w:tabs>
          <w:tab w:val="left" w:pos="426"/>
        </w:tabs>
        <w:jc w:val="both"/>
        <w:rPr>
          <w:rFonts w:cstheme="minorHAnsi"/>
          <w:noProof/>
          <w:sz w:val="18"/>
          <w:szCs w:val="18"/>
        </w:rPr>
      </w:pPr>
      <w:r w:rsidRPr="008B0DFD">
        <w:rPr>
          <w:rFonts w:cstheme="minorHAnsi"/>
          <w:bCs/>
          <w:sz w:val="18"/>
          <w:szCs w:val="18"/>
        </w:rPr>
        <w:t xml:space="preserve">ZAŁĄCZNIK NR 1 </w:t>
      </w:r>
      <w:r w:rsidRPr="008B0DFD">
        <w:rPr>
          <w:rFonts w:cstheme="minorHAnsi"/>
          <w:sz w:val="18"/>
          <w:szCs w:val="18"/>
        </w:rPr>
        <w:t>FORMULARZ OFERTY</w:t>
      </w:r>
      <w:r w:rsidRPr="008B0DFD">
        <w:rPr>
          <w:rFonts w:cstheme="minorHAnsi"/>
          <w:noProof/>
          <w:sz w:val="18"/>
          <w:szCs w:val="18"/>
        </w:rPr>
        <w:t xml:space="preserve"> DLA ZADANIA NR 1,2,3,4,5,6,7,8</w:t>
      </w:r>
    </w:p>
    <w:p w:rsidR="00232B8A" w:rsidRPr="008B0DFD" w:rsidRDefault="00232B8A" w:rsidP="00232B8A">
      <w:pPr>
        <w:widowControl w:val="0"/>
        <w:tabs>
          <w:tab w:val="left" w:pos="426"/>
        </w:tabs>
        <w:jc w:val="both"/>
        <w:rPr>
          <w:rFonts w:cstheme="minorHAnsi"/>
          <w:sz w:val="18"/>
          <w:szCs w:val="18"/>
        </w:rPr>
      </w:pPr>
      <w:r w:rsidRPr="008B0DFD">
        <w:rPr>
          <w:rFonts w:cstheme="minorHAnsi"/>
          <w:sz w:val="18"/>
          <w:szCs w:val="18"/>
        </w:rPr>
        <w:t xml:space="preserve">ZAŁĄCZNIK NR 2 ARKUSZ KALKULACYJNY WRAZ Z SZCZEGÓŁOWYM OPISEM PRZEDMIOTU ZAMÓWIENIA </w:t>
      </w:r>
      <w:r w:rsidRPr="008B0DFD">
        <w:rPr>
          <w:rFonts w:cstheme="minorHAnsi"/>
          <w:sz w:val="18"/>
          <w:szCs w:val="18"/>
        </w:rPr>
        <w:br/>
        <w:t xml:space="preserve">                             </w:t>
      </w:r>
      <w:r w:rsidRPr="008B0DFD">
        <w:rPr>
          <w:rFonts w:cstheme="minorHAnsi"/>
          <w:noProof/>
          <w:sz w:val="18"/>
          <w:szCs w:val="18"/>
        </w:rPr>
        <w:t>DLA   ZADANIA NR 1,2,3,4,5,6,7,8</w:t>
      </w:r>
    </w:p>
    <w:p w:rsidR="00232B8A" w:rsidRPr="008B0DFD" w:rsidRDefault="00232B8A" w:rsidP="00232B8A">
      <w:pPr>
        <w:widowControl w:val="0"/>
        <w:tabs>
          <w:tab w:val="left" w:pos="426"/>
        </w:tabs>
        <w:ind w:left="1701" w:hanging="1701"/>
        <w:jc w:val="both"/>
        <w:rPr>
          <w:rFonts w:cstheme="minorHAnsi"/>
          <w:b/>
          <w:iCs/>
          <w:sz w:val="18"/>
          <w:szCs w:val="18"/>
        </w:rPr>
      </w:pPr>
      <w:r w:rsidRPr="008B0DFD">
        <w:rPr>
          <w:rFonts w:cstheme="minorHAnsi"/>
          <w:sz w:val="18"/>
          <w:szCs w:val="18"/>
        </w:rPr>
        <w:t>ZAŁACZNIK NR 3 WZÓR ZOBOWIĄZANIA INNEGO PODMIOTU</w:t>
      </w:r>
      <w:r w:rsidRPr="008B0DFD">
        <w:rPr>
          <w:rFonts w:cstheme="minorHAnsi"/>
          <w:noProof/>
          <w:sz w:val="18"/>
          <w:szCs w:val="18"/>
        </w:rPr>
        <w:t xml:space="preserve"> DLA ZADANIA NR 1,2,3,4,5,6,7,8</w:t>
      </w:r>
    </w:p>
    <w:p w:rsidR="00232B8A" w:rsidRPr="008B0DFD" w:rsidRDefault="00232B8A" w:rsidP="00232B8A">
      <w:pPr>
        <w:widowControl w:val="0"/>
        <w:tabs>
          <w:tab w:val="left" w:pos="426"/>
        </w:tabs>
        <w:jc w:val="both"/>
        <w:rPr>
          <w:rFonts w:cstheme="minorHAnsi"/>
          <w:sz w:val="18"/>
          <w:szCs w:val="18"/>
        </w:rPr>
      </w:pPr>
      <w:r w:rsidRPr="008B0DFD">
        <w:rPr>
          <w:rFonts w:cstheme="minorHAnsi"/>
          <w:sz w:val="18"/>
          <w:szCs w:val="18"/>
        </w:rPr>
        <w:t>ZAŁĄCZNIK NR 4 WZÓR LISTY PODMIOTÓW GRUPY KAPITAŁOWEJ</w:t>
      </w:r>
      <w:r w:rsidRPr="008B0DFD">
        <w:rPr>
          <w:rFonts w:cstheme="minorHAnsi"/>
          <w:noProof/>
          <w:sz w:val="18"/>
          <w:szCs w:val="18"/>
        </w:rPr>
        <w:t xml:space="preserve"> DLA ZADANIA NR 1,2,3,4,5,6,7,8</w:t>
      </w:r>
    </w:p>
    <w:p w:rsidR="00232B8A" w:rsidRPr="008B0DFD" w:rsidRDefault="00232B8A" w:rsidP="00232B8A">
      <w:pPr>
        <w:tabs>
          <w:tab w:val="left" w:pos="426"/>
        </w:tabs>
        <w:suppressAutoHyphens/>
        <w:jc w:val="both"/>
        <w:rPr>
          <w:rFonts w:cstheme="minorHAnsi"/>
          <w:noProof/>
          <w:sz w:val="18"/>
          <w:szCs w:val="18"/>
        </w:rPr>
      </w:pPr>
      <w:r w:rsidRPr="008B0DFD">
        <w:rPr>
          <w:rFonts w:cstheme="minorHAnsi"/>
          <w:noProof/>
          <w:sz w:val="18"/>
          <w:szCs w:val="18"/>
        </w:rPr>
        <w:t>ZAŁACZNIK NR 5 WZÓR OŚWIADCZNIA WYKONAWCY DLA ZADANIA NR 1,2,3,4,5,6,7,8</w:t>
      </w:r>
    </w:p>
    <w:p w:rsidR="00232B8A" w:rsidRDefault="00232B8A" w:rsidP="00232B8A">
      <w:pPr>
        <w:tabs>
          <w:tab w:val="left" w:pos="426"/>
        </w:tabs>
        <w:suppressAutoHyphens/>
        <w:jc w:val="both"/>
        <w:rPr>
          <w:rFonts w:cstheme="minorHAnsi"/>
          <w:noProof/>
          <w:sz w:val="18"/>
          <w:szCs w:val="18"/>
        </w:rPr>
      </w:pPr>
      <w:r w:rsidRPr="008B0DFD">
        <w:rPr>
          <w:rFonts w:cstheme="minorHAnsi"/>
          <w:noProof/>
          <w:sz w:val="18"/>
          <w:szCs w:val="18"/>
        </w:rPr>
        <w:t>ZAŁĄCZNIK NR 6 UMOWY DLA ZADANIA NR 1,2,3,4,5,6,7,8 (WZÓR)</w:t>
      </w:r>
    </w:p>
    <w:p w:rsidR="00232B8A" w:rsidRPr="008B0DFD" w:rsidRDefault="00232B8A" w:rsidP="00232B8A">
      <w:pPr>
        <w:tabs>
          <w:tab w:val="left" w:pos="426"/>
        </w:tabs>
        <w:suppressAutoHyphens/>
        <w:jc w:val="both"/>
        <w:rPr>
          <w:rFonts w:cstheme="minorHAnsi"/>
          <w:noProof/>
          <w:sz w:val="18"/>
          <w:szCs w:val="18"/>
        </w:rPr>
      </w:pPr>
    </w:p>
    <w:p w:rsidR="009F1A3D" w:rsidRPr="008B0DFD" w:rsidRDefault="009F1A3D" w:rsidP="009F1A3D">
      <w:pPr>
        <w:spacing w:before="240"/>
        <w:rPr>
          <w:rFonts w:eastAsia="MS Mincho" w:cstheme="minorHAnsi"/>
          <w:b/>
          <w:bCs/>
          <w:sz w:val="18"/>
          <w:szCs w:val="18"/>
          <w:u w:val="single"/>
        </w:rPr>
      </w:pPr>
      <w:r w:rsidRPr="008B0DFD">
        <w:rPr>
          <w:rFonts w:eastAsia="MS Mincho" w:cstheme="minorHAnsi"/>
          <w:b/>
          <w:bCs/>
          <w:sz w:val="18"/>
          <w:szCs w:val="18"/>
          <w:u w:val="single"/>
        </w:rPr>
        <w:br w:type="page"/>
      </w:r>
    </w:p>
    <w:p w:rsidR="009F1A3D" w:rsidRPr="008B0DFD" w:rsidRDefault="009F1A3D" w:rsidP="00082C7E">
      <w:pPr>
        <w:numPr>
          <w:ilvl w:val="0"/>
          <w:numId w:val="7"/>
        </w:numPr>
        <w:tabs>
          <w:tab w:val="left" w:pos="426"/>
        </w:tabs>
        <w:spacing w:before="240" w:after="120" w:line="276" w:lineRule="auto"/>
        <w:ind w:left="567" w:right="-2" w:hanging="567"/>
        <w:jc w:val="both"/>
        <w:rPr>
          <w:rFonts w:eastAsia="Times New Roman" w:cstheme="minorHAnsi"/>
          <w:b/>
          <w:smallCaps/>
          <w:spacing w:val="20"/>
          <w:sz w:val="18"/>
          <w:szCs w:val="18"/>
          <w:lang w:eastAsia="ar-SA"/>
        </w:rPr>
      </w:pPr>
      <w:r w:rsidRPr="008B0DFD">
        <w:rPr>
          <w:rFonts w:eastAsia="Times New Roman" w:cstheme="minorHAnsi"/>
          <w:b/>
          <w:smallCaps/>
          <w:spacing w:val="20"/>
          <w:sz w:val="18"/>
          <w:szCs w:val="18"/>
          <w:lang w:eastAsia="ar-SA"/>
        </w:rPr>
        <w:lastRenderedPageBreak/>
        <w:t>INFORMACJE OGÓLNE</w:t>
      </w:r>
    </w:p>
    <w:p w:rsidR="00464B54" w:rsidRPr="008B0DFD" w:rsidRDefault="00464B54" w:rsidP="00464B54">
      <w:pPr>
        <w:numPr>
          <w:ilvl w:val="1"/>
          <w:numId w:val="7"/>
        </w:numPr>
        <w:spacing w:before="120" w:after="0" w:line="276" w:lineRule="auto"/>
        <w:jc w:val="both"/>
        <w:outlineLvl w:val="0"/>
        <w:rPr>
          <w:rFonts w:eastAsia="MS Mincho" w:cstheme="minorHAnsi"/>
          <w:b/>
          <w:bCs/>
          <w:sz w:val="18"/>
          <w:szCs w:val="18"/>
        </w:rPr>
      </w:pPr>
      <w:r w:rsidRPr="008B0DFD">
        <w:rPr>
          <w:rFonts w:cstheme="minorHAnsi"/>
          <w:sz w:val="18"/>
          <w:szCs w:val="18"/>
        </w:rPr>
        <w:t xml:space="preserve">Zespół Szkolno-Przedszkolny w Wysokiej, 52-200 Wrocław, Wysoka ul. Chabrowa 99 tel. 71 715 15 99, strona internetowa: </w:t>
      </w:r>
      <w:hyperlink r:id="rId8" w:history="1">
        <w:r w:rsidRPr="008B0DFD">
          <w:rPr>
            <w:rStyle w:val="Hipercze"/>
            <w:rFonts w:cstheme="minorHAnsi"/>
            <w:sz w:val="18"/>
            <w:szCs w:val="18"/>
          </w:rPr>
          <w:t>www.zspwysoka.pl</w:t>
        </w:r>
      </w:hyperlink>
      <w:r w:rsidRPr="008B0DFD">
        <w:rPr>
          <w:rFonts w:cstheme="minorHAnsi"/>
          <w:sz w:val="18"/>
          <w:szCs w:val="18"/>
        </w:rPr>
        <w:t xml:space="preserve"> zwan</w:t>
      </w:r>
      <w:r w:rsidR="00A476F6">
        <w:rPr>
          <w:rFonts w:cstheme="minorHAnsi"/>
          <w:sz w:val="18"/>
          <w:szCs w:val="18"/>
        </w:rPr>
        <w:t>y</w:t>
      </w:r>
      <w:r w:rsidRPr="008B0DFD">
        <w:rPr>
          <w:rFonts w:cstheme="minorHAnsi"/>
          <w:sz w:val="18"/>
          <w:szCs w:val="18"/>
        </w:rPr>
        <w:t xml:space="preserve"> dalej „Zamawiającym”</w:t>
      </w:r>
      <w:r w:rsidRPr="008B0DFD">
        <w:rPr>
          <w:rFonts w:cstheme="minorHAnsi"/>
          <w:b/>
          <w:sz w:val="18"/>
          <w:szCs w:val="18"/>
        </w:rPr>
        <w:t xml:space="preserve"> </w:t>
      </w:r>
      <w:r w:rsidRPr="008B0DFD">
        <w:rPr>
          <w:rFonts w:cstheme="minorHAnsi"/>
          <w:sz w:val="18"/>
          <w:szCs w:val="18"/>
        </w:rPr>
        <w:t xml:space="preserve">zaprasza Wykonawców do udziału w postępowaniu prowadzonym w trybie przetargu nieograniczonego na zadanie: </w:t>
      </w:r>
    </w:p>
    <w:p w:rsidR="000F1AC2" w:rsidRPr="008B0DFD" w:rsidRDefault="00464B54" w:rsidP="00464B54">
      <w:pPr>
        <w:pStyle w:val="Akapitzlist"/>
        <w:ind w:left="360"/>
        <w:jc w:val="center"/>
        <w:rPr>
          <w:rFonts w:cstheme="minorHAnsi"/>
          <w:sz w:val="18"/>
          <w:szCs w:val="18"/>
        </w:rPr>
      </w:pPr>
      <w:r w:rsidRPr="008B0DFD">
        <w:rPr>
          <w:rFonts w:cstheme="minorHAnsi"/>
          <w:b/>
          <w:i/>
          <w:sz w:val="18"/>
          <w:szCs w:val="18"/>
        </w:rPr>
        <w:t xml:space="preserve">Sukcesywna dostawa produktów spożywczych dla potrzeb Zespołu Szkolno-Przedszkolnego </w:t>
      </w:r>
      <w:r w:rsidRPr="008B0DFD">
        <w:rPr>
          <w:rFonts w:cstheme="minorHAnsi"/>
          <w:b/>
          <w:i/>
          <w:sz w:val="18"/>
          <w:szCs w:val="18"/>
        </w:rPr>
        <w:br/>
        <w:t xml:space="preserve">w Wysokiej z podziałem na zadania. </w:t>
      </w:r>
      <w:r w:rsidRPr="008B0DFD">
        <w:rPr>
          <w:rFonts w:cstheme="minorHAnsi"/>
          <w:b/>
          <w:i/>
          <w:sz w:val="18"/>
          <w:szCs w:val="18"/>
        </w:rPr>
        <w:br/>
      </w:r>
      <w:r w:rsidR="000F1AC2" w:rsidRPr="008B0DFD">
        <w:rPr>
          <w:rFonts w:cstheme="minorHAnsi"/>
          <w:b/>
          <w:i/>
          <w:sz w:val="18"/>
          <w:szCs w:val="18"/>
        </w:rPr>
        <w:br/>
      </w:r>
    </w:p>
    <w:p w:rsidR="00464B54"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 xml:space="preserve">Ogłoszenie o zamówieniu zamieszczono w Biuletynie Zamówień Publicznych </w:t>
      </w:r>
      <w:r w:rsidRPr="008B0DFD">
        <w:rPr>
          <w:rFonts w:eastAsia="MS Mincho" w:cstheme="minorHAnsi"/>
          <w:sz w:val="18"/>
          <w:szCs w:val="18"/>
          <w:u w:val="single"/>
          <w:shd w:val="clear" w:color="auto" w:fill="FFFFFF"/>
        </w:rPr>
        <w:t>www.uzp.gov.pl</w:t>
      </w:r>
      <w:r w:rsidRPr="008B0DFD">
        <w:rPr>
          <w:rFonts w:eastAsia="MS Mincho" w:cstheme="minorHAnsi"/>
          <w:sz w:val="18"/>
          <w:szCs w:val="18"/>
        </w:rPr>
        <w:t xml:space="preserve"> oraz zamieszczono na tablicy ogłoszeń i na stronie internetowej Zamawiającego </w:t>
      </w:r>
      <w:hyperlink r:id="rId9" w:history="1">
        <w:r w:rsidR="00464B54" w:rsidRPr="008B0DFD">
          <w:rPr>
            <w:rStyle w:val="Hipercze"/>
            <w:rFonts w:cstheme="minorHAnsi"/>
            <w:sz w:val="18"/>
            <w:szCs w:val="18"/>
          </w:rPr>
          <w:t>www.zspwysoka.pl</w:t>
        </w:r>
      </w:hyperlink>
      <w:r w:rsidR="00464B54" w:rsidRPr="008B0DFD">
        <w:rPr>
          <w:rFonts w:cstheme="minorHAnsi"/>
          <w:sz w:val="18"/>
          <w:szCs w:val="18"/>
        </w:rPr>
        <w:t xml:space="preserve">. </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Wykonawca winien zapoznać się ze wszystkimi wymaganiami określonymi w niniejszej specyfikacji.</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 xml:space="preserve">Zamawiający przyjmuje od poniedziałku do piątku w godzinach od </w:t>
      </w:r>
      <w:r w:rsidR="00464B54" w:rsidRPr="008B0DFD">
        <w:rPr>
          <w:rFonts w:eastAsia="MS Mincho" w:cstheme="minorHAnsi"/>
          <w:sz w:val="18"/>
          <w:szCs w:val="18"/>
        </w:rPr>
        <w:t>7:00 do 15:00.</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 xml:space="preserve">Postępowanie prowadzone jest zgodnie z ustawą z dnia 29 stycznia 2004 r. – Prawo zamówień publicznych </w:t>
      </w:r>
      <w:r w:rsidRPr="008B0DFD">
        <w:rPr>
          <w:rFonts w:eastAsia="MS Mincho" w:cstheme="minorHAnsi"/>
          <w:bCs/>
          <w:sz w:val="18"/>
          <w:szCs w:val="18"/>
        </w:rPr>
        <w:t xml:space="preserve"> </w:t>
      </w:r>
      <w:r w:rsidRPr="008B0DFD">
        <w:rPr>
          <w:rFonts w:eastAsia="MS Mincho" w:cstheme="minorHAnsi"/>
          <w:sz w:val="18"/>
          <w:szCs w:val="18"/>
        </w:rPr>
        <w:t xml:space="preserve">zwaną dalej „ustawą </w:t>
      </w:r>
      <w:proofErr w:type="spellStart"/>
      <w:r w:rsidRPr="008B0DFD">
        <w:rPr>
          <w:rFonts w:eastAsia="MS Mincho" w:cstheme="minorHAnsi"/>
          <w:sz w:val="18"/>
          <w:szCs w:val="18"/>
        </w:rPr>
        <w:t>Pzp</w:t>
      </w:r>
      <w:proofErr w:type="spellEnd"/>
      <w:r w:rsidRPr="008B0DFD">
        <w:rPr>
          <w:rFonts w:eastAsia="MS Mincho" w:cstheme="minorHAnsi"/>
          <w:sz w:val="18"/>
          <w:szCs w:val="18"/>
        </w:rPr>
        <w:t>”, „ustawą” lub „</w:t>
      </w:r>
      <w:proofErr w:type="spellStart"/>
      <w:r w:rsidRPr="008B0DFD">
        <w:rPr>
          <w:rFonts w:eastAsia="MS Mincho" w:cstheme="minorHAnsi"/>
          <w:sz w:val="18"/>
          <w:szCs w:val="18"/>
        </w:rPr>
        <w:t>Pzp</w:t>
      </w:r>
      <w:proofErr w:type="spellEnd"/>
      <w:r w:rsidRPr="008B0DFD">
        <w:rPr>
          <w:rFonts w:eastAsia="MS Mincho" w:cstheme="minorHAnsi"/>
          <w:sz w:val="18"/>
          <w:szCs w:val="18"/>
        </w:rPr>
        <w:t>”.</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Do czynności podejmowanych przez Zamawiającego i Wykonawcę stosować się będzie przepisy ustawy z dnia 23 kwietnia 1964 r. Kodeks cywilny, jeżeli przepisy ustawy nie stanowią inaczej.</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Wykonawca ponosi wszelkie koszty związane z przygotowaniem i złożeniem oferty. Wymaga się, aby Wykonawca zdobył wszystkie informacje, które mogą być konieczne do przygotowania oferty oraz podpisania umowy.</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 xml:space="preserve">Wszystkie oświadczenia, wnioski, zawiadomienia, pytania, wezwania i odpowiedzi oraz inne informacje Zamawiający i Wykonawcy, </w:t>
      </w:r>
      <w:r w:rsidRPr="008B0DFD">
        <w:rPr>
          <w:rFonts w:eastAsia="MS Mincho" w:cstheme="minorHAnsi"/>
          <w:sz w:val="18"/>
          <w:szCs w:val="18"/>
          <w:u w:val="single"/>
        </w:rPr>
        <w:t>muszą przekazywać pisemnie</w:t>
      </w:r>
      <w:r w:rsidRPr="008B0DFD">
        <w:rPr>
          <w:rFonts w:eastAsia="MS Mincho" w:cstheme="minorHAnsi"/>
          <w:sz w:val="18"/>
          <w:szCs w:val="18"/>
        </w:rPr>
        <w:t>. Zamawiający dopuszcza następujące formy: za pośrednictwem operatora pocztowego w rozumieniu ustawy Prawo pocztowe, osobiście, za pośrednictwem posłańca, faksu lub przy użyciu środków komunikacji elektronicznej w rozumieniu ustawy o świadczeniu usług drogą elektroniczną.</w:t>
      </w:r>
    </w:p>
    <w:p w:rsidR="009F1A3D" w:rsidRPr="008B0DFD" w:rsidRDefault="009F1A3D" w:rsidP="00082C7E">
      <w:pPr>
        <w:numPr>
          <w:ilvl w:val="1"/>
          <w:numId w:val="7"/>
        </w:numPr>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Zamawiający nie przewiduje:</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zebrania Wykonawców,</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zawarcia umowy ramowej,</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wyboru najkorzystniejszej oferty z zastosowaniem aukcji elektronicznej,</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ustanowienia dynamicznego systemu zakupów,</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zwrotu kosztów udziału w postępowaniu,</w:t>
      </w:r>
    </w:p>
    <w:p w:rsidR="009F1A3D" w:rsidRPr="008B0DFD" w:rsidRDefault="009F1A3D" w:rsidP="00082C7E">
      <w:pPr>
        <w:numPr>
          <w:ilvl w:val="0"/>
          <w:numId w:val="6"/>
        </w:numPr>
        <w:tabs>
          <w:tab w:val="left" w:pos="851"/>
          <w:tab w:val="left" w:pos="993"/>
        </w:tabs>
        <w:spacing w:after="0" w:line="276" w:lineRule="auto"/>
        <w:ind w:left="851" w:hanging="284"/>
        <w:jc w:val="both"/>
        <w:rPr>
          <w:rFonts w:eastAsia="MS Mincho" w:cstheme="minorHAnsi"/>
          <w:sz w:val="18"/>
          <w:szCs w:val="18"/>
        </w:rPr>
      </w:pPr>
      <w:r w:rsidRPr="008B0DFD">
        <w:rPr>
          <w:rFonts w:eastAsia="MS Mincho" w:cstheme="minorHAnsi"/>
          <w:sz w:val="18"/>
          <w:szCs w:val="18"/>
        </w:rPr>
        <w:t>wymagań związanych z realizacją zamówienia, o których mowa w art. 29 ust. 4 PZP.</w:t>
      </w:r>
    </w:p>
    <w:p w:rsidR="006A2E2F" w:rsidRPr="008B0DFD" w:rsidRDefault="006A2E2F" w:rsidP="006A2E2F">
      <w:pPr>
        <w:pStyle w:val="Akapitzlist"/>
        <w:numPr>
          <w:ilvl w:val="1"/>
          <w:numId w:val="7"/>
        </w:numPr>
        <w:rPr>
          <w:rFonts w:eastAsia="MS Mincho" w:cstheme="minorHAnsi"/>
          <w:sz w:val="18"/>
          <w:szCs w:val="18"/>
        </w:rPr>
      </w:pPr>
      <w:r w:rsidRPr="008B0DFD">
        <w:rPr>
          <w:rFonts w:eastAsia="MS Mincho" w:cstheme="minorHAnsi"/>
          <w:sz w:val="18"/>
          <w:szCs w:val="18"/>
        </w:rPr>
        <w:t xml:space="preserve">Zamawiający przewiduje udzielanie zamówień, o których mowa w art. 67 ust. 1 </w:t>
      </w:r>
      <w:proofErr w:type="spellStart"/>
      <w:r w:rsidRPr="008B0DFD">
        <w:rPr>
          <w:rFonts w:eastAsia="MS Mincho" w:cstheme="minorHAnsi"/>
          <w:sz w:val="18"/>
          <w:szCs w:val="18"/>
        </w:rPr>
        <w:t>pkt</w:t>
      </w:r>
      <w:proofErr w:type="spellEnd"/>
      <w:r w:rsidRPr="008B0DFD">
        <w:rPr>
          <w:rFonts w:eastAsia="MS Mincho" w:cstheme="minorHAnsi"/>
          <w:sz w:val="18"/>
          <w:szCs w:val="18"/>
        </w:rPr>
        <w:t xml:space="preserve"> 7 ustawy </w:t>
      </w:r>
      <w:proofErr w:type="spellStart"/>
      <w:r w:rsidRPr="008B0DFD">
        <w:rPr>
          <w:rFonts w:eastAsia="MS Mincho" w:cstheme="minorHAnsi"/>
          <w:sz w:val="18"/>
          <w:szCs w:val="18"/>
        </w:rPr>
        <w:t>Pzp</w:t>
      </w:r>
      <w:proofErr w:type="spellEnd"/>
      <w:r w:rsidRPr="008B0DFD">
        <w:rPr>
          <w:rFonts w:eastAsia="MS Mincho" w:cstheme="minorHAnsi"/>
          <w:sz w:val="18"/>
          <w:szCs w:val="18"/>
        </w:rPr>
        <w:t>, do 10 % wartości podstawowej zamówienia</w:t>
      </w:r>
      <w:r w:rsidR="00C10A0F">
        <w:rPr>
          <w:rFonts w:eastAsia="MS Mincho" w:cstheme="minorHAnsi"/>
          <w:sz w:val="18"/>
          <w:szCs w:val="18"/>
        </w:rPr>
        <w:t xml:space="preserve">. </w:t>
      </w:r>
    </w:p>
    <w:p w:rsidR="009F1A3D" w:rsidRPr="008B0DFD" w:rsidRDefault="009F1A3D" w:rsidP="00082C7E">
      <w:pPr>
        <w:numPr>
          <w:ilvl w:val="1"/>
          <w:numId w:val="7"/>
        </w:numPr>
        <w:tabs>
          <w:tab w:val="left" w:pos="567"/>
        </w:tabs>
        <w:spacing w:before="120" w:after="0" w:line="276" w:lineRule="auto"/>
        <w:ind w:left="426" w:hanging="426"/>
        <w:jc w:val="both"/>
        <w:outlineLvl w:val="0"/>
        <w:rPr>
          <w:rFonts w:eastAsia="MS Mincho" w:cstheme="minorHAnsi"/>
          <w:sz w:val="18"/>
          <w:szCs w:val="18"/>
        </w:rPr>
      </w:pPr>
      <w:r w:rsidRPr="008B0DFD">
        <w:rPr>
          <w:rFonts w:eastAsia="MS Mincho" w:cstheme="minorHAnsi"/>
          <w:sz w:val="18"/>
          <w:szCs w:val="18"/>
        </w:rPr>
        <w:t>Wybrany Wykonawca jest zobowiązany do zawarcia umowy w terminie i miejscu wyznaczonym przez Zamawiającego.</w:t>
      </w:r>
    </w:p>
    <w:p w:rsidR="006A2E2F" w:rsidRPr="006A2E2F" w:rsidRDefault="006A2E2F" w:rsidP="006A2E2F">
      <w:pPr>
        <w:spacing w:after="0" w:line="240" w:lineRule="auto"/>
        <w:rPr>
          <w:rFonts w:eastAsia="Times New Roman" w:cstheme="minorHAnsi"/>
          <w:sz w:val="18"/>
          <w:szCs w:val="18"/>
          <w:u w:val="single"/>
          <w:lang w:eastAsia="pl-PL"/>
        </w:rPr>
      </w:pPr>
      <w:r w:rsidRPr="006A2E2F">
        <w:rPr>
          <w:rFonts w:eastAsia="Times New Roman" w:cstheme="minorHAnsi"/>
          <w:sz w:val="18"/>
          <w:szCs w:val="18"/>
          <w:u w:val="single"/>
          <w:lang w:eastAsia="pl-PL"/>
        </w:rPr>
        <w:t>1.1</w:t>
      </w:r>
      <w:r w:rsidR="008B0DFD">
        <w:rPr>
          <w:rFonts w:eastAsia="Times New Roman" w:cstheme="minorHAnsi"/>
          <w:sz w:val="18"/>
          <w:szCs w:val="18"/>
          <w:u w:val="single"/>
          <w:lang w:eastAsia="pl-PL"/>
        </w:rPr>
        <w:t>2</w:t>
      </w:r>
      <w:r w:rsidRPr="006A2E2F">
        <w:rPr>
          <w:rFonts w:eastAsia="Times New Roman" w:cstheme="minorHAnsi"/>
          <w:sz w:val="18"/>
          <w:szCs w:val="18"/>
          <w:u w:val="single"/>
          <w:lang w:eastAsia="pl-PL"/>
        </w:rPr>
        <w:t xml:space="preserve">. </w:t>
      </w:r>
      <w:r w:rsidRPr="006A2E2F">
        <w:rPr>
          <w:rFonts w:eastAsia="Times New Roman" w:cstheme="minorHAnsi"/>
          <w:b/>
          <w:sz w:val="18"/>
          <w:szCs w:val="18"/>
          <w:lang w:eastAsia="pl-PL"/>
        </w:rPr>
        <w:t>KLAUZULA INFORMACYJNA</w:t>
      </w:r>
      <w:r w:rsidRPr="006A2E2F">
        <w:rPr>
          <w:rFonts w:eastAsia="Times New Roman" w:cstheme="minorHAnsi"/>
          <w:sz w:val="18"/>
          <w:szCs w:val="18"/>
          <w:lang w:eastAsia="pl-PL"/>
        </w:rPr>
        <w:t xml:space="preserve"> o przetwarzaniu danych osobowych</w:t>
      </w:r>
    </w:p>
    <w:p w:rsidR="006A2E2F" w:rsidRPr="006A2E2F" w:rsidRDefault="006A2E2F" w:rsidP="006A2E2F">
      <w:pPr>
        <w:tabs>
          <w:tab w:val="left" w:pos="426"/>
          <w:tab w:val="left" w:pos="851"/>
        </w:tabs>
        <w:spacing w:before="120" w:after="0" w:line="240" w:lineRule="auto"/>
        <w:ind w:left="426"/>
        <w:jc w:val="both"/>
        <w:outlineLvl w:val="0"/>
        <w:rPr>
          <w:rFonts w:eastAsia="Times New Roman" w:cstheme="minorHAnsi"/>
          <w:sz w:val="18"/>
          <w:szCs w:val="18"/>
          <w:lang w:eastAsia="pl-PL"/>
        </w:rPr>
      </w:pPr>
      <w:r w:rsidRPr="006A2E2F">
        <w:rPr>
          <w:rFonts w:eastAsia="Times New Roman" w:cstheme="minorHAnsi"/>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Administratorem Danych Osobowych w Zespole Szkolno-Przedszkolnym w Wysokiej jest Zespół Szkolno--Przedszkolny (ZSP)  w imieniu którego działa Dyrektor Zespołu Szkolno-Przedszkolnego, adres: Wysoka ul. Chabrowa 99,  52-200 Wrocław, nr  kontaktowy  71 – 715 15 99 w godzinach pracy Zamawiającego tj. pomiędzy 07.30 a 15:30 od poniedziałku do piątku.</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 xml:space="preserve">Inspektor Ochrony Danych Osobowych Zespołu Szkolno-Przedszkolnego w Wysokiej dostępny jest pod adresem email: </w:t>
      </w:r>
      <w:hyperlink r:id="rId10" w:history="1">
        <w:r w:rsidRPr="008B0DFD">
          <w:rPr>
            <w:rFonts w:eastAsia="Times New Roman" w:cstheme="minorHAnsi"/>
            <w:color w:val="0000FF"/>
            <w:sz w:val="18"/>
            <w:szCs w:val="18"/>
            <w:u w:val="single"/>
          </w:rPr>
          <w:t>iodwysoka@bipwysoka.pl</w:t>
        </w:r>
      </w:hyperlink>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Państwa dane osobowe przetwarzane będą na podstawie art. 6 ust. 1 lit. c RODO w celu związanym z postępowaniem o udzielenie niniejszego zamówienia publicznego.</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Odbiorcami Państwa danych osobowych będą osoby lub podmioty, którym udostępniona zostanie dokumentacja postępowania w oparciu o art. 8 oraz art. 96 ust. 3 ustawy z dnia 29 stycznia 2004 r. – Prawo zamówień publicznych;</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lastRenderedPageBreak/>
        <w:t xml:space="preserve">Państwa dane osobowe będą przechowywane, zgodnie z art. 97 ust. 1 ustawy </w:t>
      </w:r>
      <w:proofErr w:type="spellStart"/>
      <w:r w:rsidRPr="006A2E2F">
        <w:rPr>
          <w:rFonts w:eastAsia="Times New Roman" w:cstheme="minorHAnsi"/>
          <w:sz w:val="18"/>
          <w:szCs w:val="18"/>
        </w:rPr>
        <w:t>Pzp</w:t>
      </w:r>
      <w:proofErr w:type="spellEnd"/>
      <w:r w:rsidRPr="006A2E2F">
        <w:rPr>
          <w:rFonts w:eastAsia="Times New Roman" w:cstheme="minorHAnsi"/>
          <w:sz w:val="18"/>
          <w:szCs w:val="18"/>
        </w:rPr>
        <w:t>, przez okres 4 lat od dnia zakończenia postępowania o udzielenie zamówienia, a jeżeli czas trwania umowy przekracza 4 lata, okres przechowywania obejmuje cały czas trwania umowy;</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 xml:space="preserve">Obowiązek podania przez Państwa danych osobowych bezpośrednio Państwa dotyczących jest wymogiem ustawowym określonym w przepisach ustawy </w:t>
      </w:r>
      <w:proofErr w:type="spellStart"/>
      <w:r w:rsidRPr="006A2E2F">
        <w:rPr>
          <w:rFonts w:eastAsia="Times New Roman" w:cstheme="minorHAnsi"/>
          <w:sz w:val="18"/>
          <w:szCs w:val="18"/>
        </w:rPr>
        <w:t>Pzp</w:t>
      </w:r>
      <w:proofErr w:type="spellEnd"/>
      <w:r w:rsidRPr="006A2E2F">
        <w:rPr>
          <w:rFonts w:eastAsia="Times New Roman" w:cstheme="minorHAnsi"/>
          <w:sz w:val="18"/>
          <w:szCs w:val="18"/>
        </w:rPr>
        <w:t xml:space="preserve">, związanym z udziałem w postępowaniu o udzielenie zamówienia publicznego; konsekwencje niepodania określonych danych wynikają z ustawy </w:t>
      </w:r>
      <w:proofErr w:type="spellStart"/>
      <w:r w:rsidRPr="006A2E2F">
        <w:rPr>
          <w:rFonts w:eastAsia="Times New Roman" w:cstheme="minorHAnsi"/>
          <w:sz w:val="18"/>
          <w:szCs w:val="18"/>
        </w:rPr>
        <w:t>Pzp</w:t>
      </w:r>
      <w:proofErr w:type="spellEnd"/>
      <w:r w:rsidRPr="006A2E2F">
        <w:rPr>
          <w:rFonts w:eastAsia="Times New Roman" w:cstheme="minorHAnsi"/>
          <w:sz w:val="18"/>
          <w:szCs w:val="18"/>
        </w:rPr>
        <w:t xml:space="preserve">;  </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W odniesieniu do Państwa danych osobowych decyzje nie będą podejmowane w sposób zautomatyzowany, stosowanie do art. 22 RODO;</w:t>
      </w:r>
    </w:p>
    <w:p w:rsidR="006A2E2F" w:rsidRPr="006A2E2F" w:rsidRDefault="006A2E2F" w:rsidP="006A2E2F">
      <w:pPr>
        <w:numPr>
          <w:ilvl w:val="1"/>
          <w:numId w:val="6"/>
        </w:numPr>
        <w:tabs>
          <w:tab w:val="left" w:pos="709"/>
          <w:tab w:val="left" w:pos="851"/>
        </w:tabs>
        <w:spacing w:before="120" w:after="0" w:line="240" w:lineRule="auto"/>
        <w:ind w:left="709" w:hanging="283"/>
        <w:jc w:val="both"/>
        <w:outlineLvl w:val="0"/>
        <w:rPr>
          <w:rFonts w:eastAsia="Times New Roman" w:cstheme="minorHAnsi"/>
          <w:sz w:val="18"/>
          <w:szCs w:val="18"/>
        </w:rPr>
      </w:pPr>
      <w:r w:rsidRPr="006A2E2F">
        <w:rPr>
          <w:rFonts w:eastAsia="Times New Roman" w:cstheme="minorHAnsi"/>
          <w:sz w:val="18"/>
          <w:szCs w:val="18"/>
        </w:rPr>
        <w:t>Posiadają Państwo:</w:t>
      </w:r>
    </w:p>
    <w:p w:rsidR="006A2E2F" w:rsidRPr="006A2E2F" w:rsidRDefault="006A2E2F" w:rsidP="006A2E2F">
      <w:pPr>
        <w:numPr>
          <w:ilvl w:val="0"/>
          <w:numId w:val="28"/>
        </w:numPr>
        <w:spacing w:after="0" w:line="240" w:lineRule="auto"/>
        <w:ind w:left="1287" w:hanging="357"/>
        <w:jc w:val="both"/>
        <w:outlineLvl w:val="0"/>
        <w:rPr>
          <w:rFonts w:eastAsia="Times New Roman" w:cstheme="minorHAnsi"/>
          <w:sz w:val="18"/>
          <w:szCs w:val="18"/>
        </w:rPr>
      </w:pPr>
      <w:r w:rsidRPr="006A2E2F">
        <w:rPr>
          <w:rFonts w:eastAsia="Times New Roman" w:cstheme="minorHAnsi"/>
          <w:sz w:val="18"/>
          <w:szCs w:val="18"/>
        </w:rPr>
        <w:t>na podstawie art. 15 RODO prawo dostępu do danych osobowych Państwa dotyczących;</w:t>
      </w:r>
    </w:p>
    <w:p w:rsidR="006A2E2F" w:rsidRPr="006A2E2F" w:rsidRDefault="006A2E2F" w:rsidP="006A2E2F">
      <w:pPr>
        <w:numPr>
          <w:ilvl w:val="0"/>
          <w:numId w:val="28"/>
        </w:numPr>
        <w:spacing w:after="0" w:line="240" w:lineRule="auto"/>
        <w:ind w:left="1287" w:hanging="357"/>
        <w:jc w:val="both"/>
        <w:outlineLvl w:val="0"/>
        <w:rPr>
          <w:rFonts w:eastAsia="Times New Roman" w:cstheme="minorHAnsi"/>
          <w:sz w:val="18"/>
          <w:szCs w:val="18"/>
        </w:rPr>
      </w:pPr>
      <w:r w:rsidRPr="006A2E2F">
        <w:rPr>
          <w:rFonts w:eastAsia="Times New Roman" w:cstheme="minorHAnsi"/>
          <w:sz w:val="18"/>
          <w:szCs w:val="18"/>
        </w:rPr>
        <w:t>na podstawie art. 16 RODO prawo do sprostowania Państwa danych osobowych</w:t>
      </w:r>
      <w:r w:rsidRPr="008B0DFD">
        <w:rPr>
          <w:rFonts w:eastAsia="Times New Roman" w:cstheme="minorHAnsi"/>
          <w:sz w:val="18"/>
          <w:szCs w:val="18"/>
          <w:vertAlign w:val="superscript"/>
        </w:rPr>
        <w:footnoteReference w:id="1"/>
      </w:r>
      <w:r w:rsidRPr="006A2E2F">
        <w:rPr>
          <w:rFonts w:eastAsia="Times New Roman" w:cstheme="minorHAnsi"/>
          <w:sz w:val="18"/>
          <w:szCs w:val="18"/>
        </w:rPr>
        <w:t>;</w:t>
      </w:r>
    </w:p>
    <w:p w:rsidR="006A2E2F" w:rsidRPr="006A2E2F" w:rsidRDefault="006A2E2F" w:rsidP="006A2E2F">
      <w:pPr>
        <w:numPr>
          <w:ilvl w:val="0"/>
          <w:numId w:val="28"/>
        </w:numPr>
        <w:spacing w:after="0" w:line="240" w:lineRule="auto"/>
        <w:ind w:left="1287" w:hanging="357"/>
        <w:jc w:val="both"/>
        <w:outlineLvl w:val="0"/>
        <w:rPr>
          <w:rFonts w:eastAsia="Times New Roman" w:cstheme="minorHAnsi"/>
          <w:sz w:val="18"/>
          <w:szCs w:val="18"/>
        </w:rPr>
      </w:pPr>
      <w:r w:rsidRPr="006A2E2F">
        <w:rPr>
          <w:rFonts w:eastAsia="Times New Roman" w:cstheme="minorHAnsi"/>
          <w:sz w:val="18"/>
          <w:szCs w:val="18"/>
        </w:rPr>
        <w:t>na podstawie art. 18 RODO prawo żądania od administratora ograniczenia przetwarzania danych osobowych z zastrzeżeniem przypadków, o których mowa w art. 18 ust. 2 RODO</w:t>
      </w:r>
      <w:r w:rsidRPr="008B0DFD">
        <w:rPr>
          <w:rFonts w:eastAsia="Times New Roman" w:cstheme="minorHAnsi"/>
          <w:sz w:val="18"/>
          <w:szCs w:val="18"/>
          <w:vertAlign w:val="superscript"/>
        </w:rPr>
        <w:footnoteReference w:id="2"/>
      </w:r>
      <w:r w:rsidRPr="006A2E2F">
        <w:rPr>
          <w:rFonts w:eastAsia="Times New Roman" w:cstheme="minorHAnsi"/>
          <w:sz w:val="18"/>
          <w:szCs w:val="18"/>
        </w:rPr>
        <w:t xml:space="preserve">;  </w:t>
      </w:r>
    </w:p>
    <w:p w:rsidR="006A2E2F" w:rsidRPr="006A2E2F" w:rsidRDefault="006A2E2F" w:rsidP="006A2E2F">
      <w:pPr>
        <w:numPr>
          <w:ilvl w:val="0"/>
          <w:numId w:val="28"/>
        </w:numPr>
        <w:spacing w:after="0" w:line="240" w:lineRule="auto"/>
        <w:ind w:left="1287" w:hanging="357"/>
        <w:jc w:val="both"/>
        <w:outlineLvl w:val="0"/>
        <w:rPr>
          <w:rFonts w:eastAsia="Times New Roman" w:cstheme="minorHAnsi"/>
          <w:sz w:val="18"/>
          <w:szCs w:val="18"/>
        </w:rPr>
      </w:pPr>
      <w:r w:rsidRPr="006A2E2F">
        <w:rPr>
          <w:rFonts w:eastAsia="Times New Roman" w:cstheme="minorHAnsi"/>
          <w:sz w:val="18"/>
          <w:szCs w:val="18"/>
        </w:rPr>
        <w:t>prawo do wniesienia skargi do Prezesa Urzędu Ochrony Danych Osobowych, gdy uznają Państwo, że przetwarzanie danych osobowych Państwa dotyczących narusza przepisy RODO;</w:t>
      </w:r>
    </w:p>
    <w:p w:rsidR="006A2E2F" w:rsidRPr="006A2E2F" w:rsidRDefault="006A2E2F" w:rsidP="006A2E2F">
      <w:pPr>
        <w:numPr>
          <w:ilvl w:val="1"/>
          <w:numId w:val="6"/>
        </w:numPr>
        <w:spacing w:after="0" w:line="240" w:lineRule="auto"/>
        <w:ind w:hanging="279"/>
        <w:jc w:val="both"/>
        <w:outlineLvl w:val="0"/>
        <w:rPr>
          <w:rFonts w:eastAsia="Times New Roman" w:cstheme="minorHAnsi"/>
          <w:sz w:val="18"/>
          <w:szCs w:val="18"/>
        </w:rPr>
      </w:pPr>
      <w:r w:rsidRPr="006A2E2F">
        <w:rPr>
          <w:rFonts w:eastAsia="Times New Roman" w:cstheme="minorHAnsi"/>
          <w:sz w:val="18"/>
          <w:szCs w:val="18"/>
        </w:rPr>
        <w:t>Nie przysługuje Państwu:</w:t>
      </w:r>
    </w:p>
    <w:p w:rsidR="006A2E2F" w:rsidRPr="006A2E2F" w:rsidRDefault="006A2E2F" w:rsidP="006A2E2F">
      <w:pPr>
        <w:numPr>
          <w:ilvl w:val="0"/>
          <w:numId w:val="29"/>
        </w:numPr>
        <w:tabs>
          <w:tab w:val="left" w:pos="851"/>
        </w:tabs>
        <w:spacing w:after="0" w:line="240" w:lineRule="auto"/>
        <w:ind w:left="1276" w:hanging="357"/>
        <w:jc w:val="both"/>
        <w:outlineLvl w:val="0"/>
        <w:rPr>
          <w:rFonts w:eastAsia="Times New Roman" w:cstheme="minorHAnsi"/>
          <w:sz w:val="18"/>
          <w:szCs w:val="18"/>
        </w:rPr>
      </w:pPr>
      <w:r w:rsidRPr="006A2E2F">
        <w:rPr>
          <w:rFonts w:eastAsia="Times New Roman" w:cstheme="minorHAnsi"/>
          <w:sz w:val="18"/>
          <w:szCs w:val="18"/>
        </w:rPr>
        <w:t>w związku z art. 17 ust. 3 lit. b, d lub e RODO prawo do usunięcia danych osobowych;</w:t>
      </w:r>
    </w:p>
    <w:p w:rsidR="006A2E2F" w:rsidRPr="006A2E2F" w:rsidRDefault="006A2E2F" w:rsidP="006A2E2F">
      <w:pPr>
        <w:numPr>
          <w:ilvl w:val="0"/>
          <w:numId w:val="29"/>
        </w:numPr>
        <w:tabs>
          <w:tab w:val="left" w:pos="851"/>
        </w:tabs>
        <w:spacing w:after="0" w:line="240" w:lineRule="auto"/>
        <w:ind w:left="1276" w:hanging="357"/>
        <w:jc w:val="both"/>
        <w:outlineLvl w:val="0"/>
        <w:rPr>
          <w:rFonts w:eastAsia="Times New Roman" w:cstheme="minorHAnsi"/>
          <w:sz w:val="18"/>
          <w:szCs w:val="18"/>
        </w:rPr>
      </w:pPr>
      <w:r w:rsidRPr="006A2E2F">
        <w:rPr>
          <w:rFonts w:eastAsia="Times New Roman" w:cstheme="minorHAnsi"/>
          <w:sz w:val="18"/>
          <w:szCs w:val="18"/>
        </w:rPr>
        <w:t>prawo do przenoszenia danych osobowych, o którym mowa w art. 20 RODO;</w:t>
      </w:r>
    </w:p>
    <w:p w:rsidR="006A2E2F" w:rsidRPr="006A2E2F" w:rsidRDefault="006A2E2F" w:rsidP="006A2E2F">
      <w:pPr>
        <w:numPr>
          <w:ilvl w:val="0"/>
          <w:numId w:val="29"/>
        </w:numPr>
        <w:tabs>
          <w:tab w:val="left" w:pos="851"/>
        </w:tabs>
        <w:spacing w:after="0" w:line="240" w:lineRule="auto"/>
        <w:ind w:left="1276" w:hanging="357"/>
        <w:jc w:val="both"/>
        <w:outlineLvl w:val="0"/>
        <w:rPr>
          <w:rFonts w:eastAsia="Times New Roman" w:cstheme="minorHAnsi"/>
          <w:sz w:val="18"/>
          <w:szCs w:val="18"/>
        </w:rPr>
      </w:pPr>
      <w:r w:rsidRPr="006A2E2F">
        <w:rPr>
          <w:rFonts w:eastAsia="Times New Roman" w:cstheme="minorHAnsi"/>
          <w:sz w:val="18"/>
          <w:szCs w:val="18"/>
        </w:rPr>
        <w:t>na podstawie art. 21 RODO prawo sprzeciwu, wobec przetwarzania danych osobowych, gdyż podstawą prawną przetwarzania Państwa danych osobowych jest art. 6 ust. 1 lit. c RODO.</w:t>
      </w:r>
    </w:p>
    <w:p w:rsidR="009F1A3D" w:rsidRPr="008B0DFD" w:rsidRDefault="009F1A3D" w:rsidP="00082C7E">
      <w:pPr>
        <w:numPr>
          <w:ilvl w:val="0"/>
          <w:numId w:val="12"/>
        </w:numPr>
        <w:spacing w:before="240" w:after="0" w:line="276" w:lineRule="auto"/>
        <w:ind w:left="357" w:hanging="357"/>
        <w:jc w:val="both"/>
        <w:outlineLvl w:val="0"/>
        <w:rPr>
          <w:rFonts w:eastAsia="MS Mincho" w:cstheme="minorHAnsi"/>
          <w:sz w:val="18"/>
          <w:szCs w:val="18"/>
        </w:rPr>
      </w:pPr>
      <w:r w:rsidRPr="008B0DFD">
        <w:rPr>
          <w:rFonts w:eastAsia="MS Mincho" w:cstheme="minorHAnsi"/>
          <w:b/>
          <w:sz w:val="18"/>
          <w:szCs w:val="18"/>
        </w:rPr>
        <w:t>OPIS PRZEDMIOTU ZAMÓWIENIA</w:t>
      </w:r>
    </w:p>
    <w:p w:rsidR="00232B8A" w:rsidRPr="008B0DFD" w:rsidRDefault="00232B8A" w:rsidP="00232B8A">
      <w:pPr>
        <w:rPr>
          <w:rFonts w:cstheme="minorHAnsi"/>
          <w:sz w:val="18"/>
          <w:szCs w:val="18"/>
        </w:rPr>
      </w:pPr>
    </w:p>
    <w:p w:rsidR="006A2E2F" w:rsidRPr="008B0DFD" w:rsidRDefault="00A2109E" w:rsidP="006A2E2F">
      <w:pPr>
        <w:jc w:val="both"/>
        <w:rPr>
          <w:rFonts w:cstheme="minorHAnsi"/>
          <w:sz w:val="18"/>
          <w:szCs w:val="18"/>
        </w:rPr>
      </w:pPr>
      <w:r>
        <w:rPr>
          <w:rFonts w:cstheme="minorHAnsi"/>
          <w:noProof/>
          <w:sz w:val="18"/>
          <w:szCs w:val="18"/>
        </w:rPr>
        <w:t xml:space="preserve"> </w:t>
      </w:r>
    </w:p>
    <w:p w:rsidR="006A2E2F" w:rsidRPr="008B0DFD" w:rsidRDefault="00A13225" w:rsidP="006A2E2F">
      <w:pPr>
        <w:jc w:val="both"/>
        <w:rPr>
          <w:rFonts w:cstheme="minorHAnsi"/>
          <w:sz w:val="18"/>
          <w:szCs w:val="18"/>
        </w:rPr>
      </w:pPr>
      <w:r>
        <w:rPr>
          <w:rFonts w:cstheme="minorHAnsi"/>
          <w:sz w:val="18"/>
          <w:szCs w:val="18"/>
        </w:rPr>
        <w:t>2.2.</w:t>
      </w:r>
      <w:r w:rsidR="007039D2">
        <w:rPr>
          <w:rFonts w:cstheme="minorHAnsi"/>
          <w:sz w:val="18"/>
          <w:szCs w:val="18"/>
        </w:rPr>
        <w:t>2</w:t>
      </w:r>
      <w:r w:rsidR="006A2E2F" w:rsidRPr="008B0DFD">
        <w:rPr>
          <w:rFonts w:cstheme="minorHAnsi"/>
          <w:sz w:val="18"/>
          <w:szCs w:val="18"/>
        </w:rPr>
        <w:t xml:space="preserve"> Produkty spożywcze muszą być dostarczane samochodem własnym dostawcy w opakowaniach jednostkowych opisanych w formularzu asortymentowo-cenowym lub opakowaniu o gramaturze bardzo zbliżonej.</w:t>
      </w:r>
    </w:p>
    <w:p w:rsidR="006A2E2F" w:rsidRPr="008B0DFD" w:rsidRDefault="00A13225" w:rsidP="006A2E2F">
      <w:pPr>
        <w:jc w:val="both"/>
        <w:rPr>
          <w:rFonts w:cstheme="minorHAnsi"/>
          <w:sz w:val="18"/>
          <w:szCs w:val="18"/>
        </w:rPr>
      </w:pPr>
      <w:r>
        <w:rPr>
          <w:rFonts w:cstheme="minorHAnsi"/>
          <w:sz w:val="18"/>
          <w:szCs w:val="18"/>
        </w:rPr>
        <w:t>2.2</w:t>
      </w:r>
      <w:r w:rsidR="006A2E2F" w:rsidRPr="008B0DFD">
        <w:rPr>
          <w:rFonts w:cstheme="minorHAnsi"/>
          <w:sz w:val="18"/>
          <w:szCs w:val="18"/>
        </w:rPr>
        <w:t>.3. Artykuły żywnościowe objęte dostawą powinny spełniać wymogi sanitarno-epidemiologiczne i zasady systemu HACCP w zakładach żywienia zbiorowego.</w:t>
      </w:r>
    </w:p>
    <w:p w:rsidR="006A2E2F" w:rsidRPr="008B0DFD" w:rsidRDefault="00A13225" w:rsidP="006A2E2F">
      <w:pPr>
        <w:jc w:val="both"/>
        <w:rPr>
          <w:rFonts w:cstheme="minorHAnsi"/>
          <w:sz w:val="18"/>
          <w:szCs w:val="18"/>
        </w:rPr>
      </w:pPr>
      <w:r>
        <w:rPr>
          <w:rFonts w:cstheme="minorHAnsi"/>
          <w:sz w:val="18"/>
          <w:szCs w:val="18"/>
        </w:rPr>
        <w:t>2.2</w:t>
      </w:r>
      <w:r w:rsidR="006A2E2F" w:rsidRPr="008B0DFD">
        <w:rPr>
          <w:rFonts w:cstheme="minorHAnsi"/>
          <w:sz w:val="18"/>
          <w:szCs w:val="18"/>
        </w:rPr>
        <w:t>.4. Ponadto 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(Dz.U. z 2016 r. poz.1154).</w:t>
      </w:r>
    </w:p>
    <w:p w:rsidR="006A2E2F" w:rsidRPr="008B0DFD" w:rsidRDefault="00A13225" w:rsidP="006A2E2F">
      <w:pPr>
        <w:jc w:val="both"/>
        <w:rPr>
          <w:rFonts w:cstheme="minorHAnsi"/>
          <w:sz w:val="18"/>
          <w:szCs w:val="18"/>
        </w:rPr>
      </w:pPr>
      <w:r>
        <w:rPr>
          <w:rFonts w:cstheme="minorHAnsi"/>
          <w:sz w:val="18"/>
          <w:szCs w:val="18"/>
        </w:rPr>
        <w:t>2.2</w:t>
      </w:r>
      <w:r w:rsidR="006A2E2F" w:rsidRPr="008B0DFD">
        <w:rPr>
          <w:rFonts w:cstheme="minorHAnsi"/>
          <w:sz w:val="18"/>
          <w:szCs w:val="18"/>
        </w:rPr>
        <w:t xml:space="preserve">.5. Przedmiot zamówienia obejmuje transport asortymentu do miejsca przeznaczenia oraz wyładunek. </w:t>
      </w:r>
    </w:p>
    <w:p w:rsidR="006A2E2F" w:rsidRPr="008B0DFD" w:rsidRDefault="00A13225" w:rsidP="006A2E2F">
      <w:pPr>
        <w:jc w:val="both"/>
        <w:rPr>
          <w:rFonts w:cstheme="minorHAnsi"/>
          <w:sz w:val="18"/>
          <w:szCs w:val="18"/>
        </w:rPr>
      </w:pPr>
      <w:r>
        <w:rPr>
          <w:rFonts w:cstheme="minorHAnsi"/>
          <w:sz w:val="18"/>
          <w:szCs w:val="18"/>
        </w:rPr>
        <w:t>2.2</w:t>
      </w:r>
      <w:r w:rsidR="006A2E2F" w:rsidRPr="008B0DFD">
        <w:rPr>
          <w:rFonts w:cstheme="minorHAnsi"/>
          <w:sz w:val="18"/>
          <w:szCs w:val="18"/>
        </w:rPr>
        <w:t>.6. Zamawiający zastrzega sobie prawo odmówienia przyjęcia dostarczonych towarów jeżeli wystąpią jakiekolwiek nieprawidłowości co do jakości, terminu przydatności do spożycia danego produktu, bądź będzie on przewożony w nieodpowiednich warunkach. Jeżeli dostawca nie zgodzi się z zastrzeżeniami towar zostanie poddany badaniom w Państwowym Powiatowym Inspektoracie Sanitarnym. Badania zostaną wykonane na koszt Wykonawcy.</w:t>
      </w:r>
    </w:p>
    <w:p w:rsidR="006A2E2F" w:rsidRPr="008B0DFD" w:rsidRDefault="00A13225" w:rsidP="006A2E2F">
      <w:pPr>
        <w:jc w:val="both"/>
        <w:rPr>
          <w:rFonts w:cstheme="minorHAnsi"/>
          <w:noProof/>
          <w:sz w:val="18"/>
          <w:szCs w:val="18"/>
        </w:rPr>
      </w:pPr>
      <w:r>
        <w:rPr>
          <w:rFonts w:cstheme="minorHAnsi"/>
          <w:sz w:val="18"/>
          <w:szCs w:val="18"/>
        </w:rPr>
        <w:t>2.2</w:t>
      </w:r>
      <w:r w:rsidR="006A2E2F" w:rsidRPr="008B0DFD">
        <w:rPr>
          <w:rFonts w:cstheme="minorHAnsi"/>
          <w:sz w:val="18"/>
          <w:szCs w:val="18"/>
        </w:rPr>
        <w:t>.7. Zamawiający nie ponosi odpowiedzialności za szkody wyrządzone przez Wykonawcę podczas wykonywania przedmiotu zamówienia.</w:t>
      </w:r>
      <w:r w:rsidR="006A2E2F" w:rsidRPr="008B0DFD">
        <w:rPr>
          <w:rFonts w:cstheme="minorHAnsi"/>
          <w:noProof/>
          <w:sz w:val="18"/>
          <w:szCs w:val="18"/>
        </w:rPr>
        <w:t xml:space="preserve"> </w:t>
      </w:r>
    </w:p>
    <w:p w:rsidR="006A2E2F" w:rsidRPr="008B0DFD" w:rsidRDefault="00A13225" w:rsidP="006A2E2F">
      <w:pPr>
        <w:pStyle w:val="Akapitzlist"/>
        <w:ind w:left="0"/>
        <w:rPr>
          <w:rFonts w:cstheme="minorHAnsi"/>
          <w:noProof/>
          <w:sz w:val="18"/>
          <w:szCs w:val="18"/>
        </w:rPr>
      </w:pPr>
      <w:r>
        <w:rPr>
          <w:rFonts w:cstheme="minorHAnsi"/>
          <w:noProof/>
          <w:sz w:val="18"/>
          <w:szCs w:val="18"/>
        </w:rPr>
        <w:t>2.3</w:t>
      </w:r>
      <w:r w:rsidR="006A2E2F" w:rsidRPr="008B0DFD">
        <w:rPr>
          <w:rFonts w:cstheme="minorHAnsi"/>
          <w:noProof/>
          <w:sz w:val="18"/>
          <w:szCs w:val="18"/>
        </w:rPr>
        <w:t>. Szczegółowy opis przedmiotu zamówienia, zawarty jest w Arkuszu kalkulacyjnym - kolumna 2,3,4,5,6</w:t>
      </w:r>
      <w:r w:rsidR="00E32F38">
        <w:rPr>
          <w:rFonts w:cstheme="minorHAnsi"/>
          <w:noProof/>
          <w:sz w:val="18"/>
          <w:szCs w:val="18"/>
        </w:rPr>
        <w:t>. Przedmiot zamówienia podzielony jest na następujące zadania:</w:t>
      </w:r>
      <w:r w:rsidR="006A2E2F" w:rsidRPr="008B0DFD">
        <w:rPr>
          <w:rFonts w:cstheme="minorHAnsi"/>
          <w:noProo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756"/>
      </w:tblGrid>
      <w:tr w:rsidR="006A2E2F" w:rsidRPr="008B0DFD" w:rsidTr="000F61B5">
        <w:tc>
          <w:tcPr>
            <w:tcW w:w="1384" w:type="dxa"/>
          </w:tcPr>
          <w:p w:rsidR="006A2E2F" w:rsidRPr="008B0DFD" w:rsidRDefault="006A2E2F" w:rsidP="000F61B5">
            <w:pPr>
              <w:pStyle w:val="Akapitzlist"/>
              <w:ind w:left="0"/>
              <w:jc w:val="center"/>
              <w:rPr>
                <w:rFonts w:cstheme="minorHAnsi"/>
                <w:b/>
                <w:noProof/>
                <w:sz w:val="18"/>
                <w:szCs w:val="18"/>
              </w:rPr>
            </w:pPr>
            <w:r w:rsidRPr="008B0DFD">
              <w:rPr>
                <w:rFonts w:cstheme="minorHAnsi"/>
                <w:b/>
                <w:noProof/>
                <w:sz w:val="18"/>
                <w:szCs w:val="18"/>
              </w:rPr>
              <w:t>Nr zadania</w:t>
            </w:r>
          </w:p>
        </w:tc>
        <w:tc>
          <w:tcPr>
            <w:tcW w:w="4756" w:type="dxa"/>
          </w:tcPr>
          <w:p w:rsidR="006A2E2F" w:rsidRPr="008B0DFD" w:rsidRDefault="006A2E2F" w:rsidP="000F61B5">
            <w:pPr>
              <w:pStyle w:val="Akapitzlist"/>
              <w:ind w:left="0"/>
              <w:jc w:val="center"/>
              <w:rPr>
                <w:rFonts w:cstheme="minorHAnsi"/>
                <w:b/>
                <w:noProof/>
                <w:sz w:val="18"/>
                <w:szCs w:val="18"/>
              </w:rPr>
            </w:pPr>
            <w:r w:rsidRPr="008B0DFD">
              <w:rPr>
                <w:rFonts w:cstheme="minorHAnsi"/>
                <w:b/>
                <w:noProof/>
                <w:sz w:val="18"/>
                <w:szCs w:val="18"/>
              </w:rPr>
              <w:t>Nazwa zadania</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1</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 xml:space="preserve">Wędliny </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2</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Ryby mrożone</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lastRenderedPageBreak/>
              <w:t>3</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Warzywa i owoce</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4</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Nabiał</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5</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Jajka</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6</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Mrożonki</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7</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Ryby świeże</w:t>
            </w:r>
          </w:p>
        </w:tc>
      </w:tr>
      <w:tr w:rsidR="006A2E2F" w:rsidRPr="008B0DFD" w:rsidTr="000F61B5">
        <w:tc>
          <w:tcPr>
            <w:tcW w:w="1384"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8</w:t>
            </w:r>
            <w:r w:rsidR="006A58A6">
              <w:rPr>
                <w:rFonts w:cstheme="minorHAnsi"/>
                <w:noProof/>
                <w:sz w:val="18"/>
                <w:szCs w:val="18"/>
              </w:rPr>
              <w:t>.</w:t>
            </w:r>
          </w:p>
        </w:tc>
        <w:tc>
          <w:tcPr>
            <w:tcW w:w="4756" w:type="dxa"/>
          </w:tcPr>
          <w:p w:rsidR="006A2E2F" w:rsidRPr="008B0DFD" w:rsidRDefault="006A2E2F" w:rsidP="000F61B5">
            <w:pPr>
              <w:pStyle w:val="Akapitzlist"/>
              <w:ind w:left="0"/>
              <w:rPr>
                <w:rFonts w:cstheme="minorHAnsi"/>
                <w:noProof/>
                <w:sz w:val="18"/>
                <w:szCs w:val="18"/>
              </w:rPr>
            </w:pPr>
            <w:r w:rsidRPr="008B0DFD">
              <w:rPr>
                <w:rFonts w:cstheme="minorHAnsi"/>
                <w:noProof/>
                <w:sz w:val="18"/>
                <w:szCs w:val="18"/>
              </w:rPr>
              <w:t>Garmażerka</w:t>
            </w:r>
          </w:p>
        </w:tc>
      </w:tr>
    </w:tbl>
    <w:p w:rsidR="006A2E2F" w:rsidRPr="008B0DFD" w:rsidRDefault="006A2E2F" w:rsidP="006A2E2F">
      <w:pPr>
        <w:pStyle w:val="Akapitzlist"/>
        <w:ind w:left="0"/>
        <w:rPr>
          <w:rFonts w:cstheme="minorHAnsi"/>
          <w:noProof/>
          <w:sz w:val="18"/>
          <w:szCs w:val="18"/>
        </w:rPr>
      </w:pPr>
    </w:p>
    <w:p w:rsidR="006A2E2F" w:rsidRPr="008B0DFD" w:rsidRDefault="006A2E2F" w:rsidP="006A2E2F">
      <w:pPr>
        <w:pStyle w:val="Akapitzlist"/>
        <w:ind w:left="0"/>
        <w:jc w:val="both"/>
        <w:rPr>
          <w:rFonts w:cstheme="minorHAnsi"/>
          <w:noProof/>
          <w:sz w:val="18"/>
          <w:szCs w:val="18"/>
        </w:rPr>
      </w:pPr>
      <w:r w:rsidRPr="008B0DFD">
        <w:rPr>
          <w:rFonts w:cstheme="minorHAnsi"/>
          <w:noProof/>
          <w:sz w:val="18"/>
          <w:szCs w:val="18"/>
        </w:rPr>
        <w:t>UWAGA: ilości podane w arkuszu kalkulacyjnym są ilościami szacunkowymi podanymi na potrzeby dokonania oceny ofert i wyboru oferty najkorzystniejszej. Zamawiający zawrze umowy na kwoty jakie zamierza przeznaczyć na sfinansowanie zamówienia. Zamawiający zastrzega, że w ramach zawartej umowy będzie dokonywał zakupów w ramach danej grupy produktów (grupa produktów to produkty opisane w arkuszch kalkulacyjnych). Ilość zakupowanych produktów będzie uzależniona od potrzeb Zamawiajacego, przy jednoczesnym nieprzekroczeniu maksymalnej wartości umowy.</w:t>
      </w:r>
    </w:p>
    <w:p w:rsidR="006A2E2F" w:rsidRPr="008B0DFD" w:rsidRDefault="00A13225" w:rsidP="006A2E2F">
      <w:pPr>
        <w:autoSpaceDE w:val="0"/>
        <w:autoSpaceDN w:val="0"/>
        <w:adjustRightInd w:val="0"/>
        <w:jc w:val="both"/>
        <w:rPr>
          <w:rFonts w:cstheme="minorHAnsi"/>
          <w:sz w:val="18"/>
          <w:szCs w:val="18"/>
        </w:rPr>
      </w:pPr>
      <w:r>
        <w:rPr>
          <w:rFonts w:cstheme="minorHAnsi"/>
          <w:noProof/>
          <w:sz w:val="18"/>
          <w:szCs w:val="18"/>
        </w:rPr>
        <w:t>2.4</w:t>
      </w:r>
      <w:r w:rsidR="006A2E2F" w:rsidRPr="008B0DFD">
        <w:rPr>
          <w:rFonts w:cstheme="minorHAnsi"/>
          <w:noProof/>
          <w:sz w:val="18"/>
          <w:szCs w:val="18"/>
        </w:rPr>
        <w:t>. Szczegółowe warunki dostaw.</w:t>
      </w:r>
      <w:r w:rsidR="006A2E2F" w:rsidRPr="008B0DFD">
        <w:rPr>
          <w:rFonts w:cstheme="minorHAnsi"/>
          <w:sz w:val="18"/>
          <w:szCs w:val="18"/>
        </w:rPr>
        <w:t xml:space="preserve"> </w:t>
      </w:r>
    </w:p>
    <w:p w:rsidR="006A2E2F" w:rsidRPr="008B0DFD" w:rsidRDefault="00A13225" w:rsidP="006A2E2F">
      <w:pPr>
        <w:autoSpaceDE w:val="0"/>
        <w:autoSpaceDN w:val="0"/>
        <w:adjustRightInd w:val="0"/>
        <w:jc w:val="both"/>
        <w:rPr>
          <w:rFonts w:cstheme="minorHAnsi"/>
          <w:sz w:val="18"/>
          <w:szCs w:val="18"/>
        </w:rPr>
      </w:pPr>
      <w:r>
        <w:rPr>
          <w:rFonts w:cstheme="minorHAnsi"/>
          <w:sz w:val="18"/>
          <w:szCs w:val="18"/>
        </w:rPr>
        <w:t>2.4</w:t>
      </w:r>
      <w:r w:rsidR="006A2E2F" w:rsidRPr="008B0DFD">
        <w:rPr>
          <w:rFonts w:cstheme="minorHAnsi"/>
          <w:sz w:val="18"/>
          <w:szCs w:val="18"/>
        </w:rPr>
        <w:t xml:space="preserve">.1.Transport: </w:t>
      </w:r>
    </w:p>
    <w:p w:rsidR="006A2E2F" w:rsidRPr="008B0DFD" w:rsidRDefault="006A2E2F" w:rsidP="006A2E2F">
      <w:pPr>
        <w:autoSpaceDE w:val="0"/>
        <w:autoSpaceDN w:val="0"/>
        <w:adjustRightInd w:val="0"/>
        <w:spacing w:after="15"/>
        <w:jc w:val="both"/>
        <w:rPr>
          <w:rFonts w:cstheme="minorHAnsi"/>
          <w:sz w:val="18"/>
          <w:szCs w:val="18"/>
        </w:rPr>
      </w:pPr>
      <w:r w:rsidRPr="008B0DFD">
        <w:rPr>
          <w:rFonts w:cstheme="minorHAnsi"/>
          <w:sz w:val="18"/>
          <w:szCs w:val="18"/>
        </w:rPr>
        <w:t xml:space="preserve">- transport do placówki Zamawiającego powinien być realizowany środkami transportu dostosowanymi do przewozu żywności w warunkach zapewniających utrzymanie właściwej jakości, </w:t>
      </w:r>
    </w:p>
    <w:p w:rsidR="006A2E2F" w:rsidRPr="008B0DFD" w:rsidRDefault="006A2E2F" w:rsidP="006A2E2F">
      <w:pPr>
        <w:autoSpaceDE w:val="0"/>
        <w:autoSpaceDN w:val="0"/>
        <w:adjustRightInd w:val="0"/>
        <w:jc w:val="both"/>
        <w:rPr>
          <w:rFonts w:cstheme="minorHAnsi"/>
          <w:sz w:val="18"/>
          <w:szCs w:val="18"/>
        </w:rPr>
      </w:pPr>
      <w:r w:rsidRPr="008B0DFD">
        <w:rPr>
          <w:rFonts w:cstheme="minorHAnsi"/>
          <w:sz w:val="18"/>
          <w:szCs w:val="18"/>
        </w:rPr>
        <w:t xml:space="preserve">- osoby wykonujące zamówienia (kierowcy i pomocnicy) muszą posiadać aktualne zaświadczenie lekarskie: sanitarno - epidemiologiczne, zezwalające na pracę w kontakcie z żywnością. </w:t>
      </w:r>
    </w:p>
    <w:p w:rsidR="006A2E2F" w:rsidRPr="008B0DFD" w:rsidRDefault="00A13225" w:rsidP="006A2E2F">
      <w:pPr>
        <w:autoSpaceDE w:val="0"/>
        <w:autoSpaceDN w:val="0"/>
        <w:adjustRightInd w:val="0"/>
        <w:jc w:val="both"/>
        <w:rPr>
          <w:rFonts w:cstheme="minorHAnsi"/>
          <w:sz w:val="18"/>
          <w:szCs w:val="18"/>
        </w:rPr>
      </w:pPr>
      <w:r>
        <w:rPr>
          <w:rFonts w:cstheme="minorHAnsi"/>
          <w:sz w:val="18"/>
          <w:szCs w:val="18"/>
        </w:rPr>
        <w:t>2.4</w:t>
      </w:r>
      <w:r w:rsidR="006A2E2F" w:rsidRPr="008B0DFD">
        <w:rPr>
          <w:rFonts w:cstheme="minorHAnsi"/>
          <w:sz w:val="18"/>
          <w:szCs w:val="18"/>
        </w:rPr>
        <w:t>.2.Reklamacje:</w:t>
      </w:r>
    </w:p>
    <w:p w:rsidR="006A2E2F" w:rsidRPr="008B0DFD" w:rsidRDefault="006A2E2F" w:rsidP="006A2E2F">
      <w:pPr>
        <w:pStyle w:val="Default"/>
        <w:spacing w:after="15"/>
        <w:jc w:val="both"/>
        <w:rPr>
          <w:rFonts w:asciiTheme="minorHAnsi" w:hAnsiTheme="minorHAnsi" w:cstheme="minorHAnsi"/>
          <w:color w:val="auto"/>
          <w:sz w:val="18"/>
          <w:szCs w:val="18"/>
          <w:lang w:val="pl-PL"/>
        </w:rPr>
      </w:pPr>
      <w:r w:rsidRPr="008B0DFD">
        <w:rPr>
          <w:rFonts w:asciiTheme="minorHAnsi" w:hAnsiTheme="minorHAnsi" w:cstheme="minorHAnsi"/>
          <w:color w:val="auto"/>
          <w:sz w:val="18"/>
          <w:szCs w:val="18"/>
          <w:lang w:val="pl-PL"/>
        </w:rPr>
        <w:t xml:space="preserve">- Wykonawca udziela gwarancji jakościowej na dostarczony przedmiot Umowy na warunkach określonych w normach jakościowych, przedmiotowych (zgodnie z SIWZ – wymaganiom specyfikacji wewnętrznej określającej właściwości środków spożywczych określonych jako pożądane). </w:t>
      </w:r>
    </w:p>
    <w:p w:rsidR="006A2E2F" w:rsidRPr="008B0DFD" w:rsidRDefault="006A2E2F" w:rsidP="006A2E2F">
      <w:pPr>
        <w:pStyle w:val="Default"/>
        <w:spacing w:after="15"/>
        <w:jc w:val="both"/>
        <w:rPr>
          <w:rFonts w:asciiTheme="minorHAnsi" w:hAnsiTheme="minorHAnsi" w:cstheme="minorHAnsi"/>
          <w:color w:val="auto"/>
          <w:sz w:val="18"/>
          <w:szCs w:val="18"/>
          <w:lang w:val="pl-PL"/>
        </w:rPr>
      </w:pPr>
      <w:r w:rsidRPr="008B0DFD">
        <w:rPr>
          <w:rFonts w:asciiTheme="minorHAnsi" w:hAnsiTheme="minorHAnsi" w:cstheme="minorHAnsi"/>
          <w:color w:val="auto"/>
          <w:sz w:val="18"/>
          <w:szCs w:val="18"/>
          <w:lang w:val="pl-PL"/>
        </w:rPr>
        <w:t xml:space="preserve">- W przypadku stwierdzenia niezgodności Zamawiający nie pokwituje odbioru towaru oraz pozostawi towar do dyspozycji Wykonawcy, powiadamiając go niezwłocznie telefonicznie lub pisemnie e-mailem o stwierdzonych brakach lub wadach. Wykonawca jest zobowiązany w terminie podanym przez Zamawiającego </w:t>
      </w:r>
      <w:r w:rsidRPr="008B0DFD">
        <w:rPr>
          <w:rFonts w:asciiTheme="minorHAnsi" w:hAnsiTheme="minorHAnsi" w:cstheme="minorHAnsi"/>
          <w:i/>
          <w:iCs/>
          <w:color w:val="auto"/>
          <w:sz w:val="18"/>
          <w:szCs w:val="18"/>
          <w:lang w:val="pl-PL"/>
        </w:rPr>
        <w:t xml:space="preserve"> </w:t>
      </w:r>
      <w:r w:rsidRPr="008B0DFD">
        <w:rPr>
          <w:rFonts w:asciiTheme="minorHAnsi" w:hAnsiTheme="minorHAnsi" w:cstheme="minorHAnsi"/>
          <w:color w:val="auto"/>
          <w:sz w:val="18"/>
          <w:szCs w:val="18"/>
          <w:lang w:val="pl-PL"/>
        </w:rPr>
        <w:t xml:space="preserve">dostarczyć zakwestionowaną </w:t>
      </w:r>
      <w:r w:rsidR="005C25A8" w:rsidRPr="007039D2">
        <w:rPr>
          <w:rFonts w:asciiTheme="minorHAnsi" w:hAnsiTheme="minorHAnsi" w:cstheme="minorHAnsi"/>
          <w:color w:val="auto"/>
          <w:sz w:val="18"/>
          <w:szCs w:val="18"/>
          <w:lang w:val="pl-PL"/>
        </w:rPr>
        <w:t>ilość artykułów</w:t>
      </w:r>
      <w:r w:rsidRPr="007039D2">
        <w:rPr>
          <w:rFonts w:asciiTheme="minorHAnsi" w:hAnsiTheme="minorHAnsi" w:cstheme="minorHAnsi"/>
          <w:color w:val="auto"/>
          <w:sz w:val="18"/>
          <w:szCs w:val="18"/>
          <w:lang w:val="pl-PL"/>
        </w:rPr>
        <w:t>, za</w:t>
      </w:r>
      <w:r w:rsidRPr="008B0DFD">
        <w:rPr>
          <w:rFonts w:asciiTheme="minorHAnsi" w:hAnsiTheme="minorHAnsi" w:cstheme="minorHAnsi"/>
          <w:color w:val="auto"/>
          <w:sz w:val="18"/>
          <w:szCs w:val="18"/>
          <w:lang w:val="pl-PL"/>
        </w:rPr>
        <w:t xml:space="preserve"> które Zamawiający zapłaci w momencie ich dostarczenia. Towar stanowiący przedmiot dostawy uważa się za wadliwy, jeżeli nie odpowiada normom jakościowym i przedmiotowym oraz stwierdzono cechy dyskwalifikujące. </w:t>
      </w:r>
    </w:p>
    <w:p w:rsidR="006A2E2F" w:rsidRPr="008B0DFD" w:rsidRDefault="006A2E2F" w:rsidP="006A2E2F">
      <w:pPr>
        <w:pStyle w:val="Default"/>
        <w:jc w:val="both"/>
        <w:rPr>
          <w:rFonts w:asciiTheme="minorHAnsi" w:hAnsiTheme="minorHAnsi" w:cstheme="minorHAnsi"/>
          <w:color w:val="auto"/>
          <w:sz w:val="18"/>
          <w:szCs w:val="18"/>
          <w:lang w:val="pl-PL"/>
        </w:rPr>
      </w:pPr>
      <w:r w:rsidRPr="008B0DFD">
        <w:rPr>
          <w:rFonts w:asciiTheme="minorHAnsi" w:hAnsiTheme="minorHAnsi" w:cstheme="minorHAnsi"/>
          <w:color w:val="auto"/>
          <w:sz w:val="18"/>
          <w:szCs w:val="18"/>
          <w:lang w:val="pl-PL"/>
        </w:rPr>
        <w:t>-  W przypadku dostarczenia produktów z wadami jakościowymi ukrytymi, stwierdzonymi podczas jego magazynowania lub transportu Zamawiający pozostawi towar do dyspozycji Wykonawcy, powiadamiając go niezwłocznie o stwierdzonych brakach lub wadach telefonicznie lub pisemnie e-mail, oraz potwierdzi to przesłaniem protokołu reklamacyjnego. Wykonawca zobowiązany jest w terminie podanym przez Zamawiającego,</w:t>
      </w:r>
      <w:r w:rsidRPr="008B0DFD">
        <w:rPr>
          <w:rFonts w:asciiTheme="minorHAnsi" w:hAnsiTheme="minorHAnsi" w:cstheme="minorHAnsi"/>
          <w:i/>
          <w:iCs/>
          <w:color w:val="auto"/>
          <w:sz w:val="18"/>
          <w:szCs w:val="18"/>
          <w:lang w:val="pl-PL"/>
        </w:rPr>
        <w:t xml:space="preserve"> </w:t>
      </w:r>
      <w:r w:rsidRPr="008B0DFD">
        <w:rPr>
          <w:rFonts w:asciiTheme="minorHAnsi" w:hAnsiTheme="minorHAnsi" w:cstheme="minorHAnsi"/>
          <w:color w:val="auto"/>
          <w:sz w:val="18"/>
          <w:szCs w:val="18"/>
          <w:lang w:val="pl-PL"/>
        </w:rPr>
        <w:t xml:space="preserve">od chwili otrzymania protokołu reklamacyjnego do wyeliminowania opisanych w nim wad, bez prawa żądania dodatkowych opłat z tego tytułu. </w:t>
      </w:r>
    </w:p>
    <w:p w:rsidR="006A2E2F" w:rsidRPr="008B0DFD" w:rsidRDefault="006A2E2F" w:rsidP="006A2E2F">
      <w:pPr>
        <w:pStyle w:val="Default"/>
        <w:jc w:val="both"/>
        <w:rPr>
          <w:rFonts w:asciiTheme="minorHAnsi" w:hAnsiTheme="minorHAnsi" w:cstheme="minorHAnsi"/>
          <w:color w:val="auto"/>
          <w:sz w:val="18"/>
          <w:szCs w:val="18"/>
          <w:lang w:val="pl-PL"/>
        </w:rPr>
      </w:pPr>
    </w:p>
    <w:p w:rsidR="006A2E2F" w:rsidRPr="008B0DFD" w:rsidRDefault="006A2E2F" w:rsidP="006A2E2F">
      <w:pPr>
        <w:pStyle w:val="Default"/>
        <w:jc w:val="both"/>
        <w:rPr>
          <w:rFonts w:asciiTheme="minorHAnsi" w:hAnsiTheme="minorHAnsi" w:cstheme="minorHAnsi"/>
          <w:b/>
          <w:color w:val="auto"/>
          <w:sz w:val="18"/>
          <w:szCs w:val="18"/>
          <w:lang w:val="pl-PL"/>
        </w:rPr>
      </w:pPr>
      <w:r w:rsidRPr="008B0DFD">
        <w:rPr>
          <w:rFonts w:asciiTheme="minorHAnsi" w:hAnsiTheme="minorHAnsi" w:cstheme="minorHAnsi"/>
          <w:b/>
          <w:color w:val="auto"/>
          <w:sz w:val="18"/>
          <w:szCs w:val="18"/>
          <w:lang w:val="pl-PL"/>
        </w:rPr>
        <w:t>UWAGA: w przypadku, gdy Wykonawca nie dostarczy Towaru w wyznaczonym przez Zamawiającego terminie, Zamawiający dokona niezbędnych zakupów u innego dostawcy a kosztami zakupu i dostawy obciąży Wykonawcę.</w:t>
      </w:r>
    </w:p>
    <w:p w:rsidR="00232B8A" w:rsidRPr="008B0DFD" w:rsidRDefault="00232B8A" w:rsidP="009F1A3D">
      <w:pPr>
        <w:tabs>
          <w:tab w:val="left" w:pos="567"/>
          <w:tab w:val="left" w:pos="851"/>
        </w:tabs>
        <w:ind w:right="-2"/>
        <w:jc w:val="both"/>
        <w:outlineLvl w:val="0"/>
        <w:rPr>
          <w:rFonts w:cstheme="minorHAnsi"/>
          <w:b/>
          <w:sz w:val="18"/>
          <w:szCs w:val="18"/>
        </w:rPr>
      </w:pPr>
    </w:p>
    <w:p w:rsidR="009F1A3D" w:rsidRPr="008B0DFD" w:rsidRDefault="009F1A3D" w:rsidP="009F1A3D">
      <w:pPr>
        <w:tabs>
          <w:tab w:val="left" w:pos="567"/>
          <w:tab w:val="left" w:pos="851"/>
        </w:tabs>
        <w:ind w:right="-2"/>
        <w:jc w:val="both"/>
        <w:outlineLvl w:val="0"/>
        <w:rPr>
          <w:rFonts w:cstheme="minorHAnsi"/>
          <w:sz w:val="18"/>
          <w:szCs w:val="18"/>
        </w:rPr>
      </w:pPr>
      <w:r w:rsidRPr="008B0DFD">
        <w:rPr>
          <w:rFonts w:cstheme="minorHAnsi"/>
          <w:b/>
          <w:sz w:val="18"/>
          <w:szCs w:val="18"/>
        </w:rPr>
        <w:t>2.</w:t>
      </w:r>
      <w:r w:rsidR="00A13225">
        <w:rPr>
          <w:rFonts w:cstheme="minorHAnsi"/>
          <w:b/>
          <w:sz w:val="18"/>
          <w:szCs w:val="18"/>
        </w:rPr>
        <w:t>5</w:t>
      </w:r>
      <w:r w:rsidRPr="008B0DFD">
        <w:rPr>
          <w:rFonts w:cstheme="minorHAnsi"/>
          <w:b/>
          <w:sz w:val="18"/>
          <w:szCs w:val="18"/>
        </w:rPr>
        <w:t>.</w:t>
      </w:r>
      <w:r w:rsidRPr="008B0DFD">
        <w:rPr>
          <w:rFonts w:cstheme="minorHAnsi"/>
          <w:sz w:val="18"/>
          <w:szCs w:val="18"/>
        </w:rPr>
        <w:tab/>
      </w:r>
      <w:r w:rsidRPr="008B0DFD">
        <w:rPr>
          <w:rFonts w:cstheme="minorHAnsi"/>
          <w:b/>
          <w:smallCaps/>
          <w:spacing w:val="20"/>
          <w:sz w:val="18"/>
          <w:szCs w:val="18"/>
        </w:rPr>
        <w:t>PODWYKONAWSTWO</w:t>
      </w:r>
    </w:p>
    <w:p w:rsidR="009F1A3D" w:rsidRPr="008B0DFD" w:rsidRDefault="00A13225" w:rsidP="009F1A3D">
      <w:pPr>
        <w:pStyle w:val="Tekstpodstawowy2"/>
        <w:tabs>
          <w:tab w:val="left" w:pos="567"/>
        </w:tabs>
        <w:ind w:left="567" w:hanging="567"/>
        <w:rPr>
          <w:rFonts w:asciiTheme="minorHAnsi" w:hAnsiTheme="minorHAnsi" w:cstheme="minorHAnsi"/>
          <w:sz w:val="18"/>
          <w:szCs w:val="18"/>
        </w:rPr>
      </w:pPr>
      <w:r>
        <w:rPr>
          <w:rFonts w:asciiTheme="minorHAnsi" w:hAnsiTheme="minorHAnsi" w:cstheme="minorHAnsi"/>
          <w:sz w:val="18"/>
          <w:szCs w:val="18"/>
        </w:rPr>
        <w:t>2.5.</w:t>
      </w:r>
      <w:r w:rsidR="009F1A3D" w:rsidRPr="008B0DFD">
        <w:rPr>
          <w:rFonts w:asciiTheme="minorHAnsi" w:hAnsiTheme="minorHAnsi" w:cstheme="minorHAnsi"/>
          <w:sz w:val="18"/>
          <w:szCs w:val="18"/>
        </w:rPr>
        <w:t>1.</w:t>
      </w:r>
      <w:r w:rsidR="009F1A3D" w:rsidRPr="008B0DFD">
        <w:rPr>
          <w:rFonts w:asciiTheme="minorHAnsi" w:hAnsiTheme="minorHAnsi" w:cstheme="minorHAnsi"/>
          <w:sz w:val="18"/>
          <w:szCs w:val="18"/>
        </w:rPr>
        <w:tab/>
        <w:t>Zamawiający nie dokonuje zastrzeżenia dotyczącego obowiązku osobistego wykonania przez Wykonawcę kluczowych części Zamówienia.</w:t>
      </w:r>
    </w:p>
    <w:p w:rsidR="009F1A3D" w:rsidRPr="008B0DFD" w:rsidRDefault="00A13225" w:rsidP="009F1A3D">
      <w:pPr>
        <w:pStyle w:val="Tekstpodstawowy2"/>
        <w:tabs>
          <w:tab w:val="left" w:pos="567"/>
        </w:tabs>
        <w:ind w:left="567" w:hanging="567"/>
        <w:rPr>
          <w:rFonts w:asciiTheme="minorHAnsi" w:hAnsiTheme="minorHAnsi" w:cstheme="minorHAnsi"/>
          <w:sz w:val="18"/>
          <w:szCs w:val="18"/>
        </w:rPr>
      </w:pPr>
      <w:r>
        <w:rPr>
          <w:rFonts w:asciiTheme="minorHAnsi" w:hAnsiTheme="minorHAnsi" w:cstheme="minorHAnsi"/>
          <w:sz w:val="18"/>
          <w:szCs w:val="18"/>
        </w:rPr>
        <w:t>2.5.</w:t>
      </w:r>
      <w:r w:rsidR="009F1A3D" w:rsidRPr="008B0DFD">
        <w:rPr>
          <w:rFonts w:asciiTheme="minorHAnsi" w:hAnsiTheme="minorHAnsi" w:cstheme="minorHAnsi"/>
          <w:sz w:val="18"/>
          <w:szCs w:val="18"/>
        </w:rPr>
        <w:t>2</w:t>
      </w:r>
      <w:r w:rsidR="009F1A3D" w:rsidRPr="008B0DFD">
        <w:rPr>
          <w:rFonts w:asciiTheme="minorHAnsi" w:hAnsiTheme="minorHAnsi" w:cstheme="minorHAnsi"/>
          <w:sz w:val="18"/>
          <w:szCs w:val="18"/>
        </w:rPr>
        <w:tab/>
        <w:t>Wykonawca może powierzyć wykonanie części zamówienia podwykonawcy.</w:t>
      </w:r>
    </w:p>
    <w:p w:rsidR="009F1A3D" w:rsidRPr="008B0DFD" w:rsidRDefault="00A13225" w:rsidP="009F1A3D">
      <w:pPr>
        <w:pStyle w:val="Tekstpodstawowy2"/>
        <w:tabs>
          <w:tab w:val="left" w:pos="567"/>
        </w:tabs>
        <w:ind w:left="567" w:hanging="567"/>
        <w:rPr>
          <w:rFonts w:asciiTheme="minorHAnsi" w:hAnsiTheme="minorHAnsi" w:cstheme="minorHAnsi"/>
          <w:sz w:val="18"/>
          <w:szCs w:val="18"/>
        </w:rPr>
      </w:pPr>
      <w:r>
        <w:rPr>
          <w:rFonts w:asciiTheme="minorHAnsi" w:hAnsiTheme="minorHAnsi" w:cstheme="minorHAnsi"/>
          <w:sz w:val="18"/>
          <w:szCs w:val="18"/>
        </w:rPr>
        <w:t>2</w:t>
      </w:r>
      <w:r w:rsidR="007039D2">
        <w:rPr>
          <w:rFonts w:asciiTheme="minorHAnsi" w:hAnsiTheme="minorHAnsi" w:cstheme="minorHAnsi"/>
          <w:sz w:val="18"/>
          <w:szCs w:val="18"/>
        </w:rPr>
        <w:t>.</w:t>
      </w:r>
      <w:r>
        <w:rPr>
          <w:rFonts w:asciiTheme="minorHAnsi" w:hAnsiTheme="minorHAnsi" w:cstheme="minorHAnsi"/>
          <w:sz w:val="18"/>
          <w:szCs w:val="18"/>
        </w:rPr>
        <w:t>5</w:t>
      </w:r>
      <w:r w:rsidR="007039D2">
        <w:rPr>
          <w:rFonts w:asciiTheme="minorHAnsi" w:hAnsiTheme="minorHAnsi" w:cstheme="minorHAnsi"/>
          <w:sz w:val="18"/>
          <w:szCs w:val="18"/>
        </w:rPr>
        <w:t>.</w:t>
      </w:r>
      <w:r w:rsidR="009F1A3D" w:rsidRPr="008B0DFD">
        <w:rPr>
          <w:rFonts w:asciiTheme="minorHAnsi" w:hAnsiTheme="minorHAnsi" w:cstheme="minorHAnsi"/>
          <w:sz w:val="18"/>
          <w:szCs w:val="18"/>
        </w:rPr>
        <w:t>3.</w:t>
      </w:r>
      <w:r w:rsidR="009F1A3D" w:rsidRPr="008B0DFD">
        <w:rPr>
          <w:rFonts w:asciiTheme="minorHAnsi" w:hAnsiTheme="minorHAnsi" w:cstheme="minorHAnsi"/>
          <w:sz w:val="18"/>
          <w:szCs w:val="18"/>
        </w:rPr>
        <w:tab/>
        <w:t>Zamawiający żąda wskazania przez wykonawcę części zamówienia, których wykonanie zamierza powierzyć podwykonawcom i podania przez wykonawcę firm podwykonawców, zgodnie z pkt 6.10. SIWZ.</w:t>
      </w:r>
    </w:p>
    <w:p w:rsidR="009F1A3D" w:rsidRPr="008B0DFD" w:rsidRDefault="00A13225" w:rsidP="009F1A3D">
      <w:pPr>
        <w:pStyle w:val="Tekstpodstawowy2"/>
        <w:tabs>
          <w:tab w:val="left" w:pos="567"/>
        </w:tabs>
        <w:ind w:left="567" w:hanging="567"/>
        <w:rPr>
          <w:rFonts w:asciiTheme="minorHAnsi" w:hAnsiTheme="minorHAnsi" w:cstheme="minorHAnsi"/>
          <w:sz w:val="18"/>
          <w:szCs w:val="18"/>
        </w:rPr>
      </w:pPr>
      <w:r>
        <w:rPr>
          <w:rFonts w:asciiTheme="minorHAnsi" w:hAnsiTheme="minorHAnsi" w:cstheme="minorHAnsi"/>
          <w:sz w:val="18"/>
          <w:szCs w:val="18"/>
        </w:rPr>
        <w:t>2.5.</w:t>
      </w:r>
      <w:r w:rsidR="009F1A3D" w:rsidRPr="008B0DFD">
        <w:rPr>
          <w:rFonts w:asciiTheme="minorHAnsi" w:hAnsiTheme="minorHAnsi" w:cstheme="minorHAnsi"/>
          <w:sz w:val="18"/>
          <w:szCs w:val="18"/>
        </w:rPr>
        <w:t>4.</w:t>
      </w:r>
      <w:r w:rsidR="009F1A3D" w:rsidRPr="008B0DFD">
        <w:rPr>
          <w:rFonts w:asciiTheme="minorHAnsi" w:hAnsiTheme="minorHAnsi" w:cstheme="minorHAnsi"/>
          <w:sz w:val="18"/>
          <w:szCs w:val="18"/>
        </w:rPr>
        <w:tab/>
        <w:t>Powierzenie wykonania części zamówienia podwykonawcom nie zwalnia Wykonawcy z odpowiedzialności za należyte wykonanie tego zamówienia.</w:t>
      </w:r>
    </w:p>
    <w:p w:rsidR="009F1A3D" w:rsidRPr="008B0DFD" w:rsidRDefault="00A13225" w:rsidP="009F1A3D">
      <w:pPr>
        <w:pStyle w:val="Tekstpodstawowy2"/>
        <w:tabs>
          <w:tab w:val="left" w:pos="567"/>
        </w:tabs>
        <w:ind w:left="567" w:hanging="567"/>
        <w:rPr>
          <w:rFonts w:asciiTheme="minorHAnsi" w:hAnsiTheme="minorHAnsi" w:cstheme="minorHAnsi"/>
          <w:sz w:val="18"/>
          <w:szCs w:val="18"/>
        </w:rPr>
      </w:pPr>
      <w:r>
        <w:rPr>
          <w:rFonts w:asciiTheme="minorHAnsi" w:hAnsiTheme="minorHAnsi" w:cstheme="minorHAnsi"/>
          <w:sz w:val="18"/>
          <w:szCs w:val="18"/>
        </w:rPr>
        <w:t>2.5.</w:t>
      </w:r>
      <w:r w:rsidR="009F1A3D" w:rsidRPr="008B0DFD">
        <w:rPr>
          <w:rFonts w:asciiTheme="minorHAnsi" w:hAnsiTheme="minorHAnsi" w:cstheme="minorHAnsi"/>
          <w:sz w:val="18"/>
          <w:szCs w:val="18"/>
        </w:rPr>
        <w:t>5.</w:t>
      </w:r>
      <w:r w:rsidR="009F1A3D" w:rsidRPr="008B0DFD">
        <w:rPr>
          <w:rFonts w:asciiTheme="minorHAnsi" w:hAnsiTheme="minorHAnsi" w:cstheme="minorHAnsi"/>
          <w:sz w:val="18"/>
          <w:szCs w:val="18"/>
        </w:rPr>
        <w:tab/>
        <w:t>Pozostałe wymagania dotyczące podwykonawstwa zostały określone we Wzorze umowy / Istotnych postanowieniach do umowy (jeśli dotyczy).</w:t>
      </w:r>
    </w:p>
    <w:p w:rsidR="009F1A3D" w:rsidRPr="008B0DFD" w:rsidRDefault="009F1A3D" w:rsidP="00082C7E">
      <w:pPr>
        <w:pStyle w:val="Akapitzlist"/>
        <w:numPr>
          <w:ilvl w:val="0"/>
          <w:numId w:val="13"/>
        </w:numPr>
        <w:tabs>
          <w:tab w:val="left" w:pos="567"/>
        </w:tabs>
        <w:suppressAutoHyphens/>
        <w:spacing w:before="360" w:after="120" w:line="240" w:lineRule="auto"/>
        <w:ind w:left="357" w:hanging="357"/>
        <w:contextualSpacing w:val="0"/>
        <w:jc w:val="both"/>
        <w:rPr>
          <w:rFonts w:eastAsia="Times New Roman" w:cstheme="minorHAnsi"/>
          <w:b/>
          <w:smallCaps/>
          <w:spacing w:val="20"/>
          <w:sz w:val="18"/>
          <w:szCs w:val="18"/>
          <w:lang w:eastAsia="ar-SA"/>
        </w:rPr>
      </w:pPr>
      <w:r w:rsidRPr="008B0DFD">
        <w:rPr>
          <w:rFonts w:eastAsia="Times New Roman" w:cstheme="minorHAnsi"/>
          <w:b/>
          <w:smallCaps/>
          <w:spacing w:val="20"/>
          <w:sz w:val="18"/>
          <w:szCs w:val="18"/>
          <w:lang w:eastAsia="ar-SA"/>
        </w:rPr>
        <w:t>Termin wykonania zamówienia</w:t>
      </w:r>
    </w:p>
    <w:p w:rsidR="007232DA" w:rsidRPr="008B0DFD" w:rsidRDefault="009F1A3D" w:rsidP="007232DA">
      <w:pPr>
        <w:pStyle w:val="Akapitzlist"/>
        <w:tabs>
          <w:tab w:val="left" w:pos="567"/>
        </w:tabs>
        <w:suppressAutoHyphens/>
        <w:spacing w:before="360" w:after="120"/>
        <w:ind w:left="0"/>
        <w:contextualSpacing w:val="0"/>
        <w:jc w:val="both"/>
        <w:rPr>
          <w:rFonts w:cstheme="minorHAnsi"/>
          <w:sz w:val="18"/>
          <w:szCs w:val="18"/>
        </w:rPr>
      </w:pPr>
      <w:r w:rsidRPr="008B0DFD">
        <w:rPr>
          <w:rFonts w:cstheme="minorHAnsi"/>
          <w:sz w:val="18"/>
          <w:szCs w:val="18"/>
        </w:rPr>
        <w:lastRenderedPageBreak/>
        <w:t xml:space="preserve">Termin wykonania zamówienia: </w:t>
      </w:r>
      <w:r w:rsidR="007232DA" w:rsidRPr="008B0DFD">
        <w:rPr>
          <w:rFonts w:cstheme="minorHAnsi"/>
          <w:sz w:val="18"/>
          <w:szCs w:val="18"/>
        </w:rPr>
        <w:t xml:space="preserve">od </w:t>
      </w:r>
      <w:r w:rsidR="006A2E2F" w:rsidRPr="008B0DFD">
        <w:rPr>
          <w:rFonts w:cstheme="minorHAnsi"/>
          <w:bCs/>
          <w:snapToGrid w:val="0"/>
          <w:sz w:val="18"/>
          <w:szCs w:val="18"/>
        </w:rPr>
        <w:t>02.01.2020r. do 31.12.2020r.</w:t>
      </w:r>
    </w:p>
    <w:p w:rsidR="009F1A3D" w:rsidRPr="008B0DFD" w:rsidRDefault="007232DA" w:rsidP="006A2E2F">
      <w:pPr>
        <w:pStyle w:val="Akapitzlist"/>
        <w:numPr>
          <w:ilvl w:val="0"/>
          <w:numId w:val="13"/>
        </w:numPr>
        <w:tabs>
          <w:tab w:val="left" w:pos="567"/>
        </w:tabs>
        <w:suppressAutoHyphens/>
        <w:spacing w:before="360" w:after="120"/>
        <w:contextualSpacing w:val="0"/>
        <w:jc w:val="both"/>
        <w:rPr>
          <w:rFonts w:eastAsia="Times New Roman" w:cstheme="minorHAnsi"/>
          <w:b/>
          <w:smallCaps/>
          <w:spacing w:val="20"/>
          <w:sz w:val="18"/>
          <w:szCs w:val="18"/>
          <w:lang w:eastAsia="ar-SA"/>
        </w:rPr>
      </w:pPr>
      <w:r w:rsidRPr="008B0DFD">
        <w:rPr>
          <w:rFonts w:eastAsia="Times New Roman" w:cstheme="minorHAnsi"/>
          <w:b/>
          <w:smallCaps/>
          <w:spacing w:val="20"/>
          <w:sz w:val="18"/>
          <w:szCs w:val="18"/>
          <w:lang w:eastAsia="ar-SA"/>
        </w:rPr>
        <w:t xml:space="preserve"> </w:t>
      </w:r>
      <w:r w:rsidR="009F1A3D" w:rsidRPr="008B0DFD">
        <w:rPr>
          <w:rFonts w:eastAsia="Times New Roman" w:cstheme="minorHAnsi"/>
          <w:b/>
          <w:smallCaps/>
          <w:spacing w:val="20"/>
          <w:sz w:val="18"/>
          <w:szCs w:val="18"/>
          <w:lang w:eastAsia="ar-SA"/>
        </w:rPr>
        <w:t>WARUNKI UDZIAŁU W POSTĘPOWANIU</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sz w:val="18"/>
          <w:szCs w:val="18"/>
          <w:lang w:eastAsia="ar-SA"/>
        </w:rPr>
        <w:t>O udzielenie zamówienia mogą ubiegać się Wykonawcy, którzy nie podlegają wykluczeniu oraz spełniają określone przez Zamawiającego warunki udziału w postępowaniu.</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b/>
          <w:bCs/>
          <w:spacing w:val="12"/>
          <w:sz w:val="18"/>
          <w:szCs w:val="18"/>
          <w:lang w:eastAsia="ar-SA"/>
        </w:rPr>
        <w:t>Warunki udziału w postępowaniu, opis sposobu dokonywania oceny spełniania tych warunków:</w:t>
      </w:r>
    </w:p>
    <w:p w:rsidR="009F1A3D" w:rsidRPr="00F825BC" w:rsidRDefault="009F1A3D" w:rsidP="009F1A3D">
      <w:pPr>
        <w:tabs>
          <w:tab w:val="left" w:pos="567"/>
        </w:tabs>
        <w:suppressAutoHyphens/>
        <w:spacing w:after="120"/>
        <w:jc w:val="both"/>
        <w:rPr>
          <w:rFonts w:eastAsia="Times New Roman" w:cstheme="minorHAnsi"/>
          <w:smallCaps/>
          <w:spacing w:val="20"/>
          <w:sz w:val="18"/>
          <w:szCs w:val="18"/>
          <w:lang w:eastAsia="ar-SA"/>
        </w:rPr>
      </w:pPr>
      <w:r w:rsidRPr="00F825BC">
        <w:rPr>
          <w:rFonts w:eastAsia="Times New Roman" w:cstheme="minorHAnsi"/>
          <w:bCs/>
          <w:sz w:val="18"/>
          <w:szCs w:val="18"/>
          <w:lang w:eastAsia="ar-SA"/>
        </w:rPr>
        <w:t>Wykonawcy ubiegający się o zamówienie publiczne muszą spełniać niżej wymienione warunki udziału w postępowaniu dotyczące:</w:t>
      </w:r>
    </w:p>
    <w:p w:rsidR="009F1A3D" w:rsidRPr="008B0DFD" w:rsidRDefault="009F1A3D" w:rsidP="00082C7E">
      <w:pPr>
        <w:numPr>
          <w:ilvl w:val="2"/>
          <w:numId w:val="13"/>
        </w:numPr>
        <w:tabs>
          <w:tab w:val="left" w:pos="567"/>
        </w:tabs>
        <w:suppressAutoHyphens/>
        <w:spacing w:before="120" w:after="120" w:line="276" w:lineRule="auto"/>
        <w:ind w:left="1225" w:hanging="505"/>
        <w:jc w:val="both"/>
        <w:rPr>
          <w:rFonts w:eastAsia="Times New Roman" w:cstheme="minorHAnsi"/>
          <w:b/>
          <w:smallCaps/>
          <w:spacing w:val="20"/>
          <w:sz w:val="18"/>
          <w:szCs w:val="18"/>
          <w:lang w:eastAsia="ar-SA"/>
        </w:rPr>
      </w:pPr>
      <w:r w:rsidRPr="008B0DFD">
        <w:rPr>
          <w:rFonts w:eastAsia="Times New Roman" w:cstheme="minorHAnsi"/>
          <w:bCs/>
          <w:sz w:val="18"/>
          <w:szCs w:val="18"/>
          <w:lang w:eastAsia="ar-SA"/>
        </w:rPr>
        <w:t xml:space="preserve">kompetencji lub uprawnień do prowadzenia określonej działalności zawodowej, o ile wynika to z odrębnych przepisów - </w:t>
      </w:r>
      <w:r w:rsidRPr="008B0DFD">
        <w:rPr>
          <w:rFonts w:eastAsia="Times New Roman" w:cstheme="minorHAnsi"/>
          <w:bCs/>
          <w:i/>
          <w:sz w:val="18"/>
          <w:szCs w:val="18"/>
          <w:lang w:eastAsia="ar-SA"/>
        </w:rPr>
        <w:t>NIE DOTYCZY</w:t>
      </w:r>
      <w:r w:rsidRPr="008B0DFD">
        <w:rPr>
          <w:rFonts w:eastAsia="Times New Roman" w:cstheme="minorHAnsi"/>
          <w:bCs/>
          <w:sz w:val="18"/>
          <w:szCs w:val="18"/>
          <w:lang w:eastAsia="ar-SA"/>
        </w:rPr>
        <w:t>;</w:t>
      </w:r>
    </w:p>
    <w:p w:rsidR="009F1A3D" w:rsidRPr="008B0DFD" w:rsidRDefault="009F1A3D" w:rsidP="00082C7E">
      <w:pPr>
        <w:numPr>
          <w:ilvl w:val="2"/>
          <w:numId w:val="13"/>
        </w:numPr>
        <w:tabs>
          <w:tab w:val="left" w:pos="567"/>
        </w:tabs>
        <w:suppressAutoHyphens/>
        <w:spacing w:before="120" w:after="120" w:line="276" w:lineRule="auto"/>
        <w:ind w:left="1225" w:hanging="505"/>
        <w:jc w:val="both"/>
        <w:rPr>
          <w:rFonts w:eastAsia="Times New Roman" w:cstheme="minorHAnsi"/>
          <w:b/>
          <w:smallCaps/>
          <w:spacing w:val="20"/>
          <w:sz w:val="18"/>
          <w:szCs w:val="18"/>
          <w:lang w:eastAsia="ar-SA"/>
        </w:rPr>
      </w:pPr>
      <w:r w:rsidRPr="008B0DFD">
        <w:rPr>
          <w:rFonts w:eastAsia="Times New Roman" w:cstheme="minorHAnsi"/>
          <w:bCs/>
          <w:sz w:val="18"/>
          <w:szCs w:val="18"/>
          <w:lang w:eastAsia="ar-SA"/>
        </w:rPr>
        <w:t xml:space="preserve">sytuacji ekonomicznej lub finansowej – </w:t>
      </w:r>
      <w:r w:rsidRPr="008B0DFD">
        <w:rPr>
          <w:rFonts w:eastAsia="Times New Roman" w:cstheme="minorHAnsi"/>
          <w:bCs/>
          <w:i/>
          <w:sz w:val="18"/>
          <w:szCs w:val="18"/>
          <w:lang w:eastAsia="ar-SA"/>
        </w:rPr>
        <w:t>NIE DOTYCZY</w:t>
      </w:r>
      <w:r w:rsidRPr="008B0DFD">
        <w:rPr>
          <w:rFonts w:eastAsia="Times New Roman" w:cstheme="minorHAnsi"/>
          <w:bCs/>
          <w:sz w:val="18"/>
          <w:szCs w:val="18"/>
          <w:lang w:eastAsia="ar-SA"/>
        </w:rPr>
        <w:t>;</w:t>
      </w:r>
    </w:p>
    <w:p w:rsidR="009F1A3D" w:rsidRPr="008B0DFD" w:rsidRDefault="009F1A3D" w:rsidP="00082C7E">
      <w:pPr>
        <w:numPr>
          <w:ilvl w:val="2"/>
          <w:numId w:val="13"/>
        </w:numPr>
        <w:tabs>
          <w:tab w:val="left" w:pos="567"/>
        </w:tabs>
        <w:suppressAutoHyphens/>
        <w:spacing w:before="120" w:after="120" w:line="276" w:lineRule="auto"/>
        <w:ind w:left="1225" w:hanging="505"/>
        <w:jc w:val="both"/>
        <w:rPr>
          <w:rFonts w:eastAsia="Times New Roman" w:cstheme="minorHAnsi"/>
          <w:smallCaps/>
          <w:spacing w:val="20"/>
          <w:sz w:val="18"/>
          <w:szCs w:val="18"/>
          <w:lang w:eastAsia="ar-SA"/>
        </w:rPr>
      </w:pPr>
      <w:r w:rsidRPr="008B0DFD">
        <w:rPr>
          <w:rFonts w:eastAsia="Times New Roman" w:cstheme="minorHAnsi"/>
          <w:bCs/>
          <w:sz w:val="18"/>
          <w:szCs w:val="18"/>
          <w:lang w:eastAsia="ar-SA"/>
        </w:rPr>
        <w:t>zdolności technicznej lub zawodowej</w:t>
      </w:r>
      <w:r w:rsidRPr="008B0DFD">
        <w:rPr>
          <w:rFonts w:eastAsia="Times New Roman" w:cstheme="minorHAnsi"/>
          <w:bCs/>
          <w:i/>
          <w:sz w:val="18"/>
          <w:szCs w:val="18"/>
          <w:lang w:eastAsia="ar-SA"/>
        </w:rPr>
        <w:t xml:space="preserve"> - NIE DOTYCZY</w:t>
      </w:r>
    </w:p>
    <w:p w:rsidR="009F1A3D" w:rsidRPr="008B0DFD" w:rsidRDefault="009F1A3D" w:rsidP="00082C7E">
      <w:pPr>
        <w:pStyle w:val="Akapitzlist"/>
        <w:numPr>
          <w:ilvl w:val="0"/>
          <w:numId w:val="13"/>
        </w:numPr>
        <w:tabs>
          <w:tab w:val="left" w:pos="567"/>
        </w:tabs>
        <w:suppressAutoHyphens/>
        <w:spacing w:before="360" w:after="120" w:line="240" w:lineRule="auto"/>
        <w:ind w:left="357" w:hanging="357"/>
        <w:contextualSpacing w:val="0"/>
        <w:jc w:val="both"/>
        <w:rPr>
          <w:rFonts w:eastAsia="Times New Roman" w:cstheme="minorHAnsi"/>
          <w:b/>
          <w:smallCaps/>
          <w:spacing w:val="20"/>
          <w:sz w:val="18"/>
          <w:szCs w:val="18"/>
          <w:lang w:eastAsia="ar-SA"/>
        </w:rPr>
      </w:pPr>
      <w:r w:rsidRPr="008B0DFD">
        <w:rPr>
          <w:rFonts w:eastAsia="Times New Roman" w:cstheme="minorHAnsi"/>
          <w:b/>
          <w:smallCaps/>
          <w:spacing w:val="20"/>
          <w:sz w:val="18"/>
          <w:szCs w:val="18"/>
          <w:lang w:eastAsia="ar-SA"/>
        </w:rPr>
        <w:t>PRZESŁANKI WYKLUCZENIA WYKONAWCÓW</w:t>
      </w:r>
    </w:p>
    <w:p w:rsidR="007039D2" w:rsidRDefault="007039D2" w:rsidP="0063171A">
      <w:pPr>
        <w:numPr>
          <w:ilvl w:val="1"/>
          <w:numId w:val="13"/>
        </w:numPr>
        <w:tabs>
          <w:tab w:val="left" w:pos="567"/>
        </w:tabs>
        <w:suppressAutoHyphens/>
        <w:spacing w:before="120" w:after="0" w:line="276" w:lineRule="auto"/>
        <w:ind w:left="714" w:hanging="425"/>
        <w:jc w:val="both"/>
        <w:rPr>
          <w:rFonts w:eastAsia="Times New Roman" w:cstheme="minorHAnsi"/>
          <w:sz w:val="18"/>
          <w:szCs w:val="18"/>
          <w:lang w:eastAsia="ar-SA"/>
        </w:rPr>
      </w:pPr>
      <w:r>
        <w:rPr>
          <w:rFonts w:eastAsia="Times New Roman" w:cstheme="minorHAnsi"/>
          <w:sz w:val="18"/>
          <w:szCs w:val="18"/>
          <w:lang w:eastAsia="ar-SA"/>
        </w:rPr>
        <w:t xml:space="preserve"> </w:t>
      </w:r>
      <w:r w:rsidR="009F1A3D" w:rsidRPr="008B0DFD">
        <w:rPr>
          <w:rFonts w:eastAsia="Times New Roman" w:cstheme="minorHAnsi"/>
          <w:sz w:val="18"/>
          <w:szCs w:val="18"/>
          <w:lang w:eastAsia="ar-SA"/>
        </w:rPr>
        <w:t xml:space="preserve">Z postępowania o udzielenie zamówienia wyklucza się Wykonawcę w stosunku, do którego zachodzą okoliczności, o których mowa w art. 24 ust. 1 pkt 12 – 23 ustawy </w:t>
      </w:r>
      <w:proofErr w:type="spellStart"/>
      <w:r w:rsidR="009F1A3D" w:rsidRPr="008B0DFD">
        <w:rPr>
          <w:rFonts w:eastAsia="Times New Roman" w:cstheme="minorHAnsi"/>
          <w:sz w:val="18"/>
          <w:szCs w:val="18"/>
          <w:lang w:eastAsia="ar-SA"/>
        </w:rPr>
        <w:t>Pzp</w:t>
      </w:r>
      <w:proofErr w:type="spellEnd"/>
      <w:r w:rsidR="009F1A3D" w:rsidRPr="008B0DFD">
        <w:rPr>
          <w:rFonts w:eastAsia="Times New Roman" w:cstheme="minorHAnsi"/>
          <w:sz w:val="18"/>
          <w:szCs w:val="18"/>
          <w:lang w:eastAsia="ar-SA"/>
        </w:rPr>
        <w:t xml:space="preserve"> </w:t>
      </w:r>
    </w:p>
    <w:p w:rsidR="0063171A" w:rsidRPr="0063171A" w:rsidRDefault="0063171A" w:rsidP="0063171A">
      <w:pPr>
        <w:numPr>
          <w:ilvl w:val="1"/>
          <w:numId w:val="13"/>
        </w:numPr>
        <w:tabs>
          <w:tab w:val="left" w:pos="567"/>
        </w:tabs>
        <w:suppressAutoHyphens/>
        <w:spacing w:before="120" w:after="0" w:line="276" w:lineRule="auto"/>
        <w:ind w:left="714" w:hanging="425"/>
        <w:jc w:val="both"/>
        <w:rPr>
          <w:rFonts w:eastAsia="Times New Roman" w:cstheme="minorHAnsi"/>
          <w:sz w:val="18"/>
          <w:szCs w:val="18"/>
          <w:lang w:eastAsia="ar-SA"/>
        </w:rPr>
      </w:pPr>
      <w:r w:rsidRPr="0063171A">
        <w:rPr>
          <w:rFonts w:eastAsia="Times New Roman" w:cstheme="minorHAnsi"/>
          <w:sz w:val="18"/>
          <w:szCs w:val="18"/>
          <w:lang w:eastAsia="ar-SA"/>
        </w:rPr>
        <w:t xml:space="preserve"> Wykluczenie Wykonawcy następuje zgodnie z art. 24 ust. 7 ustawy </w:t>
      </w:r>
      <w:proofErr w:type="spellStart"/>
      <w:r w:rsidRPr="0063171A">
        <w:rPr>
          <w:rFonts w:eastAsia="Times New Roman" w:cstheme="minorHAnsi"/>
          <w:sz w:val="18"/>
          <w:szCs w:val="18"/>
          <w:lang w:eastAsia="ar-SA"/>
        </w:rPr>
        <w:t>Pzp</w:t>
      </w:r>
      <w:proofErr w:type="spellEnd"/>
      <w:r w:rsidRPr="0063171A">
        <w:rPr>
          <w:rFonts w:eastAsia="Times New Roman" w:cstheme="minorHAnsi"/>
          <w:sz w:val="18"/>
          <w:szCs w:val="18"/>
          <w:lang w:eastAsia="ar-SA"/>
        </w:rPr>
        <w:t>.</w:t>
      </w:r>
    </w:p>
    <w:p w:rsidR="0063171A" w:rsidRDefault="0063171A" w:rsidP="007039D2">
      <w:pPr>
        <w:pStyle w:val="Akapitzlist"/>
        <w:spacing w:after="0" w:line="276" w:lineRule="auto"/>
        <w:ind w:left="284"/>
        <w:jc w:val="both"/>
        <w:rPr>
          <w:rFonts w:eastAsia="Calibri" w:cstheme="minorHAnsi"/>
          <w:sz w:val="18"/>
          <w:szCs w:val="18"/>
          <w:lang w:eastAsia="ar-SA"/>
        </w:rPr>
      </w:pPr>
      <w:r w:rsidRPr="0063171A">
        <w:rPr>
          <w:rFonts w:eastAsia="Times New Roman" w:cstheme="minorHAnsi"/>
          <w:sz w:val="18"/>
          <w:szCs w:val="18"/>
          <w:lang w:eastAsia="ar-SA"/>
        </w:rPr>
        <w:t>5.3. Zamawiający może wykluczyć Wykonawcę na każdym etapie postępowania o udzielenie zamó</w:t>
      </w:r>
      <w:r w:rsidR="005C25A8">
        <w:rPr>
          <w:rFonts w:eastAsia="Calibri" w:cstheme="minorHAnsi"/>
          <w:sz w:val="18"/>
          <w:szCs w:val="18"/>
          <w:lang w:eastAsia="ar-SA"/>
        </w:rPr>
        <w:t>wienia.</w:t>
      </w:r>
    </w:p>
    <w:p w:rsidR="009F1A3D" w:rsidRPr="008B0DFD" w:rsidRDefault="0063171A" w:rsidP="00082C7E">
      <w:pPr>
        <w:pStyle w:val="Akapitzlist"/>
        <w:numPr>
          <w:ilvl w:val="0"/>
          <w:numId w:val="13"/>
        </w:numPr>
        <w:tabs>
          <w:tab w:val="left" w:pos="567"/>
        </w:tabs>
        <w:suppressAutoHyphens/>
        <w:spacing w:before="360" w:after="120" w:line="240" w:lineRule="auto"/>
        <w:ind w:left="357" w:hanging="357"/>
        <w:contextualSpacing w:val="0"/>
        <w:jc w:val="both"/>
        <w:rPr>
          <w:rFonts w:eastAsia="Times New Roman" w:cstheme="minorHAnsi"/>
          <w:b/>
          <w:smallCaps/>
          <w:spacing w:val="20"/>
          <w:sz w:val="18"/>
          <w:szCs w:val="18"/>
          <w:lang w:eastAsia="ar-SA"/>
        </w:rPr>
      </w:pPr>
      <w:r w:rsidRPr="0063171A">
        <w:rPr>
          <w:rFonts w:eastAsia="Calibri" w:cstheme="minorHAnsi"/>
          <w:b/>
          <w:smallCaps/>
          <w:spacing w:val="20"/>
          <w:sz w:val="18"/>
          <w:szCs w:val="18"/>
          <w:lang w:eastAsia="ar-SA"/>
        </w:rPr>
        <w:t>OŚWIADCZENIA I DOKUMENTY, JAKIE ZOBOWIĄZANI SĄ DOSTARCZYĆ WYKONAWC</w:t>
      </w:r>
      <w:r w:rsidR="009F1A3D" w:rsidRPr="008B0DFD">
        <w:rPr>
          <w:rFonts w:eastAsia="Times New Roman" w:cstheme="minorHAnsi"/>
          <w:b/>
          <w:smallCaps/>
          <w:spacing w:val="20"/>
          <w:sz w:val="18"/>
          <w:szCs w:val="18"/>
          <w:lang w:eastAsia="ar-SA"/>
        </w:rPr>
        <w:t>Y W CELU WYKAZANIA BRAKU PODSTAW WYKLUCZENIA ORAZ POTWIERDZENIA SPEŁNIANIA WARUNKÓW UDZIAŁU W POSTĘPOWANIU</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sz w:val="18"/>
          <w:szCs w:val="18"/>
          <w:lang w:eastAsia="ar-SA"/>
        </w:rPr>
        <w:t>Do oferty Wykonawca zobowiązany jest dołączyć aktualne na dzień składania ofert oświadczenie stanowiące wstępne potwierdzenie, że Wykonawca:</w:t>
      </w:r>
    </w:p>
    <w:p w:rsidR="009F1A3D" w:rsidRPr="008B0DFD" w:rsidRDefault="009F1A3D" w:rsidP="009F1A3D">
      <w:pPr>
        <w:tabs>
          <w:tab w:val="left" w:pos="851"/>
        </w:tabs>
        <w:suppressAutoHyphens/>
        <w:ind w:left="567"/>
        <w:jc w:val="both"/>
        <w:rPr>
          <w:rFonts w:cstheme="minorHAnsi"/>
          <w:bCs/>
          <w:sz w:val="18"/>
          <w:szCs w:val="18"/>
          <w:lang w:eastAsia="ar-SA"/>
        </w:rPr>
      </w:pPr>
      <w:r w:rsidRPr="008B0DFD">
        <w:rPr>
          <w:rFonts w:cstheme="minorHAnsi"/>
          <w:bCs/>
          <w:sz w:val="18"/>
          <w:szCs w:val="18"/>
          <w:lang w:eastAsia="ar-SA"/>
        </w:rPr>
        <w:t>a)</w:t>
      </w:r>
      <w:r w:rsidRPr="008B0DFD">
        <w:rPr>
          <w:rFonts w:cstheme="minorHAnsi"/>
          <w:bCs/>
          <w:sz w:val="18"/>
          <w:szCs w:val="18"/>
          <w:lang w:eastAsia="ar-SA"/>
        </w:rPr>
        <w:tab/>
      </w:r>
      <w:r w:rsidRPr="008B0DFD">
        <w:rPr>
          <w:rFonts w:cstheme="minorHAnsi"/>
          <w:sz w:val="18"/>
          <w:szCs w:val="18"/>
          <w:lang w:eastAsia="ar-SA"/>
        </w:rPr>
        <w:t>nie podlega wykluczeniu z postępowania;</w:t>
      </w:r>
    </w:p>
    <w:p w:rsidR="009F1A3D" w:rsidRPr="008B0DFD" w:rsidRDefault="009F1A3D" w:rsidP="009F1A3D">
      <w:pPr>
        <w:tabs>
          <w:tab w:val="left" w:pos="851"/>
        </w:tabs>
        <w:suppressAutoHyphens/>
        <w:ind w:left="567"/>
        <w:jc w:val="both"/>
        <w:rPr>
          <w:rFonts w:cstheme="minorHAnsi"/>
          <w:sz w:val="18"/>
          <w:szCs w:val="18"/>
          <w:lang w:eastAsia="ar-SA"/>
        </w:rPr>
      </w:pPr>
      <w:r w:rsidRPr="008B0DFD">
        <w:rPr>
          <w:rFonts w:cstheme="minorHAnsi"/>
          <w:bCs/>
          <w:sz w:val="18"/>
          <w:szCs w:val="18"/>
          <w:lang w:eastAsia="ar-SA"/>
        </w:rPr>
        <w:t>b)</w:t>
      </w:r>
      <w:r w:rsidRPr="008B0DFD">
        <w:rPr>
          <w:rFonts w:cstheme="minorHAnsi"/>
          <w:bCs/>
          <w:sz w:val="18"/>
          <w:szCs w:val="18"/>
          <w:lang w:eastAsia="ar-SA"/>
        </w:rPr>
        <w:tab/>
      </w:r>
      <w:r w:rsidRPr="008B0DFD">
        <w:rPr>
          <w:rFonts w:cstheme="minorHAnsi"/>
          <w:sz w:val="18"/>
          <w:szCs w:val="18"/>
          <w:lang w:eastAsia="ar-SA"/>
        </w:rPr>
        <w:t>spełnia warunki udziału w postępowaniu.</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cstheme="minorHAnsi"/>
          <w:sz w:val="18"/>
          <w:szCs w:val="18"/>
          <w:lang w:eastAsia="ar-SA"/>
        </w:rPr>
      </w:pPr>
      <w:r w:rsidRPr="008B0DFD">
        <w:rPr>
          <w:rFonts w:cstheme="minorHAnsi"/>
          <w:sz w:val="18"/>
          <w:szCs w:val="18"/>
          <w:lang w:eastAsia="ar-SA"/>
        </w:rPr>
        <w:t xml:space="preserve">Oświadczenie, o którym mowa w pkt 6.1. SIWZ Wykonawca zobowiązany jest złożyć </w:t>
      </w:r>
      <w:r w:rsidRPr="008B0DFD">
        <w:rPr>
          <w:rFonts w:eastAsia="Times New Roman" w:cstheme="minorHAnsi"/>
          <w:sz w:val="18"/>
          <w:szCs w:val="18"/>
          <w:lang w:eastAsia="ar-SA"/>
        </w:rPr>
        <w:t>zgodnie</w:t>
      </w:r>
      <w:r w:rsidRPr="008B0DFD">
        <w:rPr>
          <w:rFonts w:cstheme="minorHAnsi"/>
          <w:sz w:val="18"/>
          <w:szCs w:val="18"/>
          <w:lang w:eastAsia="ar-SA"/>
        </w:rPr>
        <w:t xml:space="preserve"> z</w:t>
      </w:r>
      <w:r w:rsidR="00B65B98">
        <w:rPr>
          <w:rFonts w:cstheme="minorHAnsi"/>
          <w:sz w:val="18"/>
          <w:szCs w:val="18"/>
          <w:lang w:eastAsia="ar-SA"/>
        </w:rPr>
        <w:t>e</w:t>
      </w:r>
      <w:r w:rsidRPr="008B0DFD">
        <w:rPr>
          <w:rFonts w:cstheme="minorHAnsi"/>
          <w:sz w:val="18"/>
          <w:szCs w:val="18"/>
          <w:lang w:eastAsia="ar-SA"/>
        </w:rPr>
        <w:t xml:space="preserve"> wzorem stanowiącym </w:t>
      </w:r>
      <w:r w:rsidRPr="008B0DFD">
        <w:rPr>
          <w:rFonts w:cstheme="minorHAnsi"/>
          <w:i/>
          <w:sz w:val="18"/>
          <w:szCs w:val="18"/>
          <w:lang w:eastAsia="ar-SA"/>
        </w:rPr>
        <w:t>załącznik do SIWZ</w:t>
      </w:r>
      <w:r w:rsidRPr="008B0DFD">
        <w:rPr>
          <w:rFonts w:cstheme="minorHAnsi"/>
          <w:sz w:val="18"/>
          <w:szCs w:val="18"/>
          <w:lang w:eastAsia="ar-SA"/>
        </w:rPr>
        <w:t>.</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cstheme="minorHAnsi"/>
          <w:sz w:val="18"/>
          <w:szCs w:val="18"/>
          <w:lang w:eastAsia="ar-SA"/>
        </w:rPr>
      </w:pPr>
      <w:r w:rsidRPr="008B0DFD">
        <w:rPr>
          <w:rFonts w:cstheme="minorHAnsi"/>
          <w:sz w:val="18"/>
          <w:szCs w:val="18"/>
          <w:lang w:eastAsia="ar-SA"/>
        </w:rPr>
        <w:t>Wykonawca, w terminie 3 dni od dnia zamieszczenia na stronie internetowej informacji, o której mowa w art. 86 ust</w:t>
      </w:r>
      <w:r w:rsidR="00B65B98">
        <w:rPr>
          <w:rFonts w:cstheme="minorHAnsi"/>
          <w:sz w:val="18"/>
          <w:szCs w:val="18"/>
          <w:lang w:eastAsia="ar-SA"/>
        </w:rPr>
        <w:t>.</w:t>
      </w:r>
      <w:r w:rsidRPr="008B0DFD">
        <w:rPr>
          <w:rFonts w:cstheme="minorHAnsi"/>
          <w:sz w:val="18"/>
          <w:szCs w:val="18"/>
          <w:lang w:eastAsia="ar-SA"/>
        </w:rPr>
        <w:t xml:space="preserve"> 5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xml:space="preserve">, przekazuje Zamawiającemu oświadczenie o przynależności lub braku przynależności do tej samej grupy kapitałowej, o której mowa w art. 24 ust. 1 </w:t>
      </w:r>
      <w:proofErr w:type="spellStart"/>
      <w:r w:rsidRPr="008B0DFD">
        <w:rPr>
          <w:rFonts w:cstheme="minorHAnsi"/>
          <w:sz w:val="18"/>
          <w:szCs w:val="18"/>
          <w:lang w:eastAsia="ar-SA"/>
        </w:rPr>
        <w:t>pkt</w:t>
      </w:r>
      <w:proofErr w:type="spellEnd"/>
      <w:r w:rsidRPr="008B0DFD">
        <w:rPr>
          <w:rFonts w:cstheme="minorHAnsi"/>
          <w:sz w:val="18"/>
          <w:szCs w:val="18"/>
          <w:lang w:eastAsia="ar-SA"/>
        </w:rPr>
        <w:t xml:space="preserve"> 23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xml:space="preserve">. Wraz ze złożeniem oświadczenia, Wykonawca może przedstawić dowody, że powiązania z innym wykonawcą nie prowadzą do zakłócenia konkurencji w postępowaniu o udzielenie zamówienia – </w:t>
      </w:r>
      <w:r w:rsidRPr="008B0DFD">
        <w:rPr>
          <w:rFonts w:cstheme="minorHAnsi"/>
          <w:i/>
          <w:sz w:val="18"/>
          <w:szCs w:val="18"/>
          <w:lang w:eastAsia="ar-SA"/>
        </w:rPr>
        <w:t>wg załącznika do SIWZ</w:t>
      </w:r>
      <w:r w:rsidRPr="008B0DFD">
        <w:rPr>
          <w:rFonts w:cstheme="minorHAnsi"/>
          <w:sz w:val="18"/>
          <w:szCs w:val="18"/>
          <w:lang w:eastAsia="ar-SA"/>
        </w:rPr>
        <w:t>.</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cstheme="minorHAnsi"/>
          <w:sz w:val="18"/>
          <w:szCs w:val="18"/>
          <w:lang w:eastAsia="ar-SA"/>
        </w:rPr>
      </w:pPr>
      <w:r w:rsidRPr="008B0DFD">
        <w:rPr>
          <w:rFonts w:cstheme="minorHAnsi"/>
          <w:sz w:val="18"/>
          <w:szCs w:val="18"/>
          <w:lang w:eastAsia="ar-SA"/>
        </w:rPr>
        <w:t>Zamawiający przed udzieleniem zamówienia, wezwie Wykonawcę, którego oferta została najwyżej oceniona, do złożenia w wyznaczonym, nie krótszym niż 5 dni,</w:t>
      </w:r>
      <w:r w:rsidRPr="008B0DFD">
        <w:rPr>
          <w:rFonts w:cstheme="minorHAnsi"/>
          <w:i/>
          <w:sz w:val="18"/>
          <w:szCs w:val="18"/>
          <w:lang w:eastAsia="ar-SA"/>
        </w:rPr>
        <w:t xml:space="preserve"> </w:t>
      </w:r>
      <w:r w:rsidRPr="008B0DFD">
        <w:rPr>
          <w:rFonts w:cstheme="minorHAnsi"/>
          <w:sz w:val="18"/>
          <w:szCs w:val="18"/>
          <w:lang w:eastAsia="ar-SA"/>
        </w:rPr>
        <w:t>terminie aktualnych na dzień złożenia oświadczeń lub dokumentów, potwierdzających okoliczności, o których mowa w pkt 6.1. SIWZ.</w:t>
      </w:r>
    </w:p>
    <w:p w:rsidR="009F1A3D" w:rsidRPr="008B0DFD" w:rsidRDefault="009F1A3D" w:rsidP="00082C7E">
      <w:pPr>
        <w:numPr>
          <w:ilvl w:val="1"/>
          <w:numId w:val="13"/>
        </w:numPr>
        <w:tabs>
          <w:tab w:val="left" w:pos="567"/>
        </w:tabs>
        <w:suppressAutoHyphens/>
        <w:spacing w:before="120" w:after="120" w:line="276" w:lineRule="auto"/>
        <w:ind w:left="425" w:hanging="425"/>
        <w:jc w:val="both"/>
        <w:rPr>
          <w:rFonts w:cstheme="minorHAnsi"/>
          <w:sz w:val="18"/>
          <w:szCs w:val="18"/>
          <w:lang w:eastAsia="ar-SA"/>
        </w:rPr>
      </w:pPr>
      <w:r w:rsidRPr="008B0DFD">
        <w:rPr>
          <w:rFonts w:cstheme="minorHAnsi"/>
          <w:sz w:val="18"/>
          <w:szCs w:val="18"/>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F1A3D" w:rsidRPr="007039D2" w:rsidRDefault="009F1A3D" w:rsidP="00082C7E">
      <w:pPr>
        <w:numPr>
          <w:ilvl w:val="1"/>
          <w:numId w:val="13"/>
        </w:numPr>
        <w:tabs>
          <w:tab w:val="left" w:pos="567"/>
        </w:tabs>
        <w:suppressAutoHyphens/>
        <w:spacing w:before="120" w:after="120" w:line="276" w:lineRule="auto"/>
        <w:ind w:left="425" w:hanging="425"/>
        <w:jc w:val="both"/>
        <w:rPr>
          <w:rFonts w:cstheme="minorHAnsi"/>
          <w:sz w:val="18"/>
          <w:szCs w:val="18"/>
          <w:lang w:eastAsia="ar-SA"/>
        </w:rPr>
      </w:pPr>
      <w:r w:rsidRPr="007039D2">
        <w:rPr>
          <w:rFonts w:cstheme="minorHAnsi"/>
          <w:sz w:val="18"/>
          <w:szCs w:val="18"/>
          <w:lang w:eastAsia="ar-SA"/>
        </w:rPr>
        <w:t xml:space="preserve">Zamawiający, zgodnie z art. 24 aa ustawy </w:t>
      </w:r>
      <w:proofErr w:type="spellStart"/>
      <w:r w:rsidRPr="007039D2">
        <w:rPr>
          <w:rFonts w:cstheme="minorHAnsi"/>
          <w:sz w:val="18"/>
          <w:szCs w:val="18"/>
          <w:lang w:eastAsia="ar-SA"/>
        </w:rPr>
        <w:t>Pzp</w:t>
      </w:r>
      <w:proofErr w:type="spellEnd"/>
      <w:r w:rsidRPr="007039D2">
        <w:rPr>
          <w:rFonts w:cstheme="minorHAnsi"/>
          <w:sz w:val="18"/>
          <w:szCs w:val="18"/>
          <w:lang w:eastAsia="ar-SA"/>
        </w:rPr>
        <w:t>, w pierwszej kolejności dokona oceny ofert, a następnie zbada czy Wykonawca, którego oferta została oceniona jako najkorzystniejsza, nie podlega wykluczeniu oraz spełnia warunki udziału w postępowaniu.</w:t>
      </w:r>
    </w:p>
    <w:p w:rsidR="009F1A3D" w:rsidRPr="008B0DFD" w:rsidRDefault="009F1A3D" w:rsidP="00082C7E">
      <w:pPr>
        <w:pStyle w:val="Akapitzlist"/>
        <w:numPr>
          <w:ilvl w:val="0"/>
          <w:numId w:val="13"/>
        </w:numPr>
        <w:suppressAutoHyphens/>
        <w:spacing w:before="240" w:after="120" w:line="240" w:lineRule="auto"/>
        <w:ind w:right="-2"/>
        <w:jc w:val="both"/>
        <w:rPr>
          <w:rFonts w:eastAsia="Times New Roman" w:cstheme="minorHAnsi"/>
          <w:b/>
          <w:smallCaps/>
          <w:spacing w:val="20"/>
          <w:sz w:val="18"/>
          <w:szCs w:val="18"/>
          <w:lang w:eastAsia="ar-SA"/>
        </w:rPr>
      </w:pPr>
      <w:r w:rsidRPr="008B0DFD">
        <w:rPr>
          <w:rFonts w:eastAsia="Times New Roman" w:cstheme="minorHAnsi"/>
          <w:b/>
          <w:spacing w:val="20"/>
          <w:sz w:val="18"/>
          <w:szCs w:val="18"/>
          <w:lang w:eastAsia="ar-SA"/>
        </w:rPr>
        <w:lastRenderedPageBreak/>
        <w:t>INFORMACJA DLA WYKONAWCÓW POLEGAJĄCYCH NA ZASOBACH INNYCH PODMIOTÓW, NA ZASADACH OKREŚLONYCH W ART. 22a USTAWY PZP ORAZ ZAMIERZAJĄCYCH POWIERZYĆ WYKONANIE CZĘŚCI ZAMÓWIENIA PODWYKONAWCOM</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iCs/>
          <w:sz w:val="18"/>
          <w:szCs w:val="18"/>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9F1A3D" w:rsidRPr="008B0DFD" w:rsidRDefault="009F1A3D" w:rsidP="00082C7E">
      <w:pPr>
        <w:numPr>
          <w:ilvl w:val="1"/>
          <w:numId w:val="13"/>
        </w:numPr>
        <w:suppressAutoHyphens/>
        <w:spacing w:before="120" w:after="12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iCs/>
          <w:sz w:val="18"/>
          <w:szCs w:val="18"/>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sz w:val="18"/>
          <w:szCs w:val="18"/>
          <w:lang w:eastAsia="ar-SA"/>
        </w:rPr>
        <w:t>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 12–23.</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sz w:val="18"/>
          <w:szCs w:val="18"/>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iCs/>
          <w:sz w:val="18"/>
          <w:szCs w:val="18"/>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mallCaps/>
          <w:spacing w:val="20"/>
          <w:sz w:val="18"/>
          <w:szCs w:val="18"/>
          <w:lang w:eastAsia="ar-SA"/>
        </w:rPr>
      </w:pPr>
      <w:r w:rsidRPr="008B0DFD">
        <w:rPr>
          <w:rFonts w:eastAsia="Times New Roman" w:cstheme="minorHAnsi"/>
          <w:iCs/>
          <w:sz w:val="18"/>
          <w:szCs w:val="18"/>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F1A3D" w:rsidRPr="008B0DFD" w:rsidRDefault="009F1A3D" w:rsidP="009F1A3D">
      <w:pPr>
        <w:tabs>
          <w:tab w:val="left" w:pos="567"/>
          <w:tab w:val="left" w:pos="851"/>
        </w:tabs>
        <w:suppressAutoHyphens/>
        <w:ind w:left="567"/>
        <w:jc w:val="both"/>
        <w:rPr>
          <w:rFonts w:cstheme="minorHAnsi"/>
          <w:iCs/>
          <w:sz w:val="18"/>
          <w:szCs w:val="18"/>
          <w:lang w:eastAsia="ar-SA"/>
        </w:rPr>
      </w:pPr>
      <w:r w:rsidRPr="008B0DFD">
        <w:rPr>
          <w:rFonts w:cstheme="minorHAnsi"/>
          <w:bCs/>
          <w:sz w:val="18"/>
          <w:szCs w:val="18"/>
          <w:lang w:eastAsia="ar-SA"/>
        </w:rPr>
        <w:t>a)</w:t>
      </w:r>
      <w:r w:rsidRPr="008B0DFD">
        <w:rPr>
          <w:rFonts w:cstheme="minorHAnsi"/>
          <w:bCs/>
          <w:sz w:val="18"/>
          <w:szCs w:val="18"/>
          <w:lang w:eastAsia="ar-SA"/>
        </w:rPr>
        <w:tab/>
      </w:r>
      <w:r w:rsidRPr="008B0DFD">
        <w:rPr>
          <w:rFonts w:cstheme="minorHAnsi"/>
          <w:iCs/>
          <w:sz w:val="18"/>
          <w:szCs w:val="18"/>
          <w:lang w:eastAsia="ar-SA"/>
        </w:rPr>
        <w:t>zastąpił ten podmiot innym podmiotem lub podmiotami</w:t>
      </w:r>
    </w:p>
    <w:p w:rsidR="009F1A3D" w:rsidRPr="008B0DFD" w:rsidRDefault="009F1A3D" w:rsidP="009F1A3D">
      <w:pPr>
        <w:tabs>
          <w:tab w:val="left" w:pos="851"/>
          <w:tab w:val="left" w:pos="1134"/>
        </w:tabs>
        <w:suppressAutoHyphens/>
        <w:ind w:left="360" w:firstLine="207"/>
        <w:jc w:val="both"/>
        <w:rPr>
          <w:rFonts w:cstheme="minorHAnsi"/>
          <w:sz w:val="18"/>
          <w:szCs w:val="18"/>
          <w:lang w:eastAsia="ar-SA"/>
        </w:rPr>
      </w:pPr>
      <w:r w:rsidRPr="008B0DFD">
        <w:rPr>
          <w:rFonts w:cstheme="minorHAnsi"/>
          <w:iCs/>
          <w:sz w:val="18"/>
          <w:szCs w:val="18"/>
          <w:lang w:eastAsia="ar-SA"/>
        </w:rPr>
        <w:t>lub</w:t>
      </w:r>
    </w:p>
    <w:p w:rsidR="009F1A3D" w:rsidRPr="008B0DFD" w:rsidRDefault="009F1A3D" w:rsidP="009F1A3D">
      <w:pPr>
        <w:tabs>
          <w:tab w:val="left" w:pos="851"/>
          <w:tab w:val="left" w:pos="1134"/>
        </w:tabs>
        <w:suppressAutoHyphens/>
        <w:ind w:left="851" w:hanging="284"/>
        <w:jc w:val="both"/>
        <w:rPr>
          <w:rFonts w:cstheme="minorHAnsi"/>
          <w:sz w:val="18"/>
          <w:szCs w:val="18"/>
          <w:lang w:eastAsia="ar-SA"/>
        </w:rPr>
      </w:pPr>
      <w:r w:rsidRPr="008B0DFD">
        <w:rPr>
          <w:rFonts w:cstheme="minorHAnsi"/>
          <w:bCs/>
          <w:sz w:val="18"/>
          <w:szCs w:val="18"/>
          <w:lang w:eastAsia="ar-SA"/>
        </w:rPr>
        <w:t>b)</w:t>
      </w:r>
      <w:r w:rsidRPr="008B0DFD">
        <w:rPr>
          <w:rFonts w:cstheme="minorHAnsi"/>
          <w:bCs/>
          <w:sz w:val="18"/>
          <w:szCs w:val="18"/>
          <w:lang w:eastAsia="ar-SA"/>
        </w:rPr>
        <w:tab/>
      </w:r>
      <w:r w:rsidRPr="008B0DFD">
        <w:rPr>
          <w:rFonts w:cstheme="minorHAnsi"/>
          <w:iCs/>
          <w:sz w:val="18"/>
          <w:szCs w:val="18"/>
          <w:lang w:eastAsia="ar-SA"/>
        </w:rPr>
        <w:t>zobowiązał się do osobistego wykonania odpowiedniej części zamówienia, jeżeli wykaże zdolności techniczne lub zawodowe lub sytuację finansową lub ekonomiczną, o których mowa w pkt 6.1. SIWZ.</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iCs/>
          <w:sz w:val="18"/>
          <w:szCs w:val="18"/>
          <w:lang w:eastAsia="ar-SA"/>
        </w:rPr>
      </w:pPr>
      <w:r w:rsidRPr="008B0DFD">
        <w:rPr>
          <w:rFonts w:eastAsia="Times New Roman" w:cstheme="minorHAnsi"/>
          <w:iCs/>
          <w:sz w:val="18"/>
          <w:szCs w:val="18"/>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6.2. SIWZ.</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iCs/>
          <w:sz w:val="18"/>
          <w:szCs w:val="18"/>
          <w:lang w:eastAsia="ar-SA"/>
        </w:rPr>
      </w:pPr>
      <w:r w:rsidRPr="008B0DFD">
        <w:rPr>
          <w:rFonts w:eastAsia="TimesNewRoman" w:cstheme="minorHAnsi"/>
          <w:sz w:val="18"/>
          <w:szCs w:val="18"/>
        </w:rPr>
        <w:t xml:space="preserve">W </w:t>
      </w:r>
      <w:r w:rsidRPr="008B0DFD">
        <w:rPr>
          <w:rFonts w:eastAsia="Times New Roman" w:cstheme="minorHAnsi"/>
          <w:iCs/>
          <w:sz w:val="18"/>
          <w:szCs w:val="18"/>
          <w:lang w:eastAsia="ar-SA"/>
        </w:rPr>
        <w:t>celu</w:t>
      </w:r>
      <w:r w:rsidRPr="008B0DFD">
        <w:rPr>
          <w:rFonts w:eastAsia="TimesNewRoman" w:cstheme="minorHAnsi"/>
          <w:sz w:val="18"/>
          <w:szCs w:val="18"/>
        </w:rPr>
        <w:t xml:space="preserve">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F1A3D" w:rsidRPr="008B0DFD" w:rsidRDefault="009F1A3D" w:rsidP="00082C7E">
      <w:pPr>
        <w:pStyle w:val="Akapitzlist"/>
        <w:numPr>
          <w:ilvl w:val="0"/>
          <w:numId w:val="19"/>
        </w:numPr>
        <w:tabs>
          <w:tab w:val="left" w:pos="567"/>
          <w:tab w:val="left" w:pos="993"/>
        </w:tabs>
        <w:autoSpaceDE w:val="0"/>
        <w:autoSpaceDN w:val="0"/>
        <w:adjustRightInd w:val="0"/>
        <w:spacing w:before="120" w:after="0" w:line="276" w:lineRule="auto"/>
        <w:contextualSpacing w:val="0"/>
        <w:jc w:val="both"/>
        <w:rPr>
          <w:rFonts w:eastAsia="TimesNewRoman" w:cstheme="minorHAnsi"/>
          <w:sz w:val="18"/>
          <w:szCs w:val="18"/>
        </w:rPr>
      </w:pPr>
      <w:r w:rsidRPr="008B0DFD">
        <w:rPr>
          <w:rFonts w:eastAsia="TimesNewRoman" w:cstheme="minorHAnsi"/>
          <w:sz w:val="18"/>
          <w:szCs w:val="18"/>
        </w:rPr>
        <w:t>zakres dostępnych wykonawcy zasobów innego podmiotu;</w:t>
      </w:r>
    </w:p>
    <w:p w:rsidR="009F1A3D" w:rsidRPr="008B0DFD" w:rsidRDefault="009F1A3D" w:rsidP="00082C7E">
      <w:pPr>
        <w:pStyle w:val="Akapitzlist"/>
        <w:numPr>
          <w:ilvl w:val="0"/>
          <w:numId w:val="19"/>
        </w:numPr>
        <w:tabs>
          <w:tab w:val="left" w:pos="567"/>
          <w:tab w:val="left" w:pos="993"/>
        </w:tabs>
        <w:autoSpaceDE w:val="0"/>
        <w:autoSpaceDN w:val="0"/>
        <w:adjustRightInd w:val="0"/>
        <w:spacing w:before="120" w:after="0" w:line="276" w:lineRule="auto"/>
        <w:contextualSpacing w:val="0"/>
        <w:jc w:val="both"/>
        <w:rPr>
          <w:rFonts w:eastAsia="TimesNewRoman" w:cstheme="minorHAnsi"/>
          <w:sz w:val="18"/>
          <w:szCs w:val="18"/>
        </w:rPr>
      </w:pPr>
      <w:r w:rsidRPr="008B0DFD">
        <w:rPr>
          <w:rFonts w:eastAsia="TimesNewRoman" w:cstheme="minorHAnsi"/>
          <w:sz w:val="18"/>
          <w:szCs w:val="18"/>
        </w:rPr>
        <w:t>sposób wykorzystania zasobów innego podmiotu, przez wykonawcę, przy wykonywaniu zamówienia publicznego;</w:t>
      </w:r>
    </w:p>
    <w:p w:rsidR="009F1A3D" w:rsidRPr="008B0DFD" w:rsidRDefault="009F1A3D" w:rsidP="00082C7E">
      <w:pPr>
        <w:pStyle w:val="Akapitzlist"/>
        <w:numPr>
          <w:ilvl w:val="0"/>
          <w:numId w:val="19"/>
        </w:numPr>
        <w:tabs>
          <w:tab w:val="left" w:pos="567"/>
          <w:tab w:val="left" w:pos="993"/>
        </w:tabs>
        <w:autoSpaceDE w:val="0"/>
        <w:autoSpaceDN w:val="0"/>
        <w:adjustRightInd w:val="0"/>
        <w:spacing w:before="120" w:after="0" w:line="276" w:lineRule="auto"/>
        <w:contextualSpacing w:val="0"/>
        <w:jc w:val="both"/>
        <w:rPr>
          <w:rFonts w:eastAsia="TimesNewRoman" w:cstheme="minorHAnsi"/>
          <w:sz w:val="18"/>
          <w:szCs w:val="18"/>
        </w:rPr>
      </w:pPr>
      <w:r w:rsidRPr="008B0DFD">
        <w:rPr>
          <w:rFonts w:eastAsia="TimesNewRoman" w:cstheme="minorHAnsi"/>
          <w:sz w:val="18"/>
          <w:szCs w:val="18"/>
        </w:rPr>
        <w:t>zakres i okres udziału innego podmiotu przy wykonywaniu zamówienia publicznego;</w:t>
      </w:r>
    </w:p>
    <w:p w:rsidR="009F1A3D" w:rsidRPr="008B0DFD" w:rsidRDefault="009F1A3D" w:rsidP="00082C7E">
      <w:pPr>
        <w:pStyle w:val="Akapitzlist"/>
        <w:numPr>
          <w:ilvl w:val="0"/>
          <w:numId w:val="19"/>
        </w:numPr>
        <w:tabs>
          <w:tab w:val="left" w:pos="567"/>
          <w:tab w:val="left" w:pos="993"/>
        </w:tabs>
        <w:autoSpaceDE w:val="0"/>
        <w:autoSpaceDN w:val="0"/>
        <w:adjustRightInd w:val="0"/>
        <w:spacing w:before="120" w:after="0" w:line="276" w:lineRule="auto"/>
        <w:contextualSpacing w:val="0"/>
        <w:jc w:val="both"/>
        <w:rPr>
          <w:rFonts w:eastAsia="TimesNewRoman" w:cstheme="minorHAnsi"/>
          <w:sz w:val="18"/>
          <w:szCs w:val="18"/>
        </w:rPr>
      </w:pPr>
      <w:r w:rsidRPr="008B0DFD">
        <w:rPr>
          <w:rFonts w:eastAsia="TimesNewRoman" w:cstheme="minorHAnsi"/>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iCs/>
          <w:sz w:val="18"/>
          <w:szCs w:val="18"/>
          <w:lang w:eastAsia="ar-SA"/>
        </w:rPr>
      </w:pPr>
      <w:r w:rsidRPr="008B0DFD">
        <w:rPr>
          <w:rFonts w:eastAsia="Times New Roman" w:cstheme="minorHAnsi"/>
          <w:iCs/>
          <w:sz w:val="18"/>
          <w:szCs w:val="18"/>
          <w:lang w:eastAsia="ar-SA"/>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9F1A3D" w:rsidRPr="008B0DFD" w:rsidRDefault="009F1A3D" w:rsidP="00082C7E">
      <w:pPr>
        <w:numPr>
          <w:ilvl w:val="0"/>
          <w:numId w:val="13"/>
        </w:numPr>
        <w:suppressAutoHyphens/>
        <w:spacing w:before="240" w:after="120" w:line="276" w:lineRule="auto"/>
        <w:ind w:right="-2"/>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lastRenderedPageBreak/>
        <w:t>INFORMACJA DLA WYKONAWCÓW WSPÓLNIE UBIEGAJĄCYCH SIĘ O UDZIELENIE ZAMÓWIENIA (SPÓŁKI CYWILNE/KONSORCJA)</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pacing w:val="20"/>
          <w:sz w:val="18"/>
          <w:szCs w:val="18"/>
          <w:lang w:eastAsia="ar-SA"/>
        </w:rPr>
      </w:pPr>
      <w:r w:rsidRPr="008B0DFD">
        <w:rPr>
          <w:rFonts w:eastAsia="Times New Roman" w:cstheme="minorHAnsi"/>
          <w:sz w:val="18"/>
          <w:szCs w:val="18"/>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039D2" w:rsidRPr="007039D2" w:rsidRDefault="009F1A3D" w:rsidP="00082C7E">
      <w:pPr>
        <w:numPr>
          <w:ilvl w:val="1"/>
          <w:numId w:val="13"/>
        </w:numPr>
        <w:suppressAutoHyphens/>
        <w:spacing w:before="120" w:after="0" w:line="276" w:lineRule="auto"/>
        <w:ind w:left="425" w:hanging="425"/>
        <w:jc w:val="both"/>
        <w:rPr>
          <w:rFonts w:eastAsia="Times New Roman" w:cstheme="minorHAnsi"/>
          <w:b/>
          <w:spacing w:val="20"/>
          <w:sz w:val="18"/>
          <w:szCs w:val="18"/>
          <w:lang w:eastAsia="ar-SA"/>
        </w:rPr>
      </w:pPr>
      <w:r w:rsidRPr="007039D2">
        <w:rPr>
          <w:rFonts w:eastAsia="Times New Roman" w:cstheme="minorHAnsi"/>
          <w:sz w:val="18"/>
          <w:szCs w:val="18"/>
          <w:lang w:eastAsia="ar-SA"/>
        </w:rPr>
        <w:t xml:space="preserve">W przypadku Wykonawców wspólnie ubiegających się o udzielenie zamówienia, żaden z nich nie może podlegać wykluczeniu z powodu niespełniania warunków, o których mowa w art. 24 ust. 1 ustawy </w:t>
      </w:r>
      <w:proofErr w:type="spellStart"/>
      <w:r w:rsidRPr="007039D2">
        <w:rPr>
          <w:rFonts w:eastAsia="Times New Roman" w:cstheme="minorHAnsi"/>
          <w:sz w:val="18"/>
          <w:szCs w:val="18"/>
          <w:lang w:eastAsia="ar-SA"/>
        </w:rPr>
        <w:t>Pzp</w:t>
      </w:r>
      <w:proofErr w:type="spellEnd"/>
      <w:r w:rsidRPr="007039D2">
        <w:rPr>
          <w:rFonts w:eastAsia="Times New Roman" w:cstheme="minorHAnsi"/>
          <w:sz w:val="18"/>
          <w:szCs w:val="18"/>
          <w:lang w:eastAsia="ar-SA"/>
        </w:rPr>
        <w:t xml:space="preserve"> oraz o których mowa w pkt 6.2. SIWZ</w:t>
      </w:r>
      <w:r w:rsidR="00B3269E">
        <w:rPr>
          <w:rFonts w:eastAsia="Times New Roman" w:cstheme="minorHAnsi"/>
          <w:sz w:val="18"/>
          <w:szCs w:val="18"/>
          <w:lang w:eastAsia="ar-SA"/>
        </w:rPr>
        <w:t>.</w:t>
      </w:r>
      <w:r w:rsidRPr="007039D2">
        <w:rPr>
          <w:rFonts w:eastAsia="Times New Roman" w:cstheme="minorHAnsi"/>
          <w:sz w:val="18"/>
          <w:szCs w:val="18"/>
          <w:lang w:eastAsia="ar-SA"/>
        </w:rPr>
        <w:t xml:space="preserve"> </w:t>
      </w:r>
    </w:p>
    <w:p w:rsidR="009F1A3D" w:rsidRPr="007039D2" w:rsidRDefault="009F1A3D" w:rsidP="00082C7E">
      <w:pPr>
        <w:numPr>
          <w:ilvl w:val="1"/>
          <w:numId w:val="13"/>
        </w:numPr>
        <w:suppressAutoHyphens/>
        <w:spacing w:before="120" w:after="0" w:line="276" w:lineRule="auto"/>
        <w:ind w:left="425" w:hanging="425"/>
        <w:jc w:val="both"/>
        <w:rPr>
          <w:rFonts w:eastAsia="Times New Roman" w:cstheme="minorHAnsi"/>
          <w:b/>
          <w:spacing w:val="20"/>
          <w:sz w:val="18"/>
          <w:szCs w:val="18"/>
          <w:lang w:eastAsia="ar-SA"/>
        </w:rPr>
      </w:pPr>
      <w:r w:rsidRPr="007039D2">
        <w:rPr>
          <w:rFonts w:eastAsia="Times New Roman" w:cstheme="minorHAnsi"/>
          <w:sz w:val="18"/>
          <w:szCs w:val="18"/>
          <w:lang w:eastAsia="ar-SA"/>
        </w:rPr>
        <w:t>W przypadku wspólnego ubiegania się o zamówienie przez Wykonawców, oświadczenie, o którym mowa w pkt 6.2.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pacing w:val="20"/>
          <w:sz w:val="18"/>
          <w:szCs w:val="18"/>
          <w:lang w:eastAsia="ar-SA"/>
        </w:rPr>
      </w:pPr>
      <w:r w:rsidRPr="008B0DFD">
        <w:rPr>
          <w:rFonts w:eastAsia="Times New Roman" w:cstheme="minorHAnsi"/>
          <w:sz w:val="18"/>
          <w:szCs w:val="18"/>
          <w:lang w:eastAsia="ar-SA"/>
        </w:rPr>
        <w:t>W przypadku wspólnego ubiegania się o zamówienie przez Wykonawców oświadczenie o przynależności lub braku przynależności do tej samej grupy kapitałowej, o którym mowa w pkt 6.3. SIWZ składa każdy z Wykonawców.</w:t>
      </w:r>
    </w:p>
    <w:p w:rsidR="009F1A3D" w:rsidRPr="008B0DFD" w:rsidRDefault="009F1A3D" w:rsidP="00082C7E">
      <w:pPr>
        <w:numPr>
          <w:ilvl w:val="1"/>
          <w:numId w:val="13"/>
        </w:numPr>
        <w:suppressAutoHyphens/>
        <w:spacing w:before="120" w:after="0" w:line="276" w:lineRule="auto"/>
        <w:ind w:left="425" w:hanging="425"/>
        <w:jc w:val="both"/>
        <w:rPr>
          <w:rFonts w:eastAsia="Times New Roman" w:cstheme="minorHAnsi"/>
          <w:b/>
          <w:spacing w:val="20"/>
          <w:sz w:val="18"/>
          <w:szCs w:val="18"/>
          <w:lang w:eastAsia="ar-SA"/>
        </w:rPr>
      </w:pPr>
      <w:r w:rsidRPr="008B0DFD">
        <w:rPr>
          <w:rFonts w:eastAsia="Times New Roman" w:cstheme="minorHAnsi"/>
          <w:sz w:val="18"/>
          <w:szCs w:val="18"/>
          <w:lang w:eastAsia="ar-SA"/>
        </w:rPr>
        <w:t>W przypadku wyboru oferty Wykonawców wspólnie ubiegających się o udzielenie zamówienia:</w:t>
      </w:r>
    </w:p>
    <w:p w:rsidR="009F1A3D" w:rsidRPr="008B0DFD" w:rsidRDefault="009F1A3D" w:rsidP="00082C7E">
      <w:pPr>
        <w:pStyle w:val="Akapitzlist"/>
        <w:numPr>
          <w:ilvl w:val="0"/>
          <w:numId w:val="20"/>
        </w:numPr>
        <w:suppressAutoHyphens/>
        <w:spacing w:before="120" w:after="0" w:line="276" w:lineRule="auto"/>
        <w:ind w:hanging="295"/>
        <w:contextualSpacing w:val="0"/>
        <w:jc w:val="both"/>
        <w:rPr>
          <w:rFonts w:eastAsia="Calibri" w:cstheme="minorHAnsi"/>
          <w:sz w:val="18"/>
          <w:szCs w:val="18"/>
          <w:lang w:eastAsia="ar-SA"/>
        </w:rPr>
      </w:pPr>
      <w:r w:rsidRPr="008B0DFD">
        <w:rPr>
          <w:rFonts w:eastAsia="Calibri" w:cstheme="minorHAnsi"/>
          <w:sz w:val="18"/>
          <w:szCs w:val="18"/>
          <w:lang w:eastAsia="ar-SA"/>
        </w:rPr>
        <w:t>Zamawiający, zgodnie z art. 23 ust. 4 ustawy PZP, żąda umowy regulującej współpracę tych Wykonawców przed podpisaniem umowy,</w:t>
      </w:r>
    </w:p>
    <w:p w:rsidR="009F1A3D" w:rsidRPr="008B0DFD" w:rsidRDefault="009F1A3D" w:rsidP="00082C7E">
      <w:pPr>
        <w:pStyle w:val="Akapitzlist"/>
        <w:numPr>
          <w:ilvl w:val="0"/>
          <w:numId w:val="20"/>
        </w:numPr>
        <w:suppressAutoHyphens/>
        <w:spacing w:before="120" w:after="0" w:line="276" w:lineRule="auto"/>
        <w:ind w:hanging="295"/>
        <w:contextualSpacing w:val="0"/>
        <w:jc w:val="both"/>
        <w:rPr>
          <w:rFonts w:eastAsia="Calibri" w:cstheme="minorHAnsi"/>
          <w:sz w:val="18"/>
          <w:szCs w:val="18"/>
          <w:lang w:eastAsia="ar-SA"/>
        </w:rPr>
      </w:pPr>
      <w:r w:rsidRPr="008B0DFD">
        <w:rPr>
          <w:rFonts w:eastAsia="Calibri" w:cstheme="minorHAnsi"/>
          <w:sz w:val="18"/>
          <w:szCs w:val="18"/>
          <w:lang w:eastAsia="ar-SA"/>
        </w:rPr>
        <w:t>Wykonawcy ponoszą solidarną odpowiedzialność za wykonanie umowy.</w:t>
      </w:r>
    </w:p>
    <w:p w:rsidR="009F1A3D" w:rsidRPr="008B0DFD" w:rsidRDefault="009F1A3D" w:rsidP="00082C7E">
      <w:pPr>
        <w:numPr>
          <w:ilvl w:val="0"/>
          <w:numId w:val="13"/>
        </w:numPr>
        <w:suppressAutoHyphens/>
        <w:spacing w:before="24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SPOSÓB KOMUNIKACJI ORAZ WYMAGANIA FORMALNE DOTYCZĄCE SKŁADANYCH OŚWIADCZEŃ I DOKUMENTÓW</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W postępowaniu komunikacja między Zamawiającym a Wykonawcą odbywa się za pośrednictwem operatora pocztowego</w:t>
      </w:r>
      <w:r w:rsidRPr="008B0DFD">
        <w:rPr>
          <w:rFonts w:cstheme="minorHAnsi"/>
          <w:sz w:val="18"/>
          <w:szCs w:val="18"/>
          <w:lang w:eastAsia="ar-SA"/>
        </w:rPr>
        <w:t xml:space="preserve"> </w:t>
      </w:r>
      <w:r w:rsidRPr="008B0DFD">
        <w:rPr>
          <w:rFonts w:cstheme="minorHAnsi"/>
          <w:iCs/>
          <w:sz w:val="18"/>
          <w:szCs w:val="18"/>
          <w:lang w:eastAsia="ar-SA"/>
        </w:rPr>
        <w:t xml:space="preserve">w rozumieniu ustawy z dnia 23 listopada 2012 r. – Prawo pocztowe, osobiście, za pośrednictwem posłańca, faksu lub przy użyciu środków </w:t>
      </w:r>
      <w:r w:rsidRPr="008B0DFD">
        <w:rPr>
          <w:rFonts w:eastAsia="Times New Roman" w:cstheme="minorHAnsi"/>
          <w:sz w:val="18"/>
          <w:szCs w:val="18"/>
          <w:lang w:eastAsia="ar-SA"/>
        </w:rPr>
        <w:t>komunikacji</w:t>
      </w:r>
      <w:r w:rsidRPr="008B0DFD">
        <w:rPr>
          <w:rFonts w:cstheme="minorHAnsi"/>
          <w:iCs/>
          <w:sz w:val="18"/>
          <w:szCs w:val="18"/>
          <w:lang w:eastAsia="ar-SA"/>
        </w:rPr>
        <w:t xml:space="preserve"> elektronicznej w rozumieniu ustawy z dnia 18 lipca 2002 r. o świadczeniu usług drogą elektroniczną, z uwzględnieniem wymogów dotyczących formy, ustanowionych poniżej w pkt 9.3. SIWZ.</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 xml:space="preserve">Osoby uprawione do porozumienia się z Wykonawcami: </w:t>
      </w:r>
      <w:r w:rsidR="006A2E2F" w:rsidRPr="008B0DFD">
        <w:rPr>
          <w:rFonts w:cstheme="minorHAnsi"/>
          <w:sz w:val="18"/>
          <w:szCs w:val="18"/>
        </w:rPr>
        <w:t xml:space="preserve">Grażyna </w:t>
      </w:r>
      <w:proofErr w:type="spellStart"/>
      <w:r w:rsidR="006A2E2F" w:rsidRPr="008B0DFD">
        <w:rPr>
          <w:rFonts w:cstheme="minorHAnsi"/>
          <w:sz w:val="18"/>
          <w:szCs w:val="18"/>
        </w:rPr>
        <w:t>Robaszek</w:t>
      </w:r>
      <w:proofErr w:type="spellEnd"/>
      <w:r w:rsidR="003500E1">
        <w:rPr>
          <w:rFonts w:cstheme="minorHAnsi"/>
          <w:sz w:val="18"/>
          <w:szCs w:val="18"/>
        </w:rPr>
        <w:t xml:space="preserve">, </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W postępowaniu oświadczenia, składa się w formie pisemnej.</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Ofertę składa się pod rygorem nieważności w formie pisemnej.</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 xml:space="preserve">Oświadczenia, o których mowa w rozporządzeniu </w:t>
      </w:r>
      <w:r w:rsidR="006A2E2F" w:rsidRPr="008B0DFD">
        <w:rPr>
          <w:rFonts w:cstheme="minorHAnsi"/>
          <w:sz w:val="18"/>
          <w:szCs w:val="18"/>
        </w:rPr>
        <w:t>Rozporządzenie Ministra Przedsiębiorczości i Technologii  z dnia 16 października 2018 r. zmieniające rozporządzenie w sprawie rodzajów dokumentów, jakich może żądać zamawiający od wykonawcy w postępowaniu o udzielenie zamówienia</w:t>
      </w:r>
      <w:r w:rsidRPr="008B0DFD">
        <w:rPr>
          <w:rFonts w:cstheme="minorHAnsi"/>
          <w:iCs/>
          <w:sz w:val="18"/>
          <w:szCs w:val="18"/>
          <w:lang w:eastAsia="ar-SA"/>
        </w:rPr>
        <w:t xml:space="preserve">, zwanym dalej „rozporządzeniem” dotyczące wykonawcy i innych podmiotów, na których zdolnościach lub sytuacji polega wykonawca na zasadach określonych w art. 22a ustawy </w:t>
      </w:r>
      <w:proofErr w:type="spellStart"/>
      <w:r w:rsidRPr="008B0DFD">
        <w:rPr>
          <w:rFonts w:cstheme="minorHAnsi"/>
          <w:iCs/>
          <w:sz w:val="18"/>
          <w:szCs w:val="18"/>
          <w:lang w:eastAsia="ar-SA"/>
        </w:rPr>
        <w:t>Pzp</w:t>
      </w:r>
      <w:proofErr w:type="spellEnd"/>
      <w:r w:rsidRPr="008B0DFD">
        <w:rPr>
          <w:rFonts w:cstheme="minorHAnsi"/>
          <w:iCs/>
          <w:sz w:val="18"/>
          <w:szCs w:val="18"/>
          <w:lang w:eastAsia="ar-SA"/>
        </w:rPr>
        <w:t xml:space="preserve"> oraz dotyczące podwykonawców, należy złożyć w oryginale.</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Zobowiązanie, o którym mowa w pkt 6.2. SIWZ należy złożyć w oryginale.</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Dokumenty, o których mowa w rozporządzeniu, inne niż oświadczenia, o których mowa w pkt 6.7. SIWZ, należy złożyć w oryginale lub kopii potwierdzonej za zgodność z oryginałem.</w:t>
      </w:r>
    </w:p>
    <w:p w:rsidR="009F1A3D" w:rsidRPr="008B0DFD" w:rsidRDefault="009F1A3D" w:rsidP="00082C7E">
      <w:pPr>
        <w:pStyle w:val="Akapitzlist"/>
        <w:numPr>
          <w:ilvl w:val="2"/>
          <w:numId w:val="13"/>
        </w:numPr>
        <w:suppressAutoHyphens/>
        <w:spacing w:after="0" w:line="240" w:lineRule="auto"/>
        <w:ind w:left="1134" w:hanging="414"/>
        <w:jc w:val="both"/>
        <w:rPr>
          <w:rFonts w:eastAsia="Calibri" w:cstheme="minorHAnsi"/>
          <w:sz w:val="18"/>
          <w:szCs w:val="18"/>
          <w:lang w:eastAsia="ar-SA"/>
        </w:rPr>
      </w:pPr>
      <w:r w:rsidRPr="008B0DFD">
        <w:rPr>
          <w:rFonts w:eastAsia="Calibri" w:cstheme="minorHAnsi"/>
          <w:iCs/>
          <w:sz w:val="18"/>
          <w:szCs w:val="18"/>
          <w:lang w:eastAsia="ar-SA"/>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9F1A3D" w:rsidRPr="008B0DFD" w:rsidRDefault="009F1A3D" w:rsidP="00082C7E">
      <w:pPr>
        <w:pStyle w:val="Akapitzlist"/>
        <w:numPr>
          <w:ilvl w:val="2"/>
          <w:numId w:val="13"/>
        </w:numPr>
        <w:suppressAutoHyphens/>
        <w:spacing w:before="120" w:after="0" w:line="276" w:lineRule="auto"/>
        <w:ind w:left="1134" w:hanging="567"/>
        <w:contextualSpacing w:val="0"/>
        <w:jc w:val="both"/>
        <w:rPr>
          <w:rFonts w:eastAsia="Calibri" w:cstheme="minorHAnsi"/>
          <w:iCs/>
          <w:sz w:val="18"/>
          <w:szCs w:val="18"/>
          <w:lang w:eastAsia="ar-SA"/>
        </w:rPr>
      </w:pPr>
      <w:r w:rsidRPr="008B0DFD">
        <w:rPr>
          <w:rFonts w:eastAsia="Calibri" w:cstheme="minorHAnsi"/>
          <w:iCs/>
          <w:sz w:val="18"/>
          <w:szCs w:val="18"/>
          <w:lang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Dokumenty sporządzone w języku obcym są składane wraz z tłumaczeniem na język polski.</w:t>
      </w:r>
    </w:p>
    <w:p w:rsidR="009F1A3D" w:rsidRPr="008B0DFD" w:rsidRDefault="009F1A3D" w:rsidP="00082C7E">
      <w:pPr>
        <w:numPr>
          <w:ilvl w:val="0"/>
          <w:numId w:val="13"/>
        </w:numPr>
        <w:suppressAutoHyphens/>
        <w:spacing w:before="24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UDZIELANIE WYJAŚNIEŃ TREŚCI SIWZ</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Wykonawca może zwrócić się do Zamawiającego o wyjaśnienie treści SIWZ.</w:t>
      </w:r>
    </w:p>
    <w:p w:rsidR="009F1A3D" w:rsidRPr="008B0DFD" w:rsidRDefault="009F1A3D" w:rsidP="009F1A3D">
      <w:pPr>
        <w:suppressAutoHyphens/>
        <w:ind w:left="425"/>
        <w:jc w:val="both"/>
        <w:rPr>
          <w:rFonts w:cstheme="minorHAnsi"/>
          <w:sz w:val="18"/>
          <w:szCs w:val="18"/>
          <w:lang w:eastAsia="ar-SA"/>
        </w:rPr>
      </w:pPr>
      <w:r w:rsidRPr="008B0DFD">
        <w:rPr>
          <w:rFonts w:cstheme="minorHAnsi"/>
          <w:sz w:val="18"/>
          <w:szCs w:val="18"/>
          <w:lang w:eastAsia="ar-SA"/>
        </w:rPr>
        <w:t xml:space="preserve">Zamawiający prosi o </w:t>
      </w:r>
      <w:r w:rsidRPr="008B0DFD">
        <w:rPr>
          <w:rFonts w:cstheme="minorHAnsi"/>
          <w:sz w:val="18"/>
          <w:szCs w:val="18"/>
          <w:u w:val="single"/>
          <w:lang w:eastAsia="ar-SA"/>
        </w:rPr>
        <w:t>przekazywanie pytań również drogą elektroniczną w formie edytowalnej</w:t>
      </w:r>
      <w:r w:rsidRPr="008B0DFD">
        <w:rPr>
          <w:rFonts w:cstheme="minorHAnsi"/>
          <w:sz w:val="18"/>
          <w:szCs w:val="18"/>
          <w:lang w:eastAsia="ar-SA"/>
        </w:rPr>
        <w:t xml:space="preserve"> na adres </w:t>
      </w:r>
      <w:r w:rsidR="006A2E2F" w:rsidRPr="008B0DFD">
        <w:rPr>
          <w:rFonts w:cstheme="minorHAnsi"/>
          <w:b/>
          <w:sz w:val="18"/>
          <w:szCs w:val="18"/>
        </w:rPr>
        <w:t>grazyna.robaszek@zspwysoka.pl</w:t>
      </w:r>
      <w:r w:rsidRPr="008B0DFD">
        <w:rPr>
          <w:rFonts w:cstheme="minorHAnsi"/>
          <w:sz w:val="18"/>
          <w:szCs w:val="18"/>
          <w:lang w:eastAsia="ar-SA"/>
        </w:rPr>
        <w:t xml:space="preserve"> gdyż skróci to czas udzielania wyjaśnień.</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iCs/>
          <w:sz w:val="18"/>
          <w:szCs w:val="18"/>
          <w:lang w:eastAsia="ar-SA"/>
        </w:rPr>
        <w:t>Zamawiający</w:t>
      </w:r>
      <w:r w:rsidRPr="008B0DFD">
        <w:rPr>
          <w:rFonts w:cstheme="minorHAnsi"/>
          <w:sz w:val="18"/>
          <w:szCs w:val="18"/>
          <w:lang w:eastAsia="ar-SA"/>
        </w:rPr>
        <w:t xml:space="preserve">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Jeżeli</w:t>
      </w:r>
      <w:r w:rsidRPr="008B0DFD">
        <w:rPr>
          <w:rFonts w:cstheme="minorHAnsi"/>
          <w:iCs/>
          <w:sz w:val="18"/>
          <w:szCs w:val="18"/>
          <w:lang w:eastAsia="ar-SA"/>
        </w:rPr>
        <w:t xml:space="preserve"> </w:t>
      </w:r>
      <w:r w:rsidRPr="008B0DFD">
        <w:rPr>
          <w:rFonts w:cstheme="minorHAnsi"/>
          <w:sz w:val="18"/>
          <w:szCs w:val="18"/>
          <w:lang w:eastAsia="ar-SA"/>
        </w:rPr>
        <w:t>wniosek</w:t>
      </w:r>
      <w:r w:rsidRPr="008B0DFD">
        <w:rPr>
          <w:rFonts w:cstheme="minorHAnsi"/>
          <w:iCs/>
          <w:sz w:val="18"/>
          <w:szCs w:val="18"/>
          <w:lang w:eastAsia="ar-SA"/>
        </w:rPr>
        <w:t xml:space="preserve"> o wyjaśnienie treści specyfikacji istotnych warunków zamówienia wpłynął po upływie terminu składania </w:t>
      </w:r>
      <w:r w:rsidRPr="008B0DFD">
        <w:rPr>
          <w:rFonts w:cstheme="minorHAnsi"/>
          <w:sz w:val="18"/>
          <w:szCs w:val="18"/>
          <w:lang w:eastAsia="ar-SA"/>
        </w:rPr>
        <w:t>wniosku, o którym mowa w pkt 10.2. SIWZ, lub dotyczy udzielonych wyjaśnień, Zamawiający może udzielić wyjaśnień albo pozostawić wniosek bez rozpoznania.</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Przedłużenie terminu składania ofert nie wpływa na bieg terminu składania wniosku, o którym mowa w pkt 10.2. SIWZ.</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Treść zapytań wraz z wyjaśnieniami Zamawiający przekaże Wykonawcom, którym przekazał SIWZ, bez ujawniania źródła zapytania, a także zamieści na stronie internetowej Zamawiającego.</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W przypadku rozbieżności pomiędzy treścią niniejszej SIWZ, a treścią udzielonych wyjaśnień lub zmian SIWZ, jako obowiązującą należy przyjąć treść pisma zawierającego późniejsze oświadczenie Zamawiającego.</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W uzasadnionych przypadkach Zamawiający może przed upływem terminu składania ofert zmienić treść specyfikacji istotnych warunków zamówienia. Dokonaną zmianę SIWZ Zamawiający udostępni na stronie internetowej.</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Jeżeli w wyniku zmiany treści SIWZ nieprowadzącej do zmiany treści ogłoszenia o zamówieniu będzie niezbędny dodatkowy czas na wprowadzenie zmian w ofertach, Zamawiaj</w:t>
      </w:r>
      <w:r w:rsidRPr="008B0DFD">
        <w:rPr>
          <w:rFonts w:eastAsia="TimesNewRoman" w:cstheme="minorHAnsi"/>
          <w:sz w:val="18"/>
          <w:szCs w:val="18"/>
          <w:lang w:eastAsia="ar-SA"/>
        </w:rPr>
        <w:t>ą</w:t>
      </w:r>
      <w:r w:rsidRPr="008B0DFD">
        <w:rPr>
          <w:rFonts w:cstheme="minorHAnsi"/>
          <w:sz w:val="18"/>
          <w:szCs w:val="18"/>
          <w:lang w:eastAsia="ar-SA"/>
        </w:rPr>
        <w:t>cy przedłu</w:t>
      </w:r>
      <w:r w:rsidRPr="008B0DFD">
        <w:rPr>
          <w:rFonts w:eastAsia="TimesNewRoman" w:cstheme="minorHAnsi"/>
          <w:sz w:val="18"/>
          <w:szCs w:val="18"/>
          <w:lang w:eastAsia="ar-SA"/>
        </w:rPr>
        <w:t xml:space="preserve">ży </w:t>
      </w:r>
      <w:r w:rsidRPr="008B0DFD">
        <w:rPr>
          <w:rFonts w:cstheme="minorHAnsi"/>
          <w:sz w:val="18"/>
          <w:szCs w:val="18"/>
          <w:lang w:eastAsia="ar-SA"/>
        </w:rPr>
        <w:t>termin składania ofert i poinformuje o tym Wykonawców, którym przekazano SIWZ oraz zamieści informacj</w:t>
      </w:r>
      <w:r w:rsidRPr="008B0DFD">
        <w:rPr>
          <w:rFonts w:eastAsia="TimesNewRoman" w:cstheme="minorHAnsi"/>
          <w:sz w:val="18"/>
          <w:szCs w:val="18"/>
          <w:lang w:eastAsia="ar-SA"/>
        </w:rPr>
        <w:t xml:space="preserve">ę </w:t>
      </w:r>
      <w:r w:rsidRPr="008B0DFD">
        <w:rPr>
          <w:rFonts w:cstheme="minorHAnsi"/>
          <w:sz w:val="18"/>
          <w:szCs w:val="18"/>
          <w:lang w:eastAsia="ar-SA"/>
        </w:rPr>
        <w:t>na stronie internetowej.</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 xml:space="preserve">Jeżeli zmiana treści SIWZ, będzie prowadziła do zmiany treści ogłoszenia o zamówieniu, Zamawiający dokona zmiany treści ogłoszenia o zamówieniu w sposób przewidziany w art. 38 ust. 4a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xml:space="preserve"> oraz jeżeli będzie to konieczne przedłuży termin składania ofert, zgodnie z art. 12a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xml:space="preserve">. </w:t>
      </w:r>
    </w:p>
    <w:p w:rsidR="009F1A3D" w:rsidRPr="008B0DFD" w:rsidRDefault="009F1A3D" w:rsidP="00082C7E">
      <w:pPr>
        <w:numPr>
          <w:ilvl w:val="1"/>
          <w:numId w:val="13"/>
        </w:numPr>
        <w:suppressAutoHyphens/>
        <w:spacing w:before="120" w:after="0" w:line="276" w:lineRule="auto"/>
        <w:ind w:left="425" w:hanging="425"/>
        <w:jc w:val="both"/>
        <w:rPr>
          <w:rFonts w:cstheme="minorHAnsi"/>
          <w:sz w:val="18"/>
          <w:szCs w:val="18"/>
          <w:lang w:eastAsia="ar-SA"/>
        </w:rPr>
      </w:pPr>
      <w:r w:rsidRPr="008B0DFD">
        <w:rPr>
          <w:rFonts w:cstheme="minorHAnsi"/>
          <w:sz w:val="18"/>
          <w:szCs w:val="18"/>
          <w:lang w:eastAsia="ar-SA"/>
        </w:rPr>
        <w:t>Zamawiający nie zamierza zwoływać zebrania Wykonawców przed składaniem ofert.</w:t>
      </w:r>
    </w:p>
    <w:p w:rsidR="009F1A3D" w:rsidRPr="008B0DFD" w:rsidRDefault="009F1A3D" w:rsidP="00082C7E">
      <w:pPr>
        <w:numPr>
          <w:ilvl w:val="0"/>
          <w:numId w:val="13"/>
        </w:numPr>
        <w:suppressAutoHyphens/>
        <w:spacing w:before="24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OPIS SPOSOBU PRZYGOTOWANIA OFERT</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bCs/>
          <w:sz w:val="18"/>
          <w:szCs w:val="18"/>
          <w:lang w:eastAsia="ar-SA"/>
        </w:rPr>
        <w:t>Wykonawca może złożyć tylko jedną ofertę.</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bCs/>
          <w:sz w:val="18"/>
          <w:szCs w:val="18"/>
          <w:lang w:eastAsia="ar-SA"/>
        </w:rPr>
        <w:t>Zamawiający dopuszcza składania ofert częściowych</w:t>
      </w:r>
      <w:r w:rsidR="00232B8A" w:rsidRPr="008B0DFD">
        <w:rPr>
          <w:rFonts w:cstheme="minorHAnsi"/>
          <w:bCs/>
          <w:sz w:val="18"/>
          <w:szCs w:val="18"/>
          <w:lang w:eastAsia="ar-SA"/>
        </w:rPr>
        <w:t xml:space="preserve"> - liczba zadań 8</w:t>
      </w:r>
      <w:r w:rsidRPr="008B0DFD">
        <w:rPr>
          <w:rFonts w:cstheme="minorHAnsi"/>
          <w:bCs/>
          <w:sz w:val="18"/>
          <w:szCs w:val="18"/>
          <w:lang w:eastAsia="ar-SA"/>
        </w:rPr>
        <w:t>.</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bCs/>
          <w:sz w:val="18"/>
          <w:szCs w:val="18"/>
          <w:lang w:eastAsia="ar-SA"/>
        </w:rPr>
        <w:t>Zamawiający nie dopuszcza składania ofert wariantowych.</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bCs/>
          <w:sz w:val="18"/>
          <w:szCs w:val="18"/>
          <w:lang w:eastAsia="ar-SA"/>
        </w:rPr>
        <w:t>Ofertę stanowi wypełniony „Formularz oferty”.</w:t>
      </w:r>
    </w:p>
    <w:p w:rsidR="009F1A3D" w:rsidRPr="008B0DFD" w:rsidRDefault="009F1A3D" w:rsidP="00082C7E">
      <w:pPr>
        <w:numPr>
          <w:ilvl w:val="1"/>
          <w:numId w:val="13"/>
        </w:numPr>
        <w:tabs>
          <w:tab w:val="left" w:pos="567"/>
        </w:tabs>
        <w:suppressAutoHyphens/>
        <w:spacing w:before="120" w:after="0" w:line="276" w:lineRule="auto"/>
        <w:ind w:left="425" w:hanging="425"/>
        <w:jc w:val="both"/>
        <w:rPr>
          <w:rFonts w:cstheme="minorHAnsi"/>
          <w:sz w:val="18"/>
          <w:szCs w:val="18"/>
          <w:lang w:eastAsia="ar-SA"/>
        </w:rPr>
      </w:pPr>
      <w:r w:rsidRPr="008B0DFD">
        <w:rPr>
          <w:rFonts w:cstheme="minorHAnsi"/>
          <w:bCs/>
          <w:sz w:val="18"/>
          <w:szCs w:val="18"/>
          <w:lang w:eastAsia="ar-SA"/>
        </w:rPr>
        <w:t>Wraz z ofertą powinny być złożone:</w:t>
      </w:r>
    </w:p>
    <w:p w:rsidR="009F1A3D" w:rsidRPr="008B0DFD" w:rsidRDefault="009F1A3D" w:rsidP="00082C7E">
      <w:pPr>
        <w:pStyle w:val="Akapitzlist"/>
        <w:numPr>
          <w:ilvl w:val="0"/>
          <w:numId w:val="21"/>
        </w:numPr>
        <w:autoSpaceDE w:val="0"/>
        <w:autoSpaceDN w:val="0"/>
        <w:adjustRightInd w:val="0"/>
        <w:spacing w:before="120" w:after="0" w:line="276" w:lineRule="auto"/>
        <w:ind w:left="851" w:hanging="284"/>
        <w:contextualSpacing w:val="0"/>
        <w:jc w:val="both"/>
        <w:rPr>
          <w:rFonts w:eastAsia="MS Mincho" w:cstheme="minorHAnsi"/>
          <w:bCs/>
          <w:sz w:val="18"/>
          <w:szCs w:val="18"/>
        </w:rPr>
      </w:pPr>
      <w:r w:rsidRPr="008B0DFD">
        <w:rPr>
          <w:rFonts w:eastAsia="MS Mincho" w:cstheme="minorHAnsi"/>
          <w:bCs/>
          <w:sz w:val="18"/>
          <w:szCs w:val="18"/>
        </w:rPr>
        <w:t xml:space="preserve">Oświadczenia wymagane postanowieniami </w:t>
      </w:r>
      <w:proofErr w:type="spellStart"/>
      <w:r w:rsidRPr="008B0DFD">
        <w:rPr>
          <w:rFonts w:eastAsia="MS Mincho" w:cstheme="minorHAnsi"/>
          <w:bCs/>
          <w:sz w:val="18"/>
          <w:szCs w:val="18"/>
        </w:rPr>
        <w:t>pkt</w:t>
      </w:r>
      <w:proofErr w:type="spellEnd"/>
      <w:r w:rsidRPr="008B0DFD">
        <w:rPr>
          <w:rFonts w:eastAsia="MS Mincho" w:cstheme="minorHAnsi"/>
          <w:bCs/>
          <w:sz w:val="18"/>
          <w:szCs w:val="18"/>
        </w:rPr>
        <w:t xml:space="preserve"> 6.</w:t>
      </w:r>
      <w:r w:rsidR="00FA65DF">
        <w:rPr>
          <w:rFonts w:eastAsia="MS Mincho" w:cstheme="minorHAnsi"/>
          <w:bCs/>
          <w:sz w:val="18"/>
          <w:szCs w:val="18"/>
        </w:rPr>
        <w:t>2</w:t>
      </w:r>
      <w:r w:rsidRPr="008B0DFD">
        <w:rPr>
          <w:rFonts w:eastAsia="MS Mincho" w:cstheme="minorHAnsi"/>
          <w:bCs/>
          <w:sz w:val="18"/>
          <w:szCs w:val="18"/>
        </w:rPr>
        <w:t>. SIWZ;</w:t>
      </w:r>
    </w:p>
    <w:p w:rsidR="009F1A3D" w:rsidRPr="008B0DFD" w:rsidRDefault="009F1A3D" w:rsidP="00082C7E">
      <w:pPr>
        <w:pStyle w:val="Akapitzlist"/>
        <w:numPr>
          <w:ilvl w:val="0"/>
          <w:numId w:val="21"/>
        </w:numPr>
        <w:autoSpaceDE w:val="0"/>
        <w:autoSpaceDN w:val="0"/>
        <w:adjustRightInd w:val="0"/>
        <w:spacing w:before="120" w:after="0" w:line="276" w:lineRule="auto"/>
        <w:ind w:left="851" w:hanging="284"/>
        <w:contextualSpacing w:val="0"/>
        <w:jc w:val="both"/>
        <w:rPr>
          <w:rFonts w:eastAsia="MS Mincho" w:cstheme="minorHAnsi"/>
          <w:bCs/>
          <w:sz w:val="18"/>
          <w:szCs w:val="18"/>
        </w:rPr>
      </w:pPr>
      <w:r w:rsidRPr="008B0DFD">
        <w:rPr>
          <w:rFonts w:eastAsia="MS Mincho" w:cstheme="minorHAnsi"/>
          <w:bCs/>
          <w:sz w:val="18"/>
          <w:szCs w:val="18"/>
        </w:rPr>
        <w:t>Zobowiązania wymagane postanowieniami pkt 7.2. SIWZ, w przypadku gdy Wykonawca polega na zdolnościach innych podmiotów w celu potwierdzenia spełniania warunków udziału w postępowaniu;</w:t>
      </w:r>
    </w:p>
    <w:p w:rsidR="009F1A3D" w:rsidRPr="008B0DFD" w:rsidRDefault="00FD2E5C" w:rsidP="00082C7E">
      <w:pPr>
        <w:pStyle w:val="Akapitzlist"/>
        <w:numPr>
          <w:ilvl w:val="0"/>
          <w:numId w:val="21"/>
        </w:numPr>
        <w:autoSpaceDE w:val="0"/>
        <w:autoSpaceDN w:val="0"/>
        <w:adjustRightInd w:val="0"/>
        <w:spacing w:before="120" w:after="0" w:line="276" w:lineRule="auto"/>
        <w:ind w:left="851" w:hanging="284"/>
        <w:contextualSpacing w:val="0"/>
        <w:jc w:val="both"/>
        <w:rPr>
          <w:rFonts w:eastAsia="MS Mincho" w:cstheme="minorHAnsi"/>
          <w:bCs/>
          <w:sz w:val="18"/>
          <w:szCs w:val="18"/>
        </w:rPr>
      </w:pPr>
      <w:r w:rsidRPr="008B0DFD">
        <w:rPr>
          <w:rFonts w:eastAsia="MS Mincho" w:cstheme="minorHAnsi"/>
          <w:bCs/>
          <w:sz w:val="18"/>
          <w:szCs w:val="18"/>
        </w:rPr>
        <w:t>A</w:t>
      </w:r>
      <w:r w:rsidR="00AE7BD5" w:rsidRPr="008B0DFD">
        <w:rPr>
          <w:rFonts w:eastAsia="MS Mincho" w:cstheme="minorHAnsi"/>
          <w:bCs/>
          <w:sz w:val="18"/>
          <w:szCs w:val="18"/>
        </w:rPr>
        <w:t>rkusz kalkulacyjny</w:t>
      </w:r>
      <w:r w:rsidRPr="008B0DFD">
        <w:rPr>
          <w:rFonts w:eastAsia="MS Mincho" w:cstheme="minorHAnsi"/>
          <w:bCs/>
          <w:sz w:val="18"/>
          <w:szCs w:val="18"/>
        </w:rPr>
        <w:t xml:space="preserve"> dla zadania na które Wykonawca składa ofertę</w:t>
      </w:r>
      <w:r w:rsidR="009F1A3D" w:rsidRPr="008B0DFD">
        <w:rPr>
          <w:rFonts w:eastAsia="MS Mincho" w:cstheme="minorHAnsi"/>
          <w:bCs/>
          <w:sz w:val="18"/>
          <w:szCs w:val="18"/>
        </w:rPr>
        <w:t>;</w:t>
      </w:r>
    </w:p>
    <w:p w:rsidR="009F1A3D" w:rsidRPr="008B0DFD" w:rsidRDefault="009F1A3D" w:rsidP="00082C7E">
      <w:pPr>
        <w:pStyle w:val="Akapitzlist"/>
        <w:numPr>
          <w:ilvl w:val="0"/>
          <w:numId w:val="21"/>
        </w:numPr>
        <w:autoSpaceDE w:val="0"/>
        <w:autoSpaceDN w:val="0"/>
        <w:adjustRightInd w:val="0"/>
        <w:spacing w:before="120" w:after="0" w:line="276" w:lineRule="auto"/>
        <w:ind w:left="851" w:hanging="284"/>
        <w:contextualSpacing w:val="0"/>
        <w:jc w:val="both"/>
        <w:rPr>
          <w:rFonts w:eastAsia="MS Mincho" w:cstheme="minorHAnsi"/>
          <w:bCs/>
          <w:sz w:val="18"/>
          <w:szCs w:val="18"/>
        </w:rPr>
      </w:pPr>
      <w:r w:rsidRPr="008B0DFD">
        <w:rPr>
          <w:rFonts w:eastAsia="MS Mincho" w:cstheme="minorHAnsi"/>
          <w:bCs/>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8B0DFD">
        <w:rPr>
          <w:rFonts w:eastAsia="MS Mincho" w:cstheme="minorHAnsi"/>
          <w:bCs/>
          <w:sz w:val="18"/>
          <w:szCs w:val="18"/>
        </w:rPr>
        <w:lastRenderedPageBreak/>
        <w:t>reprezentowania w postępowaniu i zawarcia umowy. Pełnomocnictwo winno być załączone w formie oryginału lub notarialnie poświadczonej kopii;</w:t>
      </w:r>
    </w:p>
    <w:p w:rsidR="009F1A3D" w:rsidRPr="008B0DFD" w:rsidRDefault="009F1A3D" w:rsidP="00082C7E">
      <w:pPr>
        <w:pStyle w:val="Akapitzlist"/>
        <w:numPr>
          <w:ilvl w:val="0"/>
          <w:numId w:val="21"/>
        </w:numPr>
        <w:autoSpaceDE w:val="0"/>
        <w:autoSpaceDN w:val="0"/>
        <w:adjustRightInd w:val="0"/>
        <w:spacing w:before="120" w:after="0" w:line="276" w:lineRule="auto"/>
        <w:ind w:left="851" w:hanging="284"/>
        <w:contextualSpacing w:val="0"/>
        <w:jc w:val="both"/>
        <w:rPr>
          <w:rFonts w:eastAsia="MS Mincho" w:cstheme="minorHAnsi"/>
          <w:bCs/>
          <w:sz w:val="18"/>
          <w:szCs w:val="18"/>
        </w:rPr>
      </w:pPr>
      <w:r w:rsidRPr="008B0DFD">
        <w:rPr>
          <w:rFonts w:eastAsia="MS Mincho" w:cstheme="minorHAnsi"/>
          <w:bCs/>
          <w:sz w:val="18"/>
          <w:szCs w:val="18"/>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A71BE3">
        <w:rPr>
          <w:rFonts w:eastAsia="MS Mincho" w:cstheme="minorHAnsi"/>
          <w:bCs/>
          <w:sz w:val="18"/>
          <w:szCs w:val="18"/>
        </w:rPr>
        <w:t>(</w:t>
      </w:r>
      <w:r w:rsidRPr="008B0DFD">
        <w:rPr>
          <w:rFonts w:eastAsia="MS Mincho" w:cstheme="minorHAnsi"/>
          <w:bCs/>
          <w:sz w:val="18"/>
          <w:szCs w:val="18"/>
        </w:rPr>
        <w:t>Dz. U. z 201</w:t>
      </w:r>
      <w:r w:rsidR="00A71BE3">
        <w:rPr>
          <w:rFonts w:eastAsia="MS Mincho" w:cstheme="minorHAnsi"/>
          <w:bCs/>
          <w:sz w:val="18"/>
          <w:szCs w:val="18"/>
        </w:rPr>
        <w:t>9</w:t>
      </w:r>
      <w:r w:rsidRPr="008B0DFD">
        <w:rPr>
          <w:rFonts w:eastAsia="MS Mincho" w:cstheme="minorHAnsi"/>
          <w:bCs/>
          <w:sz w:val="18"/>
          <w:szCs w:val="18"/>
        </w:rPr>
        <w:t> r. poz.</w:t>
      </w:r>
      <w:r w:rsidR="00A71BE3">
        <w:rPr>
          <w:rFonts w:eastAsia="MS Mincho" w:cstheme="minorHAnsi"/>
          <w:bCs/>
          <w:sz w:val="18"/>
          <w:szCs w:val="18"/>
        </w:rPr>
        <w:t>700 ze zm.</w:t>
      </w:r>
      <w:r w:rsidRPr="008B0DFD">
        <w:rPr>
          <w:rFonts w:eastAsia="MS Mincho" w:cstheme="minorHAnsi"/>
          <w:bCs/>
          <w:sz w:val="18"/>
          <w:szCs w:val="18"/>
        </w:rPr>
        <w:t>), a wykonawca wskazał to wraz ze złożeniem oferty, o ile prawo do ich podpisania nie wynika z dokumentów złożonych wraz z ofertą;</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Oferta oraz pozostałe oświadczenia i dokumenty, dla których Zamawiający określił wzory w formie formularzy zamieszczonych w SIWZ, powinny być sporządzone zgodnie z tymi wzorami, co do treści oraz opisu kolumn i wierszy.</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Oferta powinna być sporządzona w języku polskim, z zachowaniem formy pisemnej pod rygorem nieważności. Każdy dokument składający się na ofertę powinien być czytelny.</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Rozliczenia między Zamawiającym a Wykonawcą prowadzone będą w PLN. Rozliczenia nie będą prowadzone w walutach obcych.</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Jeżeli Wykonawca załączy dokument na potwierdzenie spełniania warunków udziału 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usługi.</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Każda poprawka w treści oferty, a w szczególności każda zmiana, przekreślenie, uzupełnienie, nadpisanie etc. powinno być parafowane przez Wykonawcę, w przeciwnym razie nie będzie uwzględnione.</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Zamawiający</w:t>
      </w:r>
      <w:r w:rsidRPr="008B0DFD">
        <w:rPr>
          <w:rFonts w:cstheme="minorHAnsi"/>
          <w:sz w:val="18"/>
          <w:szCs w:val="18"/>
          <w:lang w:eastAsia="ar-SA"/>
        </w:rPr>
        <w:t xml:space="preserve"> informuje, iż zgodnie z art. 8 ust. 3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8B0DFD">
        <w:rPr>
          <w:rFonts w:cstheme="minorHAnsi"/>
          <w:sz w:val="18"/>
          <w:szCs w:val="18"/>
          <w:lang w:eastAsia="ar-SA"/>
        </w:rPr>
        <w:t>Pzp</w:t>
      </w:r>
      <w:proofErr w:type="spellEnd"/>
      <w:r w:rsidRPr="008B0DFD">
        <w:rPr>
          <w:rFonts w:cstheme="minorHAnsi"/>
          <w:sz w:val="18"/>
          <w:szCs w:val="18"/>
          <w:lang w:eastAsia="ar-SA"/>
        </w:rPr>
        <w:t>. Wszelkie informacje stanowiące tajemnicę przedsiębiorstwa w rozumieniu ustawy z dnia 16 kwietnia 1993 r. o zwalczaniu nieuczciwej konkurencji (Dz. U. z 20</w:t>
      </w:r>
      <w:r w:rsidR="00506588">
        <w:rPr>
          <w:rFonts w:cstheme="minorHAnsi"/>
          <w:sz w:val="18"/>
          <w:szCs w:val="18"/>
          <w:lang w:eastAsia="ar-SA"/>
        </w:rPr>
        <w:t>19</w:t>
      </w:r>
      <w:r w:rsidRPr="008B0DFD">
        <w:rPr>
          <w:rFonts w:cstheme="minorHAnsi"/>
          <w:sz w:val="18"/>
          <w:szCs w:val="18"/>
          <w:lang w:eastAsia="ar-SA"/>
        </w:rPr>
        <w:t> r. poz. 1</w:t>
      </w:r>
      <w:r w:rsidR="00506588">
        <w:rPr>
          <w:rFonts w:cstheme="minorHAnsi"/>
          <w:sz w:val="18"/>
          <w:szCs w:val="18"/>
          <w:lang w:eastAsia="ar-SA"/>
        </w:rPr>
        <w:t>010</w:t>
      </w:r>
      <w:r w:rsidRPr="008B0DFD">
        <w:rPr>
          <w:rFonts w:cstheme="minorHAnsi"/>
          <w:sz w:val="18"/>
          <w:szCs w:val="18"/>
          <w:lang w:eastAsia="ar-SA"/>
        </w:rPr>
        <w:t>), które Wykonawca pragnie zastrzec jako tajemnicę przedsiębiorstwa, winny być załączone w osobnym opakowaniu, w sposób umożliwiający łatwe od niej odłączenie i opatrzone napisem: „</w:t>
      </w:r>
      <w:r w:rsidRPr="008B0DFD">
        <w:rPr>
          <w:rFonts w:cstheme="minorHAnsi"/>
          <w:i/>
          <w:sz w:val="18"/>
          <w:szCs w:val="18"/>
          <w:lang w:eastAsia="ar-SA"/>
        </w:rPr>
        <w:t>Informacje stanowiące tajemnicę przedsiębiorstwa – nie udostępniać</w:t>
      </w:r>
      <w:r w:rsidRPr="008B0DFD">
        <w:rPr>
          <w:rFonts w:cstheme="minorHAnsi"/>
          <w:sz w:val="18"/>
          <w:szCs w:val="18"/>
          <w:lang w:eastAsia="ar-SA"/>
        </w:rPr>
        <w:t>”, z zachowaniem kolejności numerowania stron ofert.</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Wykonawca winien wykazać, iż zastrzeżone informacje stanowią tajemnicę przedsiębiorstwa poprzez załączenie dowodów potwierdzających, że:</w:t>
      </w:r>
    </w:p>
    <w:p w:rsidR="009F1A3D" w:rsidRPr="008B0DFD" w:rsidRDefault="009F1A3D" w:rsidP="00082C7E">
      <w:pPr>
        <w:numPr>
          <w:ilvl w:val="0"/>
          <w:numId w:val="8"/>
        </w:numPr>
        <w:spacing w:before="120" w:after="0" w:line="276" w:lineRule="auto"/>
        <w:ind w:left="851" w:hanging="284"/>
        <w:jc w:val="both"/>
        <w:rPr>
          <w:rFonts w:cstheme="minorHAnsi"/>
          <w:bCs/>
          <w:sz w:val="18"/>
          <w:szCs w:val="18"/>
          <w:lang w:eastAsia="ar-SA"/>
        </w:rPr>
      </w:pPr>
      <w:r w:rsidRPr="008B0DFD">
        <w:rPr>
          <w:rFonts w:cstheme="minorHAnsi"/>
          <w:bCs/>
          <w:sz w:val="18"/>
          <w:szCs w:val="18"/>
          <w:lang w:eastAsia="ar-SA"/>
        </w:rPr>
        <w:t>informacje nie są ujawnione do wiadomości publicznej,</w:t>
      </w:r>
    </w:p>
    <w:p w:rsidR="009F1A3D" w:rsidRPr="008B0DFD" w:rsidRDefault="009F1A3D" w:rsidP="00082C7E">
      <w:pPr>
        <w:numPr>
          <w:ilvl w:val="0"/>
          <w:numId w:val="8"/>
        </w:numPr>
        <w:spacing w:before="120" w:after="0" w:line="276" w:lineRule="auto"/>
        <w:ind w:left="851" w:hanging="284"/>
        <w:jc w:val="both"/>
        <w:rPr>
          <w:rFonts w:cstheme="minorHAnsi"/>
          <w:bCs/>
          <w:sz w:val="18"/>
          <w:szCs w:val="18"/>
          <w:lang w:eastAsia="ar-SA"/>
        </w:rPr>
      </w:pPr>
      <w:r w:rsidRPr="008B0DFD">
        <w:rPr>
          <w:rFonts w:cstheme="minorHAnsi"/>
          <w:bCs/>
          <w:sz w:val="18"/>
          <w:szCs w:val="18"/>
          <w:lang w:eastAsia="ar-SA"/>
        </w:rPr>
        <w:t>informacje mają charakter techniczny, technologiczny, organizacyjny lub inny, o ile ma wartość gospodarczą,</w:t>
      </w:r>
    </w:p>
    <w:p w:rsidR="009F1A3D" w:rsidRPr="008B0DFD" w:rsidRDefault="009F1A3D" w:rsidP="00082C7E">
      <w:pPr>
        <w:numPr>
          <w:ilvl w:val="0"/>
          <w:numId w:val="8"/>
        </w:numPr>
        <w:spacing w:before="120" w:after="0" w:line="276" w:lineRule="auto"/>
        <w:ind w:left="851" w:hanging="284"/>
        <w:jc w:val="both"/>
        <w:rPr>
          <w:rFonts w:cstheme="minorHAnsi"/>
          <w:bCs/>
          <w:sz w:val="18"/>
          <w:szCs w:val="18"/>
          <w:lang w:eastAsia="ar-SA"/>
        </w:rPr>
      </w:pPr>
      <w:r w:rsidRPr="008B0DFD">
        <w:rPr>
          <w:rFonts w:cstheme="minorHAnsi"/>
          <w:bCs/>
          <w:sz w:val="18"/>
          <w:szCs w:val="18"/>
          <w:lang w:eastAsia="ar-SA"/>
        </w:rPr>
        <w:t>Wykonawca poczynił działania w celu zachowania poufności tych informacji poprzez ochronę fizyczną lub prawną.</w:t>
      </w:r>
    </w:p>
    <w:p w:rsidR="009F1A3D" w:rsidRPr="008B0DFD" w:rsidRDefault="009F1A3D" w:rsidP="009F1A3D">
      <w:pPr>
        <w:suppressAutoHyphens/>
        <w:ind w:left="567"/>
        <w:jc w:val="both"/>
        <w:rPr>
          <w:rFonts w:cstheme="minorHAnsi"/>
          <w:bCs/>
          <w:sz w:val="18"/>
          <w:szCs w:val="18"/>
          <w:lang w:eastAsia="ar-SA"/>
        </w:rPr>
      </w:pPr>
      <w:r w:rsidRPr="008B0DFD">
        <w:rPr>
          <w:rFonts w:cstheme="minorHAnsi"/>
          <w:bCs/>
          <w:sz w:val="18"/>
          <w:szCs w:val="18"/>
          <w:lang w:eastAsia="ar-SA"/>
        </w:rPr>
        <w:t>Brak elementu wykazania, że informacje stanowią tajemnicę przedsiębiorstwa, będzie powodował, że zastrzeżenie nie będzie miało zastosowania.</w:t>
      </w:r>
    </w:p>
    <w:p w:rsidR="009F1A3D" w:rsidRPr="008B0DFD" w:rsidRDefault="009F1A3D" w:rsidP="009F1A3D">
      <w:pPr>
        <w:suppressAutoHyphens/>
        <w:ind w:left="567"/>
        <w:jc w:val="both"/>
        <w:rPr>
          <w:rFonts w:cstheme="minorHAnsi"/>
          <w:bCs/>
          <w:sz w:val="18"/>
          <w:szCs w:val="18"/>
          <w:lang w:eastAsia="ar-SA"/>
        </w:rPr>
      </w:pPr>
      <w:r w:rsidRPr="008B0DFD">
        <w:rPr>
          <w:rFonts w:cstheme="minorHAnsi"/>
          <w:bCs/>
          <w:sz w:val="18"/>
          <w:szCs w:val="18"/>
          <w:lang w:eastAsia="ar-SA"/>
        </w:rPr>
        <w:t>Wykonawca nie może zastrzec informacji, o których mowa w art. 86 ust. 4 ustawy.</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bCs/>
          <w:sz w:val="18"/>
          <w:szCs w:val="18"/>
          <w:lang w:eastAsia="ar-SA"/>
        </w:rPr>
        <w:t>Ofertę wraz z oświadczeniami i dokumentami należy umieścić w zamkniętym opakowaniu, uniemożliwiającym odczytanie jego zawartości bez uszkodzenia tego opakowania. Opakowanie powinno być oznaczone nazwą (firmą) i adresem Wykonawcy, zaadresowane na adres Zamawiającego z zaznaczeniem:</w:t>
      </w:r>
    </w:p>
    <w:p w:rsidR="009F1A3D" w:rsidRPr="008B0DFD" w:rsidRDefault="009F1A3D" w:rsidP="009F1A3D">
      <w:pPr>
        <w:suppressAutoHyphens/>
        <w:jc w:val="center"/>
        <w:rPr>
          <w:rFonts w:cstheme="minorHAnsi"/>
          <w:bCs/>
          <w:sz w:val="18"/>
          <w:szCs w:val="18"/>
          <w:lang w:eastAsia="ar-SA"/>
        </w:rPr>
      </w:pPr>
      <w:r w:rsidRPr="008B0DFD">
        <w:rPr>
          <w:rFonts w:cstheme="minorHAnsi"/>
          <w:bCs/>
          <w:sz w:val="18"/>
          <w:szCs w:val="18"/>
          <w:lang w:eastAsia="ar-SA"/>
        </w:rPr>
        <w:t>Oferta na:</w:t>
      </w:r>
    </w:p>
    <w:p w:rsidR="009F1A3D" w:rsidRPr="008B0DFD" w:rsidRDefault="009F1A3D" w:rsidP="009F1A3D">
      <w:pPr>
        <w:suppressAutoHyphens/>
        <w:jc w:val="center"/>
        <w:rPr>
          <w:rFonts w:cstheme="minorHAnsi"/>
          <w:bCs/>
          <w:sz w:val="18"/>
          <w:szCs w:val="18"/>
          <w:lang w:eastAsia="ar-SA"/>
        </w:rPr>
      </w:pPr>
      <w:r w:rsidRPr="008B0DFD">
        <w:rPr>
          <w:rFonts w:cstheme="minorHAnsi"/>
          <w:bCs/>
          <w:sz w:val="18"/>
          <w:szCs w:val="18"/>
          <w:lang w:eastAsia="ar-SA"/>
        </w:rPr>
        <w:lastRenderedPageBreak/>
        <w:t>...............................</w:t>
      </w:r>
    </w:p>
    <w:p w:rsidR="009F1A3D" w:rsidRPr="008B0DFD" w:rsidRDefault="009F1A3D" w:rsidP="009F1A3D">
      <w:pPr>
        <w:suppressAutoHyphens/>
        <w:jc w:val="center"/>
        <w:rPr>
          <w:rFonts w:cstheme="minorHAnsi"/>
          <w:bCs/>
          <w:sz w:val="18"/>
          <w:szCs w:val="18"/>
          <w:lang w:eastAsia="ar-SA"/>
        </w:rPr>
      </w:pPr>
      <w:r w:rsidRPr="008B0DFD">
        <w:rPr>
          <w:rFonts w:cstheme="minorHAnsi"/>
          <w:bCs/>
          <w:sz w:val="18"/>
          <w:szCs w:val="18"/>
          <w:lang w:eastAsia="ar-SA"/>
        </w:rPr>
        <w:t>Nie otwierać przed dniem ……………. godz. ……….</w:t>
      </w:r>
    </w:p>
    <w:p w:rsidR="009F1A3D" w:rsidRPr="008B0DFD" w:rsidRDefault="009F1A3D" w:rsidP="009F1A3D">
      <w:pPr>
        <w:suppressAutoHyphens/>
        <w:jc w:val="center"/>
        <w:rPr>
          <w:rFonts w:cstheme="minorHAnsi"/>
          <w:bCs/>
          <w:i/>
          <w:sz w:val="18"/>
          <w:szCs w:val="18"/>
          <w:lang w:eastAsia="ar-SA"/>
        </w:rPr>
      </w:pPr>
      <w:r w:rsidRPr="008B0DFD">
        <w:rPr>
          <w:rFonts w:cstheme="minorHAnsi"/>
          <w:bCs/>
          <w:i/>
          <w:sz w:val="18"/>
          <w:szCs w:val="18"/>
          <w:lang w:eastAsia="ar-SA"/>
        </w:rPr>
        <w:t>(wpisać wyznaczony termin otwarcia ofert)</w:t>
      </w:r>
    </w:p>
    <w:p w:rsidR="009F1A3D" w:rsidRPr="008B0DFD" w:rsidRDefault="009F1A3D" w:rsidP="009F1A3D">
      <w:pPr>
        <w:suppressAutoHyphens/>
        <w:ind w:left="426"/>
        <w:rPr>
          <w:rFonts w:cstheme="minorHAnsi"/>
          <w:bCs/>
          <w:i/>
          <w:sz w:val="18"/>
          <w:szCs w:val="18"/>
          <w:lang w:eastAsia="ar-SA"/>
        </w:rPr>
      </w:pPr>
      <w:r w:rsidRPr="008B0DFD">
        <w:rPr>
          <w:rFonts w:cstheme="minorHAnsi"/>
          <w:bCs/>
          <w:sz w:val="18"/>
          <w:szCs w:val="18"/>
          <w:lang w:eastAsia="ar-SA"/>
        </w:rPr>
        <w:t>Wszelkie negatywne konsekwencje mogące wyniknąć z niezachowania powyższych wymagań będą obciążały Wykonawcę.</w:t>
      </w:r>
    </w:p>
    <w:p w:rsidR="009F1A3D" w:rsidRPr="008B0DFD" w:rsidRDefault="009F1A3D" w:rsidP="00082C7E">
      <w:pPr>
        <w:numPr>
          <w:ilvl w:val="1"/>
          <w:numId w:val="13"/>
        </w:numPr>
        <w:tabs>
          <w:tab w:val="left" w:pos="709"/>
        </w:tabs>
        <w:suppressAutoHyphens/>
        <w:spacing w:before="120" w:after="0" w:line="276" w:lineRule="auto"/>
        <w:ind w:left="567" w:hanging="567"/>
        <w:jc w:val="both"/>
        <w:rPr>
          <w:rFonts w:cstheme="minorHAnsi"/>
          <w:sz w:val="18"/>
          <w:szCs w:val="18"/>
          <w:lang w:eastAsia="ar-SA"/>
        </w:rPr>
      </w:pPr>
      <w:r w:rsidRPr="008B0DFD">
        <w:rPr>
          <w:rFonts w:cstheme="minorHAnsi"/>
          <w:sz w:val="18"/>
          <w:szCs w:val="18"/>
          <w:lang w:eastAsia="ar-SA"/>
        </w:rPr>
        <w:t xml:space="preserve">Przed upływem terminu składania ofert, Wykonawca może wprowadzić zmiany do złożonej oferty lub wycofać ofertę. </w:t>
      </w:r>
      <w:r w:rsidRPr="008B0DFD">
        <w:rPr>
          <w:rFonts w:cstheme="minorHAnsi"/>
          <w:bCs/>
          <w:sz w:val="18"/>
          <w:szCs w:val="18"/>
          <w:lang w:eastAsia="ar-SA"/>
        </w:rPr>
        <w:t>Oświadczenia</w:t>
      </w:r>
      <w:r w:rsidRPr="008B0DFD">
        <w:rPr>
          <w:rFonts w:cstheme="minorHAnsi"/>
          <w:sz w:val="18"/>
          <w:szCs w:val="18"/>
          <w:lang w:eastAsia="ar-SA"/>
        </w:rPr>
        <w:t xml:space="preserve">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F1A3D" w:rsidRPr="008B0DFD" w:rsidRDefault="009F1A3D" w:rsidP="00082C7E">
      <w:pPr>
        <w:numPr>
          <w:ilvl w:val="0"/>
          <w:numId w:val="13"/>
        </w:numPr>
        <w:suppressAutoHyphens/>
        <w:spacing w:before="24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OPIS SPOSOBU OBLICZENIA CENY OFERTY</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12.1.</w:t>
      </w:r>
      <w:r w:rsidRPr="008B0DFD">
        <w:rPr>
          <w:rFonts w:asciiTheme="minorHAnsi" w:hAnsiTheme="minorHAnsi" w:cstheme="minorHAnsi"/>
          <w:sz w:val="18"/>
          <w:szCs w:val="18"/>
        </w:rPr>
        <w:tab/>
        <w:t>Cena oferty zostanie wyliczona przez Wykonawcę w oparciu o Arkusz kalkulacyjny dla zadania nr 1,2,3,4,5,6,7,8  której wzór stanowi załącznik do SIWZ.</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12.2.</w:t>
      </w:r>
      <w:r w:rsidRPr="008B0DFD">
        <w:rPr>
          <w:rFonts w:asciiTheme="minorHAnsi" w:hAnsiTheme="minorHAnsi" w:cstheme="minorHAnsi"/>
          <w:sz w:val="18"/>
          <w:szCs w:val="18"/>
        </w:rPr>
        <w:tab/>
        <w:t xml:space="preserve">Kalkulację cenową, o której mowa w pkt 12.1. SIWZ należy wypełnić ściśle według kolejności pozycji. </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12.3.</w:t>
      </w:r>
      <w:r w:rsidRPr="008B0DFD">
        <w:rPr>
          <w:rFonts w:asciiTheme="minorHAnsi" w:hAnsiTheme="minorHAnsi" w:cstheme="minorHAnsi"/>
          <w:sz w:val="18"/>
          <w:szCs w:val="18"/>
        </w:rPr>
        <w:tab/>
        <w:t>Wykonawca obliczając cenę oferty musi uwzględnić wszystkie pozycje opisane w Kalkulacji cenowej. Wykonawca nie może samodzielnie wprowadzać żadnych zmian.</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12.4.</w:t>
      </w:r>
      <w:r w:rsidRPr="008B0DFD">
        <w:rPr>
          <w:rFonts w:asciiTheme="minorHAnsi" w:hAnsiTheme="minorHAnsi" w:cstheme="minorHAnsi"/>
          <w:sz w:val="18"/>
          <w:szCs w:val="18"/>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232B8A" w:rsidRPr="008B0DFD" w:rsidRDefault="00232B8A" w:rsidP="00232B8A">
      <w:pPr>
        <w:pStyle w:val="Akapitzlist"/>
        <w:ind w:left="0"/>
        <w:jc w:val="both"/>
        <w:rPr>
          <w:rFonts w:cstheme="minorHAnsi"/>
          <w:noProof/>
          <w:sz w:val="18"/>
          <w:szCs w:val="18"/>
        </w:rPr>
      </w:pPr>
    </w:p>
    <w:p w:rsidR="00232B8A" w:rsidRPr="008B0DFD" w:rsidRDefault="00232B8A" w:rsidP="00232B8A">
      <w:pPr>
        <w:pStyle w:val="Akapitzlist"/>
        <w:ind w:left="0"/>
        <w:jc w:val="both"/>
        <w:rPr>
          <w:rFonts w:cstheme="minorHAnsi"/>
          <w:b/>
          <w:noProof/>
          <w:sz w:val="18"/>
          <w:szCs w:val="18"/>
        </w:rPr>
      </w:pPr>
      <w:r w:rsidRPr="008B0DFD">
        <w:rPr>
          <w:rFonts w:cstheme="minorHAnsi"/>
          <w:b/>
          <w:noProof/>
          <w:sz w:val="18"/>
          <w:szCs w:val="18"/>
        </w:rPr>
        <w:t>UWAGA: ilości podane w arkuszu kalkulacyjnym są ilościami szacunkowymi podanymi na potrzeby dokonania oceny ofert i wyboru oferty najkorzystniejszej. Zamawiający zawrze umowy na kwoty jakie zamierza przeznaczyć na sfinansowanie zamówienia. Zamawiający zastrzega, że w ramach zawartej umowy będzie dokonywał zakupów w ramach danej grupy produktów (grupa produktów to produkty opisane w arkuszch kalkulacyjnych). Ilość zakupowanych produktów będzie uzależniona od potrzeb Zamawiajacego, przy jednoczesnym nieprzekroczeniu maksymalnej wartości umowy.</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12.5.</w:t>
      </w:r>
      <w:r w:rsidRPr="008B0DFD">
        <w:rPr>
          <w:rFonts w:asciiTheme="minorHAnsi" w:hAnsiTheme="minorHAnsi" w:cstheme="minorHAnsi"/>
          <w:sz w:val="18"/>
          <w:szCs w:val="18"/>
        </w:rPr>
        <w:tab/>
        <w:t xml:space="preserve">Zamawiający poprawi ofertę zgodnie z art. 87 ust. 2 ustawy </w:t>
      </w:r>
      <w:proofErr w:type="spellStart"/>
      <w:r w:rsidRPr="008B0DFD">
        <w:rPr>
          <w:rFonts w:asciiTheme="minorHAnsi" w:hAnsiTheme="minorHAnsi" w:cstheme="minorHAnsi"/>
          <w:sz w:val="18"/>
          <w:szCs w:val="18"/>
        </w:rPr>
        <w:t>Pzp</w:t>
      </w:r>
      <w:proofErr w:type="spellEnd"/>
      <w:r w:rsidRPr="008B0DFD">
        <w:rPr>
          <w:rFonts w:asciiTheme="minorHAnsi" w:hAnsiTheme="minorHAnsi" w:cstheme="minorHAnsi"/>
          <w:sz w:val="18"/>
          <w:szCs w:val="18"/>
        </w:rPr>
        <w:t>.</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12.6.</w:t>
      </w:r>
      <w:r w:rsidRPr="008B0DFD">
        <w:rPr>
          <w:rFonts w:asciiTheme="minorHAnsi" w:hAnsiTheme="minorHAnsi" w:cstheme="minorHAnsi"/>
          <w:sz w:val="18"/>
          <w:szCs w:val="18"/>
        </w:rPr>
        <w:tab/>
        <w:t xml:space="preserve">Prawidłowe ustalenie podatku VAT należy do obowiązków Wykonawcy zgodnie z przepisami ustawy o podatku od towarów i usług. </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12.7.</w:t>
      </w:r>
      <w:r w:rsidRPr="008B0DFD">
        <w:rPr>
          <w:rFonts w:asciiTheme="minorHAnsi" w:hAnsiTheme="minorHAnsi" w:cstheme="minorHAnsi"/>
          <w:sz w:val="18"/>
          <w:szCs w:val="18"/>
        </w:rPr>
        <w:tab/>
        <w:t>Cena ofertowa powinna uwzględniać wszystkie elementy składające się na wykonanie przedmiotu zamówienia.</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12.8.</w:t>
      </w:r>
      <w:r w:rsidRPr="008B0DFD">
        <w:rPr>
          <w:rFonts w:asciiTheme="minorHAnsi" w:hAnsiTheme="minorHAnsi" w:cstheme="minorHAnsi"/>
          <w:sz w:val="18"/>
          <w:szCs w:val="18"/>
        </w:rPr>
        <w:tab/>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232B8A" w:rsidRPr="008B0DFD" w:rsidRDefault="00232B8A" w:rsidP="00082C7E">
      <w:pPr>
        <w:pStyle w:val="Tekstpodstawowy2"/>
        <w:numPr>
          <w:ilvl w:val="0"/>
          <w:numId w:val="9"/>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7B7701">
        <w:rPr>
          <w:rFonts w:asciiTheme="minorHAnsi" w:hAnsiTheme="minorHAnsi" w:cstheme="minorHAnsi"/>
          <w:sz w:val="18"/>
          <w:szCs w:val="18"/>
        </w:rPr>
        <w:t>8</w:t>
      </w:r>
      <w:r w:rsidRPr="008B0DFD">
        <w:rPr>
          <w:rFonts w:asciiTheme="minorHAnsi" w:hAnsiTheme="minorHAnsi" w:cstheme="minorHAnsi"/>
          <w:sz w:val="18"/>
          <w:szCs w:val="18"/>
        </w:rPr>
        <w:t xml:space="preserve"> r. poz. </w:t>
      </w:r>
      <w:r w:rsidR="007B7701">
        <w:rPr>
          <w:rFonts w:asciiTheme="minorHAnsi" w:hAnsiTheme="minorHAnsi" w:cstheme="minorHAnsi"/>
          <w:sz w:val="18"/>
          <w:szCs w:val="18"/>
        </w:rPr>
        <w:t>2177 ze zm.</w:t>
      </w:r>
      <w:r w:rsidRPr="008B0DFD">
        <w:rPr>
          <w:rFonts w:asciiTheme="minorHAnsi" w:hAnsiTheme="minorHAnsi" w:cstheme="minorHAnsi"/>
          <w:sz w:val="18"/>
          <w:szCs w:val="18"/>
        </w:rPr>
        <w:t>);</w:t>
      </w:r>
    </w:p>
    <w:p w:rsidR="00232B8A" w:rsidRPr="008B0DFD" w:rsidRDefault="00232B8A" w:rsidP="00082C7E">
      <w:pPr>
        <w:pStyle w:val="Tekstpodstawowy2"/>
        <w:numPr>
          <w:ilvl w:val="0"/>
          <w:numId w:val="9"/>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 xml:space="preserve">pomocy publicznej udzielonej na podstawie odrębnych przepisów. </w:t>
      </w:r>
    </w:p>
    <w:p w:rsidR="00232B8A" w:rsidRPr="008B0DFD" w:rsidRDefault="00232B8A" w:rsidP="00082C7E">
      <w:pPr>
        <w:pStyle w:val="Tekstpodstawowy2"/>
        <w:numPr>
          <w:ilvl w:val="0"/>
          <w:numId w:val="9"/>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 xml:space="preserve">wynikającym z przepisów prawa pracy i przepisów o zabezpieczeniu społecznym, obowiązujących w miejscu,  w którym realizowane jest zamówienie; </w:t>
      </w:r>
    </w:p>
    <w:p w:rsidR="00232B8A" w:rsidRPr="008B0DFD" w:rsidRDefault="00232B8A" w:rsidP="00082C7E">
      <w:pPr>
        <w:pStyle w:val="Tekstpodstawowy2"/>
        <w:numPr>
          <w:ilvl w:val="0"/>
          <w:numId w:val="9"/>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 xml:space="preserve">wynikającym z przepisów prawa ochrony środowiska; </w:t>
      </w:r>
    </w:p>
    <w:p w:rsidR="00232B8A" w:rsidRPr="008B0DFD" w:rsidRDefault="00232B8A" w:rsidP="00082C7E">
      <w:pPr>
        <w:pStyle w:val="Tekstpodstawowy2"/>
        <w:numPr>
          <w:ilvl w:val="0"/>
          <w:numId w:val="9"/>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 xml:space="preserve">powierzenia wykonania części zamówienia podwykonawcy. </w:t>
      </w:r>
    </w:p>
    <w:p w:rsidR="00232B8A" w:rsidRPr="008B0DFD" w:rsidRDefault="00232B8A" w:rsidP="00232B8A">
      <w:pPr>
        <w:pStyle w:val="Tekstpodstawowy2"/>
        <w:ind w:left="709"/>
        <w:rPr>
          <w:rFonts w:asciiTheme="minorHAnsi" w:hAnsiTheme="minorHAnsi" w:cstheme="minorHAnsi"/>
          <w:b/>
          <w:sz w:val="18"/>
          <w:szCs w:val="18"/>
        </w:rPr>
      </w:pPr>
      <w:r w:rsidRPr="008B0DFD">
        <w:rPr>
          <w:rFonts w:asciiTheme="minorHAnsi" w:hAnsiTheme="minorHAnsi" w:cstheme="minorHAnsi"/>
          <w:sz w:val="18"/>
          <w:szCs w:val="18"/>
        </w:rPr>
        <w:t xml:space="preserve">12.8.1. W przypadku gdy cena całkowita oferty jest niższa o co najmniej 30% od: </w:t>
      </w:r>
    </w:p>
    <w:p w:rsidR="00232B8A" w:rsidRPr="008B0DFD" w:rsidRDefault="00232B8A" w:rsidP="00082C7E">
      <w:pPr>
        <w:pStyle w:val="Tekstpodstawowy2"/>
        <w:numPr>
          <w:ilvl w:val="0"/>
          <w:numId w:val="22"/>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t xml:space="preserve">wartości zamówienia powiększonej o należny podatek od towarów i usług, ustalonej przed wszczęciem postępowania zgodnie z art. 35 ust. 1 i 2 </w:t>
      </w:r>
      <w:proofErr w:type="spellStart"/>
      <w:r w:rsidRPr="008B0DFD">
        <w:rPr>
          <w:rFonts w:asciiTheme="minorHAnsi" w:hAnsiTheme="minorHAnsi" w:cstheme="minorHAnsi"/>
          <w:sz w:val="18"/>
          <w:szCs w:val="18"/>
        </w:rPr>
        <w:t>Pzp</w:t>
      </w:r>
      <w:proofErr w:type="spellEnd"/>
      <w:r w:rsidRPr="008B0DFD">
        <w:rPr>
          <w:rFonts w:asciiTheme="minorHAnsi" w:hAnsiTheme="minorHAnsi" w:cstheme="minorHAnsi"/>
          <w:sz w:val="18"/>
          <w:szCs w:val="18"/>
        </w:rPr>
        <w:t xml:space="preserve"> lub średniej arytmetycznej cen wszystkich złożonych ofert, zamawiający zwraca się o udzielenie wyjaśnień, o których mowa w ust. 1, chyba że rozbieżność wynika z okoliczności oczywistych, które nie wymagają wyjaśnienia; </w:t>
      </w:r>
    </w:p>
    <w:p w:rsidR="00232B8A" w:rsidRPr="008B0DFD" w:rsidRDefault="00232B8A" w:rsidP="00082C7E">
      <w:pPr>
        <w:pStyle w:val="Tekstpodstawowy2"/>
        <w:numPr>
          <w:ilvl w:val="0"/>
          <w:numId w:val="22"/>
        </w:numPr>
        <w:spacing w:before="120"/>
        <w:ind w:left="993" w:hanging="284"/>
        <w:rPr>
          <w:rFonts w:asciiTheme="minorHAnsi" w:hAnsiTheme="minorHAnsi" w:cstheme="minorHAnsi"/>
          <w:b/>
          <w:sz w:val="18"/>
          <w:szCs w:val="18"/>
        </w:rPr>
      </w:pPr>
      <w:r w:rsidRPr="008B0DFD">
        <w:rPr>
          <w:rFonts w:asciiTheme="minorHAnsi" w:hAnsiTheme="minorHAnsi" w:cstheme="minorHAnsi"/>
          <w:sz w:val="18"/>
          <w:szCs w:val="18"/>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12.9.</w:t>
      </w:r>
      <w:r w:rsidRPr="008B0DFD">
        <w:rPr>
          <w:rFonts w:asciiTheme="minorHAnsi" w:hAnsiTheme="minorHAnsi" w:cstheme="minorHAnsi"/>
          <w:sz w:val="18"/>
          <w:szCs w:val="18"/>
        </w:rPr>
        <w:tab/>
        <w:t>Obowiązek wykazania, że oferta nie zawiera rażąco niskiej ceny lub kosztu, spoczywa na Wykonawcy.</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12.10.</w:t>
      </w:r>
      <w:r w:rsidRPr="008B0DFD">
        <w:rPr>
          <w:rFonts w:asciiTheme="minorHAnsi" w:hAnsiTheme="minorHAnsi" w:cstheme="minorHAnsi"/>
          <w:sz w:val="18"/>
          <w:szCs w:val="18"/>
        </w:rPr>
        <w:tab/>
        <w:t>Zamawiający odrzuci ofertę Wykonawcy, który nie udzielił wyjaśnień lub jeżeli dokonana ocena wyjaśnień wraz ze złożonymi dowodami potwierdzi, że oferta zawiera rażąco niską cenę lub koszt w stosunku do przedmiotu zamówienia.</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12.11.</w:t>
      </w:r>
      <w:r w:rsidRPr="008B0DFD">
        <w:rPr>
          <w:rFonts w:asciiTheme="minorHAnsi" w:hAnsiTheme="minorHAnsi" w:cstheme="minorHAnsi"/>
          <w:sz w:val="18"/>
          <w:szCs w:val="18"/>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232B8A" w:rsidRPr="008B0DFD" w:rsidRDefault="00232B8A" w:rsidP="00232B8A">
      <w:pPr>
        <w:pStyle w:val="Tekstpodstawowy2"/>
        <w:ind w:left="709" w:hanging="709"/>
        <w:rPr>
          <w:rFonts w:asciiTheme="minorHAnsi" w:hAnsiTheme="minorHAnsi" w:cstheme="minorHAnsi"/>
          <w:b/>
          <w:sz w:val="18"/>
          <w:szCs w:val="18"/>
        </w:rPr>
      </w:pPr>
      <w:r w:rsidRPr="008B0DFD">
        <w:rPr>
          <w:rFonts w:asciiTheme="minorHAnsi" w:hAnsiTheme="minorHAnsi" w:cstheme="minorHAnsi"/>
          <w:sz w:val="18"/>
          <w:szCs w:val="18"/>
        </w:rPr>
        <w:t>12.12.</w:t>
      </w:r>
      <w:r w:rsidRPr="008B0DFD">
        <w:rPr>
          <w:rFonts w:asciiTheme="minorHAnsi" w:hAnsiTheme="minorHAnsi" w:cstheme="minorHAnsi"/>
          <w:sz w:val="18"/>
          <w:szCs w:val="18"/>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32B8A" w:rsidRPr="008B0DFD" w:rsidRDefault="00232B8A" w:rsidP="00232B8A">
      <w:pPr>
        <w:tabs>
          <w:tab w:val="left" w:pos="-3119"/>
        </w:tabs>
        <w:spacing w:before="120"/>
        <w:ind w:left="705" w:hanging="705"/>
        <w:jc w:val="both"/>
        <w:rPr>
          <w:rFonts w:cstheme="minorHAnsi"/>
          <w:b/>
          <w:iCs/>
          <w:sz w:val="18"/>
          <w:szCs w:val="18"/>
        </w:rPr>
      </w:pPr>
      <w:r w:rsidRPr="008B0DFD">
        <w:rPr>
          <w:rFonts w:cstheme="minorHAnsi"/>
          <w:sz w:val="18"/>
          <w:szCs w:val="18"/>
        </w:rPr>
        <w:t>12.13.</w:t>
      </w:r>
      <w:r w:rsidRPr="008B0DFD">
        <w:rPr>
          <w:rFonts w:cstheme="minorHAnsi"/>
          <w:sz w:val="18"/>
          <w:szCs w:val="18"/>
        </w:rPr>
        <w:tab/>
        <w:t>Cena oferty powinna obejmować całkowity koszt wykonania przedmiotu zamówienia, w tym również wszelkie koszty towarzyszące wykonaniu zamówienia.</w:t>
      </w:r>
    </w:p>
    <w:p w:rsidR="00232B8A" w:rsidRPr="008B0DFD" w:rsidRDefault="00232B8A" w:rsidP="00232B8A">
      <w:pPr>
        <w:pStyle w:val="Tekstpodstawowy2"/>
        <w:ind w:left="709" w:hanging="709"/>
        <w:rPr>
          <w:rFonts w:asciiTheme="minorHAnsi" w:hAnsiTheme="minorHAnsi" w:cstheme="minorHAnsi"/>
          <w:b/>
          <w:iCs/>
          <w:sz w:val="18"/>
          <w:szCs w:val="18"/>
        </w:rPr>
      </w:pPr>
      <w:r w:rsidRPr="008B0DFD">
        <w:rPr>
          <w:rFonts w:asciiTheme="minorHAnsi" w:hAnsiTheme="minorHAnsi" w:cstheme="minorHAnsi"/>
          <w:sz w:val="18"/>
          <w:szCs w:val="18"/>
        </w:rPr>
        <w:t>12.14.</w:t>
      </w:r>
      <w:r w:rsidRPr="008B0DFD">
        <w:rPr>
          <w:rFonts w:asciiTheme="minorHAnsi" w:hAnsiTheme="minorHAnsi" w:cstheme="minorHAnsi"/>
          <w:sz w:val="18"/>
          <w:szCs w:val="18"/>
        </w:rPr>
        <w:tab/>
        <w:t>Wartości w poszczególnych pozycjach Kosztorysu ofertowego oraz cena oferty powinny być wyrażone w złotych polskich (PLN) z dokładnością do dwóch miejsc po przecinku.</w:t>
      </w:r>
    </w:p>
    <w:p w:rsidR="009F1A3D" w:rsidRPr="008B0DFD" w:rsidRDefault="009F1A3D" w:rsidP="00082C7E">
      <w:pPr>
        <w:pStyle w:val="Akapitzlist"/>
        <w:numPr>
          <w:ilvl w:val="0"/>
          <w:numId w:val="13"/>
        </w:numPr>
        <w:suppressAutoHyphens/>
        <w:spacing w:before="360" w:after="120" w:line="240" w:lineRule="auto"/>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WYMAGANIA DOTYCZĄCE WADIUM</w:t>
      </w:r>
    </w:p>
    <w:p w:rsidR="009F1A3D" w:rsidRPr="008B0DFD" w:rsidRDefault="009F1A3D" w:rsidP="00232B8A">
      <w:pPr>
        <w:suppressAutoHyphens/>
        <w:spacing w:before="120" w:after="0" w:line="276" w:lineRule="auto"/>
        <w:ind w:left="567"/>
        <w:jc w:val="both"/>
        <w:rPr>
          <w:rFonts w:cstheme="minorHAnsi"/>
          <w:sz w:val="18"/>
          <w:szCs w:val="18"/>
          <w:lang w:eastAsia="ar-SA"/>
        </w:rPr>
      </w:pPr>
      <w:r w:rsidRPr="008B0DFD">
        <w:rPr>
          <w:rFonts w:cstheme="minorHAnsi"/>
          <w:sz w:val="18"/>
          <w:szCs w:val="18"/>
          <w:lang w:eastAsia="ar-SA"/>
        </w:rPr>
        <w:t>Zamawiaj</w:t>
      </w:r>
      <w:r w:rsidR="00173119" w:rsidRPr="008B0DFD">
        <w:rPr>
          <w:rFonts w:cstheme="minorHAnsi"/>
          <w:sz w:val="18"/>
          <w:szCs w:val="18"/>
          <w:lang w:eastAsia="ar-SA"/>
        </w:rPr>
        <w:t>ąc</w:t>
      </w:r>
      <w:r w:rsidRPr="008B0DFD">
        <w:rPr>
          <w:rFonts w:cstheme="minorHAnsi"/>
          <w:sz w:val="18"/>
          <w:szCs w:val="18"/>
          <w:lang w:eastAsia="ar-SA"/>
        </w:rPr>
        <w:t>y nie wymaga wniesienia wadium.</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MIEJSCE ORAZ TERMIN SKŁADANIA OFERT</w:t>
      </w:r>
    </w:p>
    <w:p w:rsidR="009F1A3D" w:rsidRPr="008B0DFD" w:rsidRDefault="009F1A3D" w:rsidP="009F1A3D">
      <w:pPr>
        <w:jc w:val="both"/>
        <w:rPr>
          <w:rFonts w:eastAsia="MS Mincho" w:cstheme="minorHAnsi"/>
          <w:b/>
          <w:sz w:val="18"/>
          <w:szCs w:val="18"/>
        </w:rPr>
      </w:pPr>
      <w:r w:rsidRPr="008B0DFD">
        <w:rPr>
          <w:rFonts w:eastAsia="MS Mincho" w:cstheme="minorHAnsi"/>
          <w:sz w:val="18"/>
          <w:szCs w:val="18"/>
        </w:rPr>
        <w:t xml:space="preserve">Ofertę należy złożyć w zamkniętej kopercie (opakowaniu) w siedzibie Zamawiającego </w:t>
      </w:r>
      <w:r w:rsidR="008B0DFD" w:rsidRPr="008B0DFD">
        <w:rPr>
          <w:rFonts w:eastAsia="MS Mincho" w:cstheme="minorHAnsi"/>
          <w:sz w:val="18"/>
          <w:szCs w:val="18"/>
        </w:rPr>
        <w:t>Wysoka ul. Chabrowa 99</w:t>
      </w:r>
      <w:r w:rsidRPr="008B0DFD">
        <w:rPr>
          <w:rFonts w:eastAsia="MS Mincho" w:cstheme="minorHAnsi"/>
          <w:sz w:val="18"/>
          <w:szCs w:val="18"/>
        </w:rPr>
        <w:t xml:space="preserve">, w sekretariacie </w:t>
      </w:r>
      <w:r w:rsidRPr="008B0DFD">
        <w:rPr>
          <w:rFonts w:eastAsia="MS Mincho" w:cstheme="minorHAnsi"/>
          <w:b/>
          <w:sz w:val="18"/>
          <w:szCs w:val="18"/>
        </w:rPr>
        <w:t xml:space="preserve">nie później niż dnia </w:t>
      </w:r>
      <w:r w:rsidR="00A13225">
        <w:rPr>
          <w:rFonts w:eastAsia="MS Mincho" w:cstheme="minorHAnsi"/>
          <w:b/>
          <w:sz w:val="18"/>
          <w:szCs w:val="18"/>
        </w:rPr>
        <w:t>26.</w:t>
      </w:r>
      <w:r w:rsidR="008B0DFD" w:rsidRPr="008B0DFD">
        <w:rPr>
          <w:rFonts w:eastAsia="MS Mincho" w:cstheme="minorHAnsi"/>
          <w:b/>
          <w:sz w:val="18"/>
          <w:szCs w:val="18"/>
        </w:rPr>
        <w:t>11</w:t>
      </w:r>
      <w:r w:rsidRPr="008B0DFD">
        <w:rPr>
          <w:rFonts w:eastAsia="MS Mincho" w:cstheme="minorHAnsi"/>
          <w:b/>
          <w:sz w:val="18"/>
          <w:szCs w:val="18"/>
        </w:rPr>
        <w:t xml:space="preserve">.2019 r. do godz. </w:t>
      </w:r>
      <w:r w:rsidR="008B0DFD" w:rsidRPr="008B0DFD">
        <w:rPr>
          <w:rFonts w:eastAsia="MS Mincho" w:cstheme="minorHAnsi"/>
          <w:b/>
          <w:sz w:val="18"/>
          <w:szCs w:val="18"/>
        </w:rPr>
        <w:t>09:00</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MIEJSCE, SPOSÓB I TERMIN OTWARCIA OFERT</w:t>
      </w:r>
    </w:p>
    <w:p w:rsidR="008B0DFD" w:rsidRPr="007039D2" w:rsidRDefault="008B0DFD" w:rsidP="008B0DFD">
      <w:pPr>
        <w:numPr>
          <w:ilvl w:val="1"/>
          <w:numId w:val="13"/>
        </w:numPr>
        <w:spacing w:before="120" w:after="0" w:line="276" w:lineRule="auto"/>
        <w:jc w:val="both"/>
        <w:rPr>
          <w:rFonts w:eastAsia="Times New Roman" w:cstheme="minorHAnsi"/>
          <w:b/>
          <w:sz w:val="18"/>
          <w:szCs w:val="18"/>
        </w:rPr>
      </w:pPr>
      <w:r w:rsidRPr="007039D2">
        <w:rPr>
          <w:rFonts w:eastAsia="Times New Roman" w:cstheme="minorHAnsi"/>
          <w:b/>
          <w:sz w:val="18"/>
          <w:szCs w:val="18"/>
        </w:rPr>
        <w:t xml:space="preserve">Otwarcie ofert nastąpi w dniu </w:t>
      </w:r>
      <w:r w:rsidR="00A13225" w:rsidRPr="007039D2">
        <w:rPr>
          <w:rFonts w:eastAsia="Times New Roman" w:cstheme="minorHAnsi"/>
          <w:b/>
          <w:sz w:val="18"/>
          <w:szCs w:val="18"/>
        </w:rPr>
        <w:t>26.</w:t>
      </w:r>
      <w:r w:rsidRPr="007039D2">
        <w:rPr>
          <w:rFonts w:eastAsia="Times New Roman" w:cstheme="minorHAnsi"/>
          <w:b/>
          <w:sz w:val="18"/>
          <w:szCs w:val="18"/>
        </w:rPr>
        <w:t>11.2019r., o godzinie 9:</w:t>
      </w:r>
      <w:r w:rsidR="00A13225" w:rsidRPr="007039D2">
        <w:rPr>
          <w:rFonts w:eastAsia="Times New Roman" w:cstheme="minorHAnsi"/>
          <w:b/>
          <w:sz w:val="18"/>
          <w:szCs w:val="18"/>
        </w:rPr>
        <w:t xml:space="preserve">15 </w:t>
      </w:r>
      <w:r w:rsidRPr="007039D2">
        <w:rPr>
          <w:rFonts w:eastAsia="Times New Roman" w:cstheme="minorHAnsi"/>
          <w:b/>
          <w:sz w:val="18"/>
          <w:szCs w:val="18"/>
        </w:rPr>
        <w:t xml:space="preserve">w siedzibie Zamawiającego Wysoka ul. Chabrowa 99, sekretariat.1 </w:t>
      </w:r>
    </w:p>
    <w:p w:rsidR="009F1A3D" w:rsidRPr="008B0DFD" w:rsidRDefault="009F1A3D" w:rsidP="008B0DFD">
      <w:pPr>
        <w:numPr>
          <w:ilvl w:val="1"/>
          <w:numId w:val="13"/>
        </w:numPr>
        <w:spacing w:before="120" w:after="0" w:line="276" w:lineRule="auto"/>
        <w:jc w:val="both"/>
        <w:rPr>
          <w:rFonts w:eastAsia="Times New Roman" w:cstheme="minorHAnsi"/>
          <w:b/>
          <w:sz w:val="18"/>
          <w:szCs w:val="18"/>
        </w:rPr>
      </w:pPr>
      <w:r w:rsidRPr="008B0DFD">
        <w:rPr>
          <w:rFonts w:eastAsia="Times New Roman" w:cstheme="minorHAnsi"/>
          <w:sz w:val="18"/>
          <w:szCs w:val="18"/>
        </w:rPr>
        <w:t>Z zawartością ofert nie można zapoznać się przed upływem terminu ich otwarcia.</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Otwarcie ofert jest jawne i następuje bezpośrednio po upływie terminu do ich składania, z tym że dzień, w którym upływa termin składania ofert, jest dniem ich otwarcia.</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 xml:space="preserve">Bezpośrednio przed otwarciem ofert Zamawiający, zgodnie z art. 86 ust. 3 ustawy </w:t>
      </w:r>
      <w:proofErr w:type="spellStart"/>
      <w:r w:rsidRPr="008B0DFD">
        <w:rPr>
          <w:rFonts w:eastAsia="Times New Roman" w:cstheme="minorHAnsi"/>
          <w:sz w:val="18"/>
          <w:szCs w:val="18"/>
        </w:rPr>
        <w:t>Pzp</w:t>
      </w:r>
      <w:proofErr w:type="spellEnd"/>
      <w:r w:rsidRPr="008B0DFD">
        <w:rPr>
          <w:rFonts w:eastAsia="Times New Roman" w:cstheme="minorHAnsi"/>
          <w:sz w:val="18"/>
          <w:szCs w:val="18"/>
        </w:rPr>
        <w:t>, poda kwotę brutto, jaką zamierza przeznaczyć na sfinansowanie zamówienia.</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Podczas otwarcia ofert Zamawiający poda nazwy (firmy) oraz adresy Wykonawców, a także informacje dotyczące ceny, terminu wykonania zamówienia, okresu gwarancji i warunków płatności zawartych w ofertach.</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W pierwszej kolejności Zamawiający otworzy oferty opatrzone zapisem „WYCOFANIE”, następnie „ZMIANA”, a później wg kolejności wpływu – tj. dat i godzin wpłynięcia ofert.</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Niezwłocznie po otwarciu ofert Zamawiający zamieszcza na stronie internetowej informacje dotyczące:</w:t>
      </w:r>
    </w:p>
    <w:p w:rsidR="009F1A3D" w:rsidRPr="008B0DFD" w:rsidRDefault="009F1A3D" w:rsidP="009F1A3D">
      <w:pPr>
        <w:tabs>
          <w:tab w:val="left" w:pos="851"/>
          <w:tab w:val="left" w:pos="1134"/>
        </w:tabs>
        <w:suppressAutoHyphens/>
        <w:ind w:left="851" w:hanging="284"/>
        <w:rPr>
          <w:rFonts w:cstheme="minorHAnsi"/>
          <w:sz w:val="18"/>
          <w:szCs w:val="18"/>
          <w:lang w:eastAsia="ar-SA"/>
        </w:rPr>
      </w:pPr>
      <w:r w:rsidRPr="008B0DFD">
        <w:rPr>
          <w:rFonts w:cstheme="minorHAnsi"/>
          <w:sz w:val="18"/>
          <w:szCs w:val="18"/>
          <w:lang w:eastAsia="ar-SA"/>
        </w:rPr>
        <w:t>1)</w:t>
      </w:r>
      <w:r w:rsidRPr="008B0DFD">
        <w:rPr>
          <w:rFonts w:cstheme="minorHAnsi"/>
          <w:sz w:val="18"/>
          <w:szCs w:val="18"/>
          <w:lang w:eastAsia="ar-SA"/>
        </w:rPr>
        <w:tab/>
        <w:t>kwoty, jaką zamierza przeznaczyć na sfinansowanie zamówienia;</w:t>
      </w:r>
    </w:p>
    <w:p w:rsidR="009F1A3D" w:rsidRPr="008B0DFD" w:rsidRDefault="009F1A3D" w:rsidP="009F1A3D">
      <w:pPr>
        <w:tabs>
          <w:tab w:val="left" w:pos="851"/>
          <w:tab w:val="left" w:pos="1134"/>
        </w:tabs>
        <w:suppressAutoHyphens/>
        <w:ind w:left="851" w:hanging="284"/>
        <w:rPr>
          <w:rFonts w:cstheme="minorHAnsi"/>
          <w:sz w:val="18"/>
          <w:szCs w:val="18"/>
          <w:lang w:eastAsia="ar-SA"/>
        </w:rPr>
      </w:pPr>
      <w:r w:rsidRPr="008B0DFD">
        <w:rPr>
          <w:rFonts w:cstheme="minorHAnsi"/>
          <w:sz w:val="18"/>
          <w:szCs w:val="18"/>
          <w:lang w:eastAsia="ar-SA"/>
        </w:rPr>
        <w:t>2)</w:t>
      </w:r>
      <w:r w:rsidRPr="008B0DFD">
        <w:rPr>
          <w:rFonts w:cstheme="minorHAnsi"/>
          <w:sz w:val="18"/>
          <w:szCs w:val="18"/>
          <w:lang w:eastAsia="ar-SA"/>
        </w:rPr>
        <w:tab/>
        <w:t>firm oraz adresów wykonawców, którzy złożyli oferty w terminie;</w:t>
      </w:r>
    </w:p>
    <w:p w:rsidR="009F1A3D" w:rsidRPr="008B0DFD" w:rsidRDefault="009F1A3D" w:rsidP="009F1A3D">
      <w:pPr>
        <w:tabs>
          <w:tab w:val="left" w:pos="851"/>
          <w:tab w:val="left" w:pos="1134"/>
        </w:tabs>
        <w:suppressAutoHyphens/>
        <w:ind w:left="851" w:hanging="284"/>
        <w:rPr>
          <w:rFonts w:cstheme="minorHAnsi"/>
          <w:sz w:val="18"/>
          <w:szCs w:val="18"/>
          <w:lang w:eastAsia="ar-SA"/>
        </w:rPr>
      </w:pPr>
      <w:r w:rsidRPr="008B0DFD">
        <w:rPr>
          <w:rFonts w:cstheme="minorHAnsi"/>
          <w:sz w:val="18"/>
          <w:szCs w:val="18"/>
          <w:lang w:eastAsia="ar-SA"/>
        </w:rPr>
        <w:t>3)</w:t>
      </w:r>
      <w:r w:rsidRPr="008B0DFD">
        <w:rPr>
          <w:rFonts w:cstheme="minorHAnsi"/>
          <w:sz w:val="18"/>
          <w:szCs w:val="18"/>
          <w:lang w:eastAsia="ar-SA"/>
        </w:rPr>
        <w:tab/>
        <w:t>ceny, terminu wykonania zamówienia, okresu gwarancji i warunków płatności</w:t>
      </w:r>
      <w:r w:rsidRPr="008B0DFD">
        <w:rPr>
          <w:rFonts w:cstheme="minorHAnsi"/>
          <w:b/>
          <w:sz w:val="18"/>
          <w:szCs w:val="18"/>
          <w:lang w:eastAsia="ar-SA"/>
        </w:rPr>
        <w:t xml:space="preserve"> </w:t>
      </w:r>
      <w:r w:rsidRPr="008B0DFD">
        <w:rPr>
          <w:rFonts w:cstheme="minorHAnsi"/>
          <w:sz w:val="18"/>
          <w:szCs w:val="18"/>
          <w:lang w:eastAsia="ar-SA"/>
        </w:rPr>
        <w:t>oraz pozostałych kryteriów zawartych w ofertach.</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Protokół wraz z załącznikami jest jawny. Załączniki do protokołu Zamawiający udostępni po dokonaniu wyboru najkorzystniejszej oferty lub unieważnieniu postępowania, z tym że oferty udostępnia się od chwili ich otwarcia.</w:t>
      </w:r>
    </w:p>
    <w:p w:rsidR="009F1A3D" w:rsidRPr="008B0DFD" w:rsidRDefault="009F1A3D" w:rsidP="00082C7E">
      <w:pPr>
        <w:numPr>
          <w:ilvl w:val="2"/>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Protokół lub załączniki do protokołu Zamawiający udostępnia niezwłocznie na wniosek.</w:t>
      </w:r>
    </w:p>
    <w:p w:rsidR="009F1A3D" w:rsidRPr="008B0DFD" w:rsidRDefault="009F1A3D" w:rsidP="00082C7E">
      <w:pPr>
        <w:numPr>
          <w:ilvl w:val="2"/>
          <w:numId w:val="13"/>
        </w:numPr>
        <w:tabs>
          <w:tab w:val="left" w:pos="567"/>
        </w:tabs>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lastRenderedPageBreak/>
        <w:t>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lub unieważnieniu postępowania.</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TERMIN ZWIĄZANIA OFERTĄ</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b/>
          <w:sz w:val="18"/>
          <w:szCs w:val="18"/>
        </w:rPr>
        <w:t>Termin związania ofertą wynosi 30 dni</w:t>
      </w:r>
      <w:r w:rsidRPr="008B0DFD">
        <w:rPr>
          <w:rFonts w:eastAsia="Times New Roman" w:cstheme="minorHAnsi"/>
          <w:sz w:val="18"/>
          <w:szCs w:val="18"/>
        </w:rPr>
        <w:t>. Bieg terminu związania ofertą rozpoczyna się wraz z upływem terminu składania ofert.</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SIWZ o oznaczony okres, nie dłuższy jednak niż 60 dni.</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W przypadku wniesienia odwołania po upływie terminu składania ofert bieg terminu związania ofertą ulegnie zawieszeniu do czasu ogłoszenia orzeczenia przez Krajową Izbę Odwoławczą.</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KRYTERIA WYBORU I SPOSÓB OCENY OFERT ORAZ UDZIELENIE ZAMÓWIENIA</w:t>
      </w:r>
    </w:p>
    <w:p w:rsidR="008B0DFD" w:rsidRPr="008B0DFD" w:rsidRDefault="008B0DFD" w:rsidP="008B0DFD">
      <w:pPr>
        <w:pStyle w:val="Akapitzlist"/>
        <w:numPr>
          <w:ilvl w:val="1"/>
          <w:numId w:val="13"/>
        </w:numPr>
        <w:tabs>
          <w:tab w:val="left" w:pos="284"/>
        </w:tabs>
        <w:jc w:val="both"/>
        <w:rPr>
          <w:rFonts w:cstheme="minorHAnsi"/>
          <w:sz w:val="18"/>
          <w:szCs w:val="18"/>
        </w:rPr>
      </w:pPr>
      <w:r w:rsidRPr="008B0DFD">
        <w:rPr>
          <w:rFonts w:cstheme="minorHAnsi"/>
          <w:sz w:val="18"/>
          <w:szCs w:val="18"/>
        </w:rPr>
        <w:t>Przy wyborze ofert Zamawiający będzie kierował się następującymi kryteriami:</w:t>
      </w:r>
    </w:p>
    <w:p w:rsidR="008B0DFD" w:rsidRPr="008B0DFD" w:rsidRDefault="008B0DFD" w:rsidP="008B0DFD">
      <w:pPr>
        <w:tabs>
          <w:tab w:val="left" w:pos="284"/>
          <w:tab w:val="left" w:pos="1701"/>
        </w:tabs>
        <w:spacing w:before="120"/>
        <w:ind w:left="709"/>
        <w:rPr>
          <w:rFonts w:cstheme="minorHAnsi"/>
          <w:b/>
          <w:bCs/>
          <w:sz w:val="18"/>
          <w:szCs w:val="18"/>
        </w:rPr>
      </w:pPr>
      <w:r w:rsidRPr="008B0DFD">
        <w:rPr>
          <w:rFonts w:cstheme="minorHAnsi"/>
          <w:sz w:val="18"/>
          <w:szCs w:val="18"/>
        </w:rPr>
        <w:t xml:space="preserve">Cena ofertowa – </w:t>
      </w:r>
      <w:r w:rsidRPr="008B0DFD">
        <w:rPr>
          <w:rFonts w:cstheme="minorHAnsi"/>
          <w:b/>
          <w:bCs/>
          <w:sz w:val="18"/>
          <w:szCs w:val="18"/>
        </w:rPr>
        <w:t>60% = 60 pkt</w:t>
      </w:r>
      <w:r w:rsidRPr="008B0DFD">
        <w:rPr>
          <w:rFonts w:cstheme="minorHAnsi"/>
          <w:b/>
          <w:bCs/>
          <w:sz w:val="18"/>
          <w:szCs w:val="18"/>
        </w:rPr>
        <w:tab/>
      </w:r>
      <w:r w:rsidRPr="008B0DFD">
        <w:rPr>
          <w:rFonts w:cstheme="minorHAnsi"/>
          <w:b/>
          <w:bCs/>
          <w:sz w:val="18"/>
          <w:szCs w:val="18"/>
        </w:rPr>
        <w:tab/>
      </w:r>
    </w:p>
    <w:p w:rsidR="008B0DFD" w:rsidRPr="008B0DFD" w:rsidRDefault="008B0DFD" w:rsidP="008B0DFD">
      <w:pPr>
        <w:tabs>
          <w:tab w:val="left" w:pos="284"/>
          <w:tab w:val="left" w:pos="1701"/>
        </w:tabs>
        <w:ind w:left="709"/>
        <w:rPr>
          <w:rFonts w:cstheme="minorHAnsi"/>
          <w:b/>
          <w:bCs/>
          <w:sz w:val="18"/>
          <w:szCs w:val="18"/>
        </w:rPr>
      </w:pPr>
      <w:r w:rsidRPr="008B0DFD">
        <w:rPr>
          <w:rFonts w:cstheme="minorHAnsi"/>
          <w:sz w:val="18"/>
          <w:szCs w:val="18"/>
        </w:rPr>
        <w:t xml:space="preserve">Czas dostawy standardowej   – </w:t>
      </w:r>
      <w:r w:rsidRPr="008B0DFD">
        <w:rPr>
          <w:rFonts w:cstheme="minorHAnsi"/>
          <w:b/>
          <w:sz w:val="18"/>
          <w:szCs w:val="18"/>
        </w:rPr>
        <w:t>20</w:t>
      </w:r>
      <w:r w:rsidRPr="008B0DFD">
        <w:rPr>
          <w:rFonts w:cstheme="minorHAnsi"/>
          <w:b/>
          <w:bCs/>
          <w:sz w:val="18"/>
          <w:szCs w:val="18"/>
        </w:rPr>
        <w:t>% = 20 pkt</w:t>
      </w:r>
    </w:p>
    <w:p w:rsidR="008B0DFD" w:rsidRPr="008B0DFD" w:rsidRDefault="008B0DFD" w:rsidP="008B0DFD">
      <w:pPr>
        <w:tabs>
          <w:tab w:val="left" w:pos="284"/>
          <w:tab w:val="left" w:pos="1701"/>
        </w:tabs>
        <w:ind w:left="709"/>
        <w:rPr>
          <w:rFonts w:cstheme="minorHAnsi"/>
          <w:b/>
          <w:bCs/>
          <w:sz w:val="18"/>
          <w:szCs w:val="18"/>
        </w:rPr>
      </w:pPr>
      <w:r w:rsidRPr="008B0DFD">
        <w:rPr>
          <w:rFonts w:cstheme="minorHAnsi"/>
          <w:bCs/>
          <w:sz w:val="18"/>
          <w:szCs w:val="18"/>
        </w:rPr>
        <w:t xml:space="preserve">Czas dostawy specjalnej </w:t>
      </w:r>
      <w:r w:rsidRPr="008B0DFD">
        <w:rPr>
          <w:rFonts w:cstheme="minorHAnsi"/>
          <w:b/>
          <w:bCs/>
          <w:sz w:val="18"/>
          <w:szCs w:val="18"/>
        </w:rPr>
        <w:t xml:space="preserve"> – 20 % = 20 pkt</w:t>
      </w:r>
    </w:p>
    <w:p w:rsidR="008B0DFD" w:rsidRPr="008B0DFD" w:rsidRDefault="008B0DFD" w:rsidP="008B0DFD">
      <w:pPr>
        <w:spacing w:before="120"/>
        <w:ind w:firstLine="709"/>
        <w:jc w:val="both"/>
        <w:rPr>
          <w:rFonts w:cstheme="minorHAnsi"/>
          <w:sz w:val="18"/>
          <w:szCs w:val="18"/>
          <w:u w:val="single"/>
        </w:rPr>
      </w:pPr>
      <w:r w:rsidRPr="008B0DFD">
        <w:rPr>
          <w:rFonts w:cstheme="minorHAnsi"/>
          <w:sz w:val="18"/>
          <w:szCs w:val="18"/>
          <w:u w:val="single"/>
        </w:rPr>
        <w:t>17.1.1. Cena ofertowa – C</w:t>
      </w:r>
    </w:p>
    <w:p w:rsidR="008B0DFD" w:rsidRPr="008B0DFD" w:rsidRDefault="008B0DFD" w:rsidP="008B0DFD">
      <w:pPr>
        <w:numPr>
          <w:ilvl w:val="0"/>
          <w:numId w:val="31"/>
        </w:numPr>
        <w:tabs>
          <w:tab w:val="num" w:pos="993"/>
        </w:tabs>
        <w:spacing w:after="0" w:line="240" w:lineRule="auto"/>
        <w:ind w:left="993" w:hanging="284"/>
        <w:jc w:val="both"/>
        <w:rPr>
          <w:rFonts w:cstheme="minorHAnsi"/>
          <w:sz w:val="18"/>
          <w:szCs w:val="18"/>
        </w:rPr>
      </w:pPr>
      <w:r w:rsidRPr="008B0DFD">
        <w:rPr>
          <w:rFonts w:cstheme="minorHAnsi"/>
          <w:sz w:val="18"/>
          <w:szCs w:val="18"/>
        </w:rPr>
        <w:t xml:space="preserve">przyjmuje się, że najwyższą ilość punktów, tj. 60 punktów, otrzyma najniższa wśród cen zawartych </w:t>
      </w:r>
      <w:r w:rsidRPr="008B0DFD">
        <w:rPr>
          <w:rFonts w:cstheme="minorHAnsi"/>
          <w:sz w:val="18"/>
          <w:szCs w:val="18"/>
        </w:rPr>
        <w:br/>
        <w:t>w ofertach. (uwaga, cena ofertowa służy porównaniu ofert i jest ceną maksymalną, dostawy będą następowały z uwzględnieniem potrzeb Zamawiającego na zasadach opisanych w umowie)</w:t>
      </w:r>
    </w:p>
    <w:p w:rsidR="008B0DFD" w:rsidRPr="008B0DFD" w:rsidRDefault="008B0DFD" w:rsidP="008B0DFD">
      <w:pPr>
        <w:numPr>
          <w:ilvl w:val="0"/>
          <w:numId w:val="31"/>
        </w:numPr>
        <w:tabs>
          <w:tab w:val="num" w:pos="993"/>
        </w:tabs>
        <w:spacing w:after="0" w:line="240" w:lineRule="auto"/>
        <w:ind w:left="993" w:hanging="284"/>
        <w:jc w:val="both"/>
        <w:rPr>
          <w:rFonts w:cstheme="minorHAnsi"/>
          <w:sz w:val="18"/>
          <w:szCs w:val="18"/>
        </w:rPr>
      </w:pPr>
      <w:r w:rsidRPr="008B0DFD">
        <w:rPr>
          <w:rFonts w:cstheme="minorHAnsi"/>
          <w:spacing w:val="-5"/>
          <w:sz w:val="18"/>
          <w:szCs w:val="18"/>
        </w:rPr>
        <w:t>ceny w  pozostałych  ofertach  punktowane będą w oparciu o następujący wzór:</w:t>
      </w:r>
    </w:p>
    <w:p w:rsidR="008B0DFD" w:rsidRPr="008B0DFD" w:rsidRDefault="008B0DFD" w:rsidP="008B0DFD">
      <w:pPr>
        <w:jc w:val="center"/>
        <w:rPr>
          <w:rFonts w:cstheme="minorHAnsi"/>
          <w:b/>
          <w:bCs/>
          <w:sz w:val="18"/>
          <w:szCs w:val="18"/>
        </w:rPr>
      </w:pPr>
    </w:p>
    <w:tbl>
      <w:tblPr>
        <w:tblW w:w="0" w:type="auto"/>
        <w:jc w:val="center"/>
        <w:tblLook w:val="04A0"/>
      </w:tblPr>
      <w:tblGrid>
        <w:gridCol w:w="795"/>
        <w:gridCol w:w="793"/>
        <w:gridCol w:w="850"/>
      </w:tblGrid>
      <w:tr w:rsidR="008B0DFD" w:rsidRPr="008B0DFD" w:rsidTr="000F61B5">
        <w:trPr>
          <w:cantSplit/>
          <w:jc w:val="center"/>
        </w:trPr>
        <w:tc>
          <w:tcPr>
            <w:tcW w:w="795" w:type="dxa"/>
            <w:vMerge w:val="restart"/>
            <w:vAlign w:val="center"/>
          </w:tcPr>
          <w:p w:rsidR="008B0DFD" w:rsidRPr="008B0DFD" w:rsidRDefault="008B0DFD" w:rsidP="000F61B5">
            <w:pPr>
              <w:jc w:val="right"/>
              <w:rPr>
                <w:rFonts w:cstheme="minorHAnsi"/>
                <w:sz w:val="18"/>
                <w:szCs w:val="18"/>
              </w:rPr>
            </w:pPr>
            <w:r w:rsidRPr="008B0DFD">
              <w:rPr>
                <w:rFonts w:cstheme="minorHAnsi"/>
                <w:sz w:val="18"/>
                <w:szCs w:val="18"/>
              </w:rPr>
              <w:t>C =</w:t>
            </w:r>
          </w:p>
        </w:tc>
        <w:tc>
          <w:tcPr>
            <w:tcW w:w="793" w:type="dxa"/>
            <w:tcBorders>
              <w:bottom w:val="single" w:sz="6" w:space="0" w:color="auto"/>
            </w:tcBorders>
            <w:vAlign w:val="bottom"/>
          </w:tcPr>
          <w:p w:rsidR="008B0DFD" w:rsidRPr="008B0DFD" w:rsidRDefault="008B0DFD" w:rsidP="000F61B5">
            <w:pPr>
              <w:jc w:val="center"/>
              <w:rPr>
                <w:rFonts w:cstheme="minorHAnsi"/>
                <w:sz w:val="18"/>
                <w:szCs w:val="18"/>
              </w:rPr>
            </w:pPr>
            <w:proofErr w:type="spellStart"/>
            <w:r w:rsidRPr="008B0DFD">
              <w:rPr>
                <w:rFonts w:cstheme="minorHAnsi"/>
                <w:sz w:val="18"/>
                <w:szCs w:val="18"/>
              </w:rPr>
              <w:t>C</w:t>
            </w:r>
            <w:r w:rsidRPr="008B0DFD">
              <w:rPr>
                <w:rFonts w:cstheme="minorHAnsi"/>
                <w:sz w:val="18"/>
                <w:szCs w:val="18"/>
                <w:vertAlign w:val="subscript"/>
              </w:rPr>
              <w:t>min</w:t>
            </w:r>
            <w:proofErr w:type="spellEnd"/>
          </w:p>
        </w:tc>
        <w:tc>
          <w:tcPr>
            <w:tcW w:w="850" w:type="dxa"/>
            <w:vMerge w:val="restart"/>
            <w:vAlign w:val="center"/>
          </w:tcPr>
          <w:p w:rsidR="008B0DFD" w:rsidRPr="008B0DFD" w:rsidRDefault="008B0DFD" w:rsidP="000F61B5">
            <w:pPr>
              <w:rPr>
                <w:rFonts w:cstheme="minorHAnsi"/>
                <w:sz w:val="18"/>
                <w:szCs w:val="18"/>
              </w:rPr>
            </w:pPr>
            <w:r w:rsidRPr="008B0DFD">
              <w:rPr>
                <w:rFonts w:cstheme="minorHAnsi"/>
                <w:sz w:val="18"/>
                <w:szCs w:val="18"/>
              </w:rPr>
              <w:t>× 60</w:t>
            </w:r>
          </w:p>
        </w:tc>
      </w:tr>
      <w:tr w:rsidR="008B0DFD" w:rsidRPr="008B0DFD" w:rsidTr="000F61B5">
        <w:trPr>
          <w:cantSplit/>
          <w:jc w:val="center"/>
        </w:trPr>
        <w:tc>
          <w:tcPr>
            <w:tcW w:w="795" w:type="dxa"/>
            <w:vMerge/>
          </w:tcPr>
          <w:p w:rsidR="008B0DFD" w:rsidRPr="008B0DFD" w:rsidRDefault="008B0DFD" w:rsidP="000F61B5">
            <w:pPr>
              <w:rPr>
                <w:rFonts w:cstheme="minorHAnsi"/>
                <w:sz w:val="18"/>
                <w:szCs w:val="18"/>
              </w:rPr>
            </w:pPr>
          </w:p>
        </w:tc>
        <w:tc>
          <w:tcPr>
            <w:tcW w:w="793" w:type="dxa"/>
            <w:tcBorders>
              <w:top w:val="single" w:sz="6" w:space="0" w:color="auto"/>
            </w:tcBorders>
          </w:tcPr>
          <w:p w:rsidR="008B0DFD" w:rsidRPr="008B0DFD" w:rsidRDefault="008B0DFD" w:rsidP="000F61B5">
            <w:pPr>
              <w:jc w:val="center"/>
              <w:rPr>
                <w:rFonts w:cstheme="minorHAnsi"/>
                <w:sz w:val="18"/>
                <w:szCs w:val="18"/>
              </w:rPr>
            </w:pPr>
            <w:r w:rsidRPr="008B0DFD">
              <w:rPr>
                <w:rFonts w:cstheme="minorHAnsi"/>
                <w:sz w:val="18"/>
                <w:szCs w:val="18"/>
              </w:rPr>
              <w:t>C</w:t>
            </w:r>
            <w:r w:rsidRPr="008B0DFD">
              <w:rPr>
                <w:rFonts w:cstheme="minorHAnsi"/>
                <w:sz w:val="18"/>
                <w:szCs w:val="18"/>
                <w:vertAlign w:val="subscript"/>
              </w:rPr>
              <w:t>x</w:t>
            </w:r>
          </w:p>
        </w:tc>
        <w:tc>
          <w:tcPr>
            <w:tcW w:w="850" w:type="dxa"/>
            <w:vMerge/>
          </w:tcPr>
          <w:p w:rsidR="008B0DFD" w:rsidRPr="008B0DFD" w:rsidRDefault="008B0DFD" w:rsidP="000F61B5">
            <w:pPr>
              <w:rPr>
                <w:rFonts w:cstheme="minorHAnsi"/>
                <w:sz w:val="18"/>
                <w:szCs w:val="18"/>
              </w:rPr>
            </w:pPr>
          </w:p>
        </w:tc>
      </w:tr>
    </w:tbl>
    <w:p w:rsidR="008B0DFD" w:rsidRPr="008B0DFD" w:rsidRDefault="008B0DFD" w:rsidP="008B0DFD">
      <w:pPr>
        <w:jc w:val="center"/>
        <w:rPr>
          <w:rFonts w:cstheme="minorHAnsi"/>
          <w:b/>
          <w:bCs/>
          <w:sz w:val="18"/>
          <w:szCs w:val="18"/>
        </w:rPr>
      </w:pPr>
    </w:p>
    <w:tbl>
      <w:tblPr>
        <w:tblW w:w="9154" w:type="dxa"/>
        <w:jc w:val="center"/>
        <w:tblLayout w:type="fixed"/>
        <w:tblCellMar>
          <w:left w:w="70" w:type="dxa"/>
          <w:right w:w="70" w:type="dxa"/>
        </w:tblCellMar>
        <w:tblLook w:val="0000"/>
      </w:tblPr>
      <w:tblGrid>
        <w:gridCol w:w="709"/>
        <w:gridCol w:w="530"/>
        <w:gridCol w:w="284"/>
        <w:gridCol w:w="7631"/>
      </w:tblGrid>
      <w:tr w:rsidR="008B0DFD" w:rsidRPr="008B0DFD" w:rsidTr="000F61B5">
        <w:trPr>
          <w:trHeight w:val="289"/>
          <w:jc w:val="center"/>
        </w:trPr>
        <w:tc>
          <w:tcPr>
            <w:tcW w:w="709" w:type="dxa"/>
            <w:vAlign w:val="center"/>
          </w:tcPr>
          <w:p w:rsidR="008B0DFD" w:rsidRPr="008B0DFD" w:rsidRDefault="008B0DFD" w:rsidP="000F61B5">
            <w:pPr>
              <w:rPr>
                <w:rFonts w:cstheme="minorHAnsi"/>
                <w:sz w:val="18"/>
                <w:szCs w:val="18"/>
              </w:rPr>
            </w:pPr>
          </w:p>
        </w:tc>
        <w:tc>
          <w:tcPr>
            <w:tcW w:w="8445" w:type="dxa"/>
            <w:gridSpan w:val="3"/>
            <w:vAlign w:val="center"/>
          </w:tcPr>
          <w:p w:rsidR="008B0DFD" w:rsidRPr="008B0DFD" w:rsidRDefault="008B0DFD" w:rsidP="000F61B5">
            <w:pPr>
              <w:rPr>
                <w:rFonts w:cstheme="minorHAnsi"/>
                <w:sz w:val="18"/>
                <w:szCs w:val="18"/>
              </w:rPr>
            </w:pPr>
            <w:r w:rsidRPr="008B0DFD">
              <w:rPr>
                <w:rFonts w:cstheme="minorHAnsi"/>
                <w:sz w:val="18"/>
                <w:szCs w:val="18"/>
              </w:rPr>
              <w:t>gdzie:</w:t>
            </w:r>
          </w:p>
        </w:tc>
      </w:tr>
      <w:tr w:rsidR="008B0DFD" w:rsidRPr="008B0DFD" w:rsidTr="000F61B5">
        <w:trPr>
          <w:jc w:val="center"/>
        </w:trPr>
        <w:tc>
          <w:tcPr>
            <w:tcW w:w="709" w:type="dxa"/>
            <w:vAlign w:val="center"/>
          </w:tcPr>
          <w:p w:rsidR="008B0DFD" w:rsidRPr="008B0DFD" w:rsidRDefault="008B0DFD" w:rsidP="000F61B5">
            <w:pPr>
              <w:rPr>
                <w:rFonts w:cstheme="minorHAnsi"/>
                <w:sz w:val="18"/>
                <w:szCs w:val="18"/>
              </w:rPr>
            </w:pPr>
          </w:p>
        </w:tc>
        <w:tc>
          <w:tcPr>
            <w:tcW w:w="530" w:type="dxa"/>
            <w:vAlign w:val="center"/>
          </w:tcPr>
          <w:p w:rsidR="008B0DFD" w:rsidRPr="008B0DFD" w:rsidRDefault="008B0DFD" w:rsidP="000F61B5">
            <w:pPr>
              <w:rPr>
                <w:rFonts w:cstheme="minorHAnsi"/>
                <w:iCs/>
                <w:sz w:val="18"/>
                <w:szCs w:val="18"/>
              </w:rPr>
            </w:pPr>
            <w:r w:rsidRPr="008B0DFD">
              <w:rPr>
                <w:rFonts w:cstheme="minorHAnsi"/>
                <w:iCs/>
                <w:sz w:val="18"/>
                <w:szCs w:val="18"/>
              </w:rPr>
              <w:t>C</w:t>
            </w:r>
          </w:p>
        </w:tc>
        <w:tc>
          <w:tcPr>
            <w:tcW w:w="284" w:type="dxa"/>
            <w:vAlign w:val="center"/>
          </w:tcPr>
          <w:p w:rsidR="008B0DFD" w:rsidRPr="008B0DFD" w:rsidRDefault="008B0DFD" w:rsidP="000F61B5">
            <w:pPr>
              <w:rPr>
                <w:rFonts w:cstheme="minorHAnsi"/>
                <w:sz w:val="18"/>
                <w:szCs w:val="18"/>
              </w:rPr>
            </w:pPr>
            <w:r w:rsidRPr="008B0DFD">
              <w:rPr>
                <w:rFonts w:cstheme="minorHAnsi"/>
                <w:sz w:val="18"/>
                <w:szCs w:val="18"/>
              </w:rPr>
              <w:t>–</w:t>
            </w:r>
          </w:p>
        </w:tc>
        <w:tc>
          <w:tcPr>
            <w:tcW w:w="7631" w:type="dxa"/>
            <w:vAlign w:val="center"/>
          </w:tcPr>
          <w:p w:rsidR="008B0DFD" w:rsidRPr="008B0DFD" w:rsidRDefault="008B0DFD" w:rsidP="000F61B5">
            <w:pPr>
              <w:rPr>
                <w:rFonts w:cstheme="minorHAnsi"/>
                <w:sz w:val="18"/>
                <w:szCs w:val="18"/>
              </w:rPr>
            </w:pPr>
            <w:r w:rsidRPr="008B0DFD">
              <w:rPr>
                <w:rFonts w:cstheme="minorHAnsi"/>
                <w:sz w:val="18"/>
                <w:szCs w:val="18"/>
              </w:rPr>
              <w:t xml:space="preserve">ilość punktów przyznana ofercie w kryterium </w:t>
            </w:r>
            <w:proofErr w:type="spellStart"/>
            <w:r w:rsidRPr="008B0DFD">
              <w:rPr>
                <w:rFonts w:cstheme="minorHAnsi"/>
                <w:sz w:val="18"/>
                <w:szCs w:val="18"/>
              </w:rPr>
              <w:t>kryterium</w:t>
            </w:r>
            <w:proofErr w:type="spellEnd"/>
            <w:r w:rsidRPr="008B0DFD">
              <w:rPr>
                <w:rFonts w:cstheme="minorHAnsi"/>
                <w:sz w:val="18"/>
                <w:szCs w:val="18"/>
              </w:rPr>
              <w:t xml:space="preserve">  „Cena ofertowa”</w:t>
            </w:r>
          </w:p>
        </w:tc>
      </w:tr>
      <w:tr w:rsidR="008B0DFD" w:rsidRPr="008B0DFD" w:rsidTr="000F61B5">
        <w:trPr>
          <w:jc w:val="center"/>
        </w:trPr>
        <w:tc>
          <w:tcPr>
            <w:tcW w:w="709" w:type="dxa"/>
            <w:vAlign w:val="center"/>
          </w:tcPr>
          <w:p w:rsidR="008B0DFD" w:rsidRPr="008B0DFD" w:rsidRDefault="008B0DFD" w:rsidP="000F61B5">
            <w:pPr>
              <w:rPr>
                <w:rFonts w:cstheme="minorHAnsi"/>
                <w:sz w:val="18"/>
                <w:szCs w:val="18"/>
              </w:rPr>
            </w:pPr>
          </w:p>
        </w:tc>
        <w:tc>
          <w:tcPr>
            <w:tcW w:w="530" w:type="dxa"/>
            <w:vAlign w:val="center"/>
          </w:tcPr>
          <w:p w:rsidR="008B0DFD" w:rsidRPr="008B0DFD" w:rsidRDefault="008B0DFD" w:rsidP="000F61B5">
            <w:pPr>
              <w:rPr>
                <w:rFonts w:cstheme="minorHAnsi"/>
                <w:iCs/>
                <w:sz w:val="18"/>
                <w:szCs w:val="18"/>
              </w:rPr>
            </w:pPr>
            <w:proofErr w:type="spellStart"/>
            <w:r w:rsidRPr="008B0DFD">
              <w:rPr>
                <w:rFonts w:cstheme="minorHAnsi"/>
                <w:iCs/>
                <w:sz w:val="18"/>
                <w:szCs w:val="18"/>
              </w:rPr>
              <w:t>C</w:t>
            </w:r>
            <w:r w:rsidRPr="008B0DFD">
              <w:rPr>
                <w:rFonts w:cstheme="minorHAnsi"/>
                <w:iCs/>
                <w:sz w:val="18"/>
                <w:szCs w:val="18"/>
                <w:vertAlign w:val="subscript"/>
              </w:rPr>
              <w:t>min</w:t>
            </w:r>
            <w:proofErr w:type="spellEnd"/>
          </w:p>
        </w:tc>
        <w:tc>
          <w:tcPr>
            <w:tcW w:w="284" w:type="dxa"/>
            <w:vAlign w:val="center"/>
          </w:tcPr>
          <w:p w:rsidR="008B0DFD" w:rsidRPr="008B0DFD" w:rsidRDefault="008B0DFD" w:rsidP="000F61B5">
            <w:pPr>
              <w:rPr>
                <w:rFonts w:cstheme="minorHAnsi"/>
                <w:sz w:val="18"/>
                <w:szCs w:val="18"/>
              </w:rPr>
            </w:pPr>
            <w:r w:rsidRPr="008B0DFD">
              <w:rPr>
                <w:rFonts w:cstheme="minorHAnsi"/>
                <w:sz w:val="18"/>
                <w:szCs w:val="18"/>
              </w:rPr>
              <w:t>–</w:t>
            </w:r>
          </w:p>
        </w:tc>
        <w:tc>
          <w:tcPr>
            <w:tcW w:w="7631" w:type="dxa"/>
            <w:vAlign w:val="center"/>
          </w:tcPr>
          <w:p w:rsidR="008B0DFD" w:rsidRPr="008B0DFD" w:rsidRDefault="008B0DFD" w:rsidP="000F61B5">
            <w:pPr>
              <w:rPr>
                <w:rFonts w:cstheme="minorHAnsi"/>
                <w:sz w:val="18"/>
                <w:szCs w:val="18"/>
              </w:rPr>
            </w:pPr>
            <w:r w:rsidRPr="008B0DFD">
              <w:rPr>
                <w:rFonts w:cstheme="minorHAnsi"/>
                <w:sz w:val="18"/>
                <w:szCs w:val="18"/>
              </w:rPr>
              <w:t>Najniższa cena brutto wśród ocenianych ofert</w:t>
            </w:r>
          </w:p>
        </w:tc>
      </w:tr>
      <w:tr w:rsidR="008B0DFD" w:rsidRPr="008B0DFD" w:rsidTr="000F61B5">
        <w:trPr>
          <w:trHeight w:val="152"/>
          <w:jc w:val="center"/>
        </w:trPr>
        <w:tc>
          <w:tcPr>
            <w:tcW w:w="709" w:type="dxa"/>
            <w:vAlign w:val="center"/>
          </w:tcPr>
          <w:p w:rsidR="008B0DFD" w:rsidRPr="008B0DFD" w:rsidRDefault="008B0DFD" w:rsidP="000F61B5">
            <w:pPr>
              <w:rPr>
                <w:rFonts w:cstheme="minorHAnsi"/>
                <w:sz w:val="18"/>
                <w:szCs w:val="18"/>
              </w:rPr>
            </w:pPr>
          </w:p>
        </w:tc>
        <w:tc>
          <w:tcPr>
            <w:tcW w:w="530" w:type="dxa"/>
          </w:tcPr>
          <w:p w:rsidR="008B0DFD" w:rsidRPr="008B0DFD" w:rsidRDefault="008B0DFD" w:rsidP="000F61B5">
            <w:pPr>
              <w:rPr>
                <w:rFonts w:cstheme="minorHAnsi"/>
                <w:iCs/>
                <w:sz w:val="18"/>
                <w:szCs w:val="18"/>
              </w:rPr>
            </w:pPr>
            <w:r w:rsidRPr="008B0DFD">
              <w:rPr>
                <w:rFonts w:cstheme="minorHAnsi"/>
                <w:iCs/>
                <w:sz w:val="18"/>
                <w:szCs w:val="18"/>
              </w:rPr>
              <w:t>C</w:t>
            </w:r>
            <w:r w:rsidRPr="008B0DFD">
              <w:rPr>
                <w:rFonts w:cstheme="minorHAnsi"/>
                <w:iCs/>
                <w:sz w:val="18"/>
                <w:szCs w:val="18"/>
                <w:vertAlign w:val="subscript"/>
              </w:rPr>
              <w:t>x</w:t>
            </w:r>
          </w:p>
        </w:tc>
        <w:tc>
          <w:tcPr>
            <w:tcW w:w="284" w:type="dxa"/>
          </w:tcPr>
          <w:p w:rsidR="008B0DFD" w:rsidRPr="008B0DFD" w:rsidRDefault="008B0DFD" w:rsidP="000F61B5">
            <w:pPr>
              <w:rPr>
                <w:rFonts w:cstheme="minorHAnsi"/>
                <w:sz w:val="18"/>
                <w:szCs w:val="18"/>
              </w:rPr>
            </w:pPr>
            <w:r w:rsidRPr="008B0DFD">
              <w:rPr>
                <w:rFonts w:cstheme="minorHAnsi"/>
                <w:sz w:val="18"/>
                <w:szCs w:val="18"/>
              </w:rPr>
              <w:t>–</w:t>
            </w:r>
          </w:p>
        </w:tc>
        <w:tc>
          <w:tcPr>
            <w:tcW w:w="7631" w:type="dxa"/>
            <w:vAlign w:val="center"/>
          </w:tcPr>
          <w:p w:rsidR="008B0DFD" w:rsidRPr="008B0DFD" w:rsidRDefault="008B0DFD" w:rsidP="000F61B5">
            <w:pPr>
              <w:rPr>
                <w:rFonts w:cstheme="minorHAnsi"/>
                <w:sz w:val="18"/>
                <w:szCs w:val="18"/>
              </w:rPr>
            </w:pPr>
            <w:r w:rsidRPr="008B0DFD">
              <w:rPr>
                <w:rFonts w:cstheme="minorHAnsi"/>
                <w:sz w:val="18"/>
                <w:szCs w:val="18"/>
              </w:rPr>
              <w:t>cena brutto ocenianej oferty</w:t>
            </w:r>
          </w:p>
          <w:p w:rsidR="008B0DFD" w:rsidRPr="008B0DFD" w:rsidRDefault="008B0DFD" w:rsidP="000F61B5">
            <w:pPr>
              <w:rPr>
                <w:rFonts w:cstheme="minorHAnsi"/>
                <w:sz w:val="18"/>
                <w:szCs w:val="18"/>
              </w:rPr>
            </w:pPr>
          </w:p>
        </w:tc>
      </w:tr>
    </w:tbl>
    <w:p w:rsidR="008B0DFD" w:rsidRPr="008B0DFD" w:rsidRDefault="008B0DFD" w:rsidP="008B0DFD">
      <w:pPr>
        <w:jc w:val="both"/>
        <w:rPr>
          <w:rFonts w:cstheme="minorHAnsi"/>
          <w:sz w:val="18"/>
          <w:szCs w:val="18"/>
        </w:rPr>
      </w:pPr>
      <w:r w:rsidRPr="008B0DFD">
        <w:rPr>
          <w:rFonts w:cstheme="minorHAnsi"/>
          <w:sz w:val="18"/>
          <w:szCs w:val="18"/>
        </w:rPr>
        <w:tab/>
      </w:r>
    </w:p>
    <w:p w:rsidR="008B0DFD" w:rsidRPr="008B0DFD" w:rsidRDefault="008B0DFD" w:rsidP="008B0DFD">
      <w:pPr>
        <w:ind w:firstLine="709"/>
        <w:rPr>
          <w:rFonts w:cstheme="minorHAnsi"/>
          <w:sz w:val="18"/>
          <w:szCs w:val="18"/>
          <w:u w:val="single"/>
        </w:rPr>
      </w:pPr>
      <w:r w:rsidRPr="008B0DFD">
        <w:rPr>
          <w:rFonts w:cstheme="minorHAnsi"/>
          <w:sz w:val="18"/>
          <w:szCs w:val="18"/>
          <w:u w:val="single"/>
        </w:rPr>
        <w:t>17.1.2. Czas dostawy standardowej – T</w:t>
      </w:r>
    </w:p>
    <w:p w:rsidR="008B0DFD" w:rsidRPr="008B0DFD" w:rsidRDefault="008B0DFD" w:rsidP="008B0DFD">
      <w:pPr>
        <w:spacing w:before="120" w:after="120"/>
        <w:ind w:firstLine="709"/>
        <w:jc w:val="both"/>
        <w:rPr>
          <w:rFonts w:cstheme="minorHAnsi"/>
          <w:sz w:val="18"/>
          <w:szCs w:val="18"/>
        </w:rPr>
      </w:pPr>
      <w:r w:rsidRPr="008B0DFD">
        <w:rPr>
          <w:rFonts w:cstheme="minorHAnsi"/>
          <w:sz w:val="18"/>
          <w:szCs w:val="18"/>
        </w:rPr>
        <w:t>Przyjmuje się, że punkty w tym kryterium będą przyznawane następująco:</w:t>
      </w:r>
    </w:p>
    <w:tbl>
      <w:tblPr>
        <w:tblW w:w="4473"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5577"/>
        <w:gridCol w:w="2209"/>
      </w:tblGrid>
      <w:tr w:rsidR="008B0DFD" w:rsidRPr="008B0DFD" w:rsidTr="000F61B5">
        <w:tc>
          <w:tcPr>
            <w:tcW w:w="315"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both"/>
              <w:rPr>
                <w:rFonts w:cstheme="minorHAnsi"/>
                <w:b/>
                <w:sz w:val="18"/>
                <w:szCs w:val="18"/>
              </w:rPr>
            </w:pPr>
            <w:r w:rsidRPr="008B0DFD">
              <w:rPr>
                <w:rFonts w:cstheme="minorHAnsi"/>
                <w:sz w:val="18"/>
                <w:szCs w:val="18"/>
              </w:rPr>
              <w:lastRenderedPageBreak/>
              <w:t>Lp</w:t>
            </w:r>
            <w:r w:rsidRPr="008B0DFD">
              <w:rPr>
                <w:rFonts w:cstheme="minorHAnsi"/>
                <w:b/>
                <w:sz w:val="18"/>
                <w:szCs w:val="18"/>
              </w:rPr>
              <w:t>.</w:t>
            </w:r>
          </w:p>
        </w:tc>
        <w:tc>
          <w:tcPr>
            <w:tcW w:w="3356"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 xml:space="preserve">Czas dostawy </w:t>
            </w:r>
          </w:p>
        </w:tc>
        <w:tc>
          <w:tcPr>
            <w:tcW w:w="1329"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Ilość punktów</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1</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Do 7:00</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0</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2</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Do 6:30</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10</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3</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Do 6:15</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20</w:t>
            </w:r>
          </w:p>
        </w:tc>
      </w:tr>
    </w:tbl>
    <w:p w:rsidR="008B0DFD" w:rsidRPr="008B0DFD" w:rsidRDefault="008B0DFD" w:rsidP="008B0DFD">
      <w:pPr>
        <w:ind w:firstLine="709"/>
        <w:jc w:val="both"/>
        <w:rPr>
          <w:rFonts w:cstheme="minorHAnsi"/>
          <w:sz w:val="18"/>
          <w:szCs w:val="18"/>
        </w:rPr>
      </w:pPr>
    </w:p>
    <w:p w:rsidR="008B0DFD" w:rsidRPr="008B0DFD" w:rsidRDefault="008B0DFD" w:rsidP="008B0DFD">
      <w:pPr>
        <w:ind w:left="709"/>
        <w:jc w:val="both"/>
        <w:rPr>
          <w:rFonts w:cstheme="minorHAnsi"/>
          <w:sz w:val="18"/>
          <w:szCs w:val="18"/>
        </w:rPr>
      </w:pPr>
      <w:r w:rsidRPr="008B0DFD">
        <w:rPr>
          <w:rFonts w:cstheme="minorHAnsi"/>
          <w:sz w:val="18"/>
          <w:szCs w:val="18"/>
        </w:rPr>
        <w:t>Kryterium to rozpatrywane będzie na podstawie zadeklarowanego przez Wykonawcę w Formularzu Oferty czasu dostawy.</w:t>
      </w:r>
    </w:p>
    <w:p w:rsidR="008B0DFD" w:rsidRPr="008B0DFD" w:rsidRDefault="008B0DFD" w:rsidP="008B0DFD">
      <w:pPr>
        <w:ind w:left="709"/>
        <w:jc w:val="both"/>
        <w:rPr>
          <w:rFonts w:cstheme="minorHAnsi"/>
          <w:sz w:val="18"/>
          <w:szCs w:val="18"/>
        </w:rPr>
      </w:pPr>
      <w:r w:rsidRPr="008B0DFD">
        <w:rPr>
          <w:rFonts w:cstheme="minorHAnsi"/>
          <w:sz w:val="18"/>
          <w:szCs w:val="18"/>
        </w:rPr>
        <w:t>Jeżeli Wykonawca nie poda (nie zaznaczy) w formularzu oferty czasu dostawy standardowej  Zamawiający przyjmie do oceny maksymalny możliwy czas dostawy standardowej tj. do godziny 7:00 a w przypadku wyboru oferty Wykonawcy okres ten zostanie uwzględniony w umowie.</w:t>
      </w:r>
    </w:p>
    <w:p w:rsidR="008B0DFD" w:rsidRPr="008B0DFD" w:rsidRDefault="008B0DFD" w:rsidP="008B0DFD">
      <w:pPr>
        <w:ind w:firstLine="709"/>
        <w:rPr>
          <w:rFonts w:cstheme="minorHAnsi"/>
          <w:sz w:val="18"/>
          <w:szCs w:val="18"/>
          <w:u w:val="single"/>
        </w:rPr>
      </w:pPr>
    </w:p>
    <w:p w:rsidR="008B0DFD" w:rsidRPr="008B0DFD" w:rsidRDefault="008B0DFD" w:rsidP="008B0DFD">
      <w:pPr>
        <w:ind w:firstLine="709"/>
        <w:rPr>
          <w:rFonts w:cstheme="minorHAnsi"/>
          <w:sz w:val="18"/>
          <w:szCs w:val="18"/>
          <w:u w:val="single"/>
        </w:rPr>
      </w:pPr>
      <w:r w:rsidRPr="008B0DFD">
        <w:rPr>
          <w:rFonts w:cstheme="minorHAnsi"/>
          <w:sz w:val="18"/>
          <w:szCs w:val="18"/>
          <w:u w:val="single"/>
        </w:rPr>
        <w:t>17.1.3. Czas dostawy „specjalnej” – S</w:t>
      </w:r>
    </w:p>
    <w:p w:rsidR="008B0DFD" w:rsidRPr="008B0DFD" w:rsidRDefault="008B0DFD" w:rsidP="008B0DFD">
      <w:pPr>
        <w:spacing w:before="120" w:after="120"/>
        <w:ind w:firstLine="709"/>
        <w:jc w:val="both"/>
        <w:rPr>
          <w:rFonts w:cstheme="minorHAnsi"/>
          <w:sz w:val="18"/>
          <w:szCs w:val="18"/>
        </w:rPr>
      </w:pPr>
      <w:r w:rsidRPr="008B0DFD">
        <w:rPr>
          <w:rFonts w:cstheme="minorHAnsi"/>
          <w:sz w:val="18"/>
          <w:szCs w:val="18"/>
        </w:rPr>
        <w:t>Przyjmuje się, że punkty w tym kryterium będą przyznawane następująco:</w:t>
      </w:r>
    </w:p>
    <w:tbl>
      <w:tblPr>
        <w:tblW w:w="4473"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5577"/>
        <w:gridCol w:w="2209"/>
      </w:tblGrid>
      <w:tr w:rsidR="008B0DFD" w:rsidRPr="008B0DFD" w:rsidTr="000F61B5">
        <w:tc>
          <w:tcPr>
            <w:tcW w:w="315"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both"/>
              <w:rPr>
                <w:rFonts w:cstheme="minorHAnsi"/>
                <w:b/>
                <w:sz w:val="18"/>
                <w:szCs w:val="18"/>
              </w:rPr>
            </w:pPr>
            <w:r w:rsidRPr="008B0DFD">
              <w:rPr>
                <w:rFonts w:cstheme="minorHAnsi"/>
                <w:sz w:val="18"/>
                <w:szCs w:val="18"/>
              </w:rPr>
              <w:t>Lp</w:t>
            </w:r>
            <w:r w:rsidRPr="008B0DFD">
              <w:rPr>
                <w:rFonts w:cstheme="minorHAnsi"/>
                <w:b/>
                <w:sz w:val="18"/>
                <w:szCs w:val="18"/>
              </w:rPr>
              <w:t>.</w:t>
            </w:r>
          </w:p>
        </w:tc>
        <w:tc>
          <w:tcPr>
            <w:tcW w:w="3356"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 xml:space="preserve">Czas dostawy </w:t>
            </w:r>
          </w:p>
        </w:tc>
        <w:tc>
          <w:tcPr>
            <w:tcW w:w="1329" w:type="pct"/>
            <w:tcBorders>
              <w:top w:val="single" w:sz="4" w:space="0" w:color="auto"/>
              <w:left w:val="single" w:sz="4" w:space="0" w:color="auto"/>
              <w:bottom w:val="single" w:sz="4" w:space="0" w:color="auto"/>
              <w:right w:val="single" w:sz="4" w:space="0" w:color="auto"/>
            </w:tcBorders>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Ilość punktów</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1</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Do 2 h</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0</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2</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 xml:space="preserve">Do 1,5 h </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10</w:t>
            </w:r>
          </w:p>
        </w:tc>
      </w:tr>
      <w:tr w:rsidR="008B0DFD" w:rsidRPr="008B0DFD" w:rsidTr="000F61B5">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3</w:t>
            </w:r>
          </w:p>
        </w:tc>
        <w:tc>
          <w:tcPr>
            <w:tcW w:w="3356" w:type="pct"/>
            <w:tcBorders>
              <w:top w:val="single" w:sz="4" w:space="0" w:color="auto"/>
              <w:left w:val="single" w:sz="4" w:space="0" w:color="auto"/>
              <w:bottom w:val="single" w:sz="4" w:space="0" w:color="auto"/>
              <w:right w:val="single" w:sz="4" w:space="0" w:color="auto"/>
            </w:tcBorders>
            <w:vAlign w:val="center"/>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Do 1 h</w:t>
            </w:r>
          </w:p>
        </w:tc>
        <w:tc>
          <w:tcPr>
            <w:tcW w:w="1329" w:type="pct"/>
            <w:tcBorders>
              <w:top w:val="single" w:sz="4" w:space="0" w:color="auto"/>
              <w:left w:val="single" w:sz="4" w:space="0" w:color="auto"/>
              <w:bottom w:val="single" w:sz="4" w:space="0" w:color="auto"/>
              <w:right w:val="single" w:sz="4" w:space="0" w:color="auto"/>
            </w:tcBorders>
            <w:vAlign w:val="center"/>
            <w:hideMark/>
          </w:tcPr>
          <w:p w:rsidR="008B0DFD" w:rsidRPr="008B0DFD" w:rsidRDefault="008B0DFD" w:rsidP="000F61B5">
            <w:pPr>
              <w:spacing w:before="100" w:beforeAutospacing="1" w:after="100" w:afterAutospacing="1" w:line="256" w:lineRule="auto"/>
              <w:jc w:val="center"/>
              <w:rPr>
                <w:rFonts w:cstheme="minorHAnsi"/>
                <w:sz w:val="18"/>
                <w:szCs w:val="18"/>
              </w:rPr>
            </w:pPr>
            <w:r w:rsidRPr="008B0DFD">
              <w:rPr>
                <w:rFonts w:cstheme="minorHAnsi"/>
                <w:sz w:val="18"/>
                <w:szCs w:val="18"/>
              </w:rPr>
              <w:t>20</w:t>
            </w:r>
          </w:p>
        </w:tc>
      </w:tr>
    </w:tbl>
    <w:p w:rsidR="008B0DFD" w:rsidRPr="008B0DFD" w:rsidRDefault="008B0DFD" w:rsidP="008B0DFD">
      <w:pPr>
        <w:ind w:firstLine="709"/>
        <w:jc w:val="both"/>
        <w:rPr>
          <w:rFonts w:cstheme="minorHAnsi"/>
          <w:sz w:val="18"/>
          <w:szCs w:val="18"/>
        </w:rPr>
      </w:pPr>
    </w:p>
    <w:p w:rsidR="008B0DFD" w:rsidRPr="008B0DFD" w:rsidRDefault="008B0DFD" w:rsidP="008B0DFD">
      <w:pPr>
        <w:ind w:left="709"/>
        <w:jc w:val="both"/>
        <w:rPr>
          <w:rFonts w:cstheme="minorHAnsi"/>
          <w:sz w:val="18"/>
          <w:szCs w:val="18"/>
        </w:rPr>
      </w:pPr>
      <w:r w:rsidRPr="008B0DFD">
        <w:rPr>
          <w:rFonts w:cstheme="minorHAnsi"/>
          <w:sz w:val="18"/>
          <w:szCs w:val="18"/>
        </w:rPr>
        <w:t>Kryterium to rozpatrywane będzie na podstawie zadeklarowanego przez Wykonawcę w Formularzu Oferty czasu dostawy specjalnej.</w:t>
      </w:r>
    </w:p>
    <w:p w:rsidR="008B0DFD" w:rsidRPr="008B0DFD" w:rsidRDefault="008B0DFD" w:rsidP="008B0DFD">
      <w:pPr>
        <w:ind w:left="709"/>
        <w:jc w:val="both"/>
        <w:rPr>
          <w:rFonts w:cstheme="minorHAnsi"/>
          <w:sz w:val="18"/>
          <w:szCs w:val="18"/>
        </w:rPr>
      </w:pPr>
      <w:r w:rsidRPr="008B0DFD">
        <w:rPr>
          <w:rFonts w:cstheme="minorHAnsi"/>
          <w:sz w:val="18"/>
          <w:szCs w:val="18"/>
        </w:rPr>
        <w:t xml:space="preserve">Jeżeli Wykonawca nie poda (nie zaznaczy) w formularzu oferty czasu dostawy specjalnej  Zamawiający przyjmie do oceny maksymalny możliwy czas dostawy tj. do </w:t>
      </w:r>
      <w:r w:rsidR="00A03C86">
        <w:rPr>
          <w:rFonts w:cstheme="minorHAnsi"/>
          <w:sz w:val="18"/>
          <w:szCs w:val="18"/>
        </w:rPr>
        <w:t>2 godzin</w:t>
      </w:r>
      <w:r w:rsidRPr="008B0DFD">
        <w:rPr>
          <w:rFonts w:cstheme="minorHAnsi"/>
          <w:sz w:val="18"/>
          <w:szCs w:val="18"/>
        </w:rPr>
        <w:t xml:space="preserve"> a w przypadku wyboru oferty Wykonawcy okres ten zostanie uwzględniony w umowie.</w:t>
      </w:r>
    </w:p>
    <w:p w:rsidR="008B0DFD" w:rsidRPr="008B0DFD" w:rsidRDefault="008B0DFD" w:rsidP="008B0DFD">
      <w:pPr>
        <w:ind w:left="709"/>
        <w:jc w:val="both"/>
        <w:rPr>
          <w:rFonts w:cstheme="minorHAnsi"/>
          <w:sz w:val="18"/>
          <w:szCs w:val="18"/>
        </w:rPr>
      </w:pPr>
    </w:p>
    <w:p w:rsidR="008B0DFD" w:rsidRPr="008B0DFD" w:rsidRDefault="008B0DFD" w:rsidP="008B0DFD">
      <w:pPr>
        <w:tabs>
          <w:tab w:val="left" w:pos="284"/>
        </w:tabs>
        <w:spacing w:before="120"/>
        <w:jc w:val="both"/>
        <w:rPr>
          <w:rFonts w:cstheme="minorHAnsi"/>
          <w:sz w:val="18"/>
          <w:szCs w:val="18"/>
        </w:rPr>
      </w:pPr>
      <w:r w:rsidRPr="008B0DFD">
        <w:rPr>
          <w:rFonts w:cstheme="minorHAnsi"/>
          <w:sz w:val="18"/>
          <w:szCs w:val="18"/>
        </w:rPr>
        <w:t>17.2.</w:t>
      </w:r>
      <w:r w:rsidRPr="008B0DFD">
        <w:rPr>
          <w:rFonts w:cstheme="minorHAnsi"/>
          <w:sz w:val="18"/>
          <w:szCs w:val="18"/>
        </w:rPr>
        <w:tab/>
        <w:t>Łączna ocena oferty:</w:t>
      </w:r>
    </w:p>
    <w:p w:rsidR="008B0DFD" w:rsidRPr="008B0DFD" w:rsidRDefault="008B0DFD" w:rsidP="008B0DFD">
      <w:pPr>
        <w:tabs>
          <w:tab w:val="left" w:pos="284"/>
        </w:tabs>
        <w:autoSpaceDN w:val="0"/>
        <w:adjustRightInd w:val="0"/>
        <w:ind w:left="709"/>
        <w:jc w:val="both"/>
        <w:rPr>
          <w:rFonts w:cstheme="minorHAnsi"/>
          <w:sz w:val="18"/>
          <w:szCs w:val="18"/>
        </w:rPr>
      </w:pPr>
      <w:r w:rsidRPr="008B0DFD">
        <w:rPr>
          <w:rFonts w:cstheme="minorHAnsi"/>
          <w:sz w:val="18"/>
          <w:szCs w:val="18"/>
        </w:rPr>
        <w:t>Za najkorzystniejszą zostanie uznana oferta Wykonawcy, który spełni wszystkie warunki postawione w niniejszej SIWZ oraz uzyska łącznie największą ilość punktów (W) za sumę wszystkich kryteriów wg wzoru (tj. najwyższą wartość wskaźnika W):</w:t>
      </w:r>
    </w:p>
    <w:p w:rsidR="008B0DFD" w:rsidRPr="008B0DFD" w:rsidRDefault="008B0DFD" w:rsidP="008B0DFD">
      <w:pPr>
        <w:tabs>
          <w:tab w:val="left" w:pos="284"/>
        </w:tabs>
        <w:spacing w:before="120"/>
        <w:jc w:val="center"/>
        <w:rPr>
          <w:rFonts w:cstheme="minorHAnsi"/>
          <w:sz w:val="18"/>
          <w:szCs w:val="18"/>
        </w:rPr>
      </w:pPr>
      <w:r w:rsidRPr="008B0DFD">
        <w:rPr>
          <w:rFonts w:cstheme="minorHAnsi"/>
          <w:sz w:val="18"/>
          <w:szCs w:val="18"/>
        </w:rPr>
        <w:t>W = C + T +S</w:t>
      </w:r>
    </w:p>
    <w:tbl>
      <w:tblPr>
        <w:tblW w:w="9240" w:type="dxa"/>
        <w:jc w:val="center"/>
        <w:tblCellMar>
          <w:left w:w="0" w:type="dxa"/>
          <w:right w:w="0" w:type="dxa"/>
        </w:tblCellMar>
        <w:tblLook w:val="04A0"/>
      </w:tblPr>
      <w:tblGrid>
        <w:gridCol w:w="681"/>
        <w:gridCol w:w="766"/>
        <w:gridCol w:w="262"/>
        <w:gridCol w:w="7531"/>
      </w:tblGrid>
      <w:tr w:rsidR="008B0DFD" w:rsidRPr="008B0DFD" w:rsidTr="000F61B5">
        <w:trPr>
          <w:cantSplit/>
          <w:jc w:val="center"/>
        </w:trPr>
        <w:tc>
          <w:tcPr>
            <w:tcW w:w="681" w:type="dxa"/>
            <w:tcMar>
              <w:top w:w="0" w:type="dxa"/>
              <w:left w:w="70" w:type="dxa"/>
              <w:bottom w:w="0" w:type="dxa"/>
              <w:right w:w="70" w:type="dxa"/>
            </w:tcMar>
            <w:vAlign w:val="center"/>
            <w:hideMark/>
          </w:tcPr>
          <w:p w:rsidR="008B0DFD" w:rsidRPr="008B0DFD" w:rsidRDefault="008B0DFD" w:rsidP="000F61B5">
            <w:pPr>
              <w:tabs>
                <w:tab w:val="left" w:pos="284"/>
              </w:tabs>
              <w:spacing w:before="120" w:line="256" w:lineRule="auto"/>
              <w:jc w:val="both"/>
              <w:rPr>
                <w:rFonts w:eastAsia="Calibri" w:cstheme="minorHAnsi"/>
                <w:sz w:val="18"/>
                <w:szCs w:val="18"/>
              </w:rPr>
            </w:pPr>
          </w:p>
        </w:tc>
        <w:tc>
          <w:tcPr>
            <w:tcW w:w="8559" w:type="dxa"/>
            <w:gridSpan w:val="3"/>
            <w:tcMar>
              <w:top w:w="0" w:type="dxa"/>
              <w:left w:w="70" w:type="dxa"/>
              <w:bottom w:w="0" w:type="dxa"/>
              <w:right w:w="70" w:type="dxa"/>
            </w:tcMar>
            <w:vAlign w:val="center"/>
          </w:tcPr>
          <w:p w:rsidR="008B0DFD" w:rsidRPr="008B0DFD" w:rsidRDefault="008B0DFD" w:rsidP="000F61B5">
            <w:pPr>
              <w:tabs>
                <w:tab w:val="left" w:pos="284"/>
              </w:tabs>
              <w:spacing w:before="120" w:line="256" w:lineRule="auto"/>
              <w:jc w:val="both"/>
              <w:rPr>
                <w:rFonts w:eastAsia="Calibri" w:cstheme="minorHAnsi"/>
                <w:sz w:val="18"/>
                <w:szCs w:val="18"/>
              </w:rPr>
            </w:pPr>
            <w:r w:rsidRPr="008B0DFD">
              <w:rPr>
                <w:rFonts w:eastAsia="Calibri" w:cstheme="minorHAnsi"/>
                <w:sz w:val="18"/>
                <w:szCs w:val="18"/>
              </w:rPr>
              <w:t>gdzie:</w:t>
            </w:r>
          </w:p>
        </w:tc>
      </w:tr>
      <w:tr w:rsidR="008B0DFD" w:rsidRPr="008B0DFD" w:rsidTr="000F61B5">
        <w:trPr>
          <w:cantSplit/>
          <w:jc w:val="center"/>
        </w:trPr>
        <w:tc>
          <w:tcPr>
            <w:tcW w:w="681" w:type="dxa"/>
            <w:tcMar>
              <w:top w:w="0" w:type="dxa"/>
              <w:left w:w="70" w:type="dxa"/>
              <w:bottom w:w="0" w:type="dxa"/>
              <w:right w:w="70" w:type="dxa"/>
            </w:tcMar>
            <w:vAlign w:val="center"/>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p>
        </w:tc>
        <w:tc>
          <w:tcPr>
            <w:tcW w:w="766"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 xml:space="preserve">        W</w:t>
            </w:r>
          </w:p>
        </w:tc>
        <w:tc>
          <w:tcPr>
            <w:tcW w:w="262"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w:t>
            </w:r>
          </w:p>
        </w:tc>
        <w:tc>
          <w:tcPr>
            <w:tcW w:w="7531"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wskaźnik oceny oferty,</w:t>
            </w:r>
          </w:p>
        </w:tc>
      </w:tr>
      <w:tr w:rsidR="008B0DFD" w:rsidRPr="008B0DFD" w:rsidTr="000F61B5">
        <w:trPr>
          <w:cantSplit/>
          <w:jc w:val="center"/>
        </w:trPr>
        <w:tc>
          <w:tcPr>
            <w:tcW w:w="681" w:type="dxa"/>
            <w:tcMar>
              <w:top w:w="0" w:type="dxa"/>
              <w:left w:w="70" w:type="dxa"/>
              <w:bottom w:w="0" w:type="dxa"/>
              <w:right w:w="70" w:type="dxa"/>
            </w:tcMar>
            <w:vAlign w:val="center"/>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p>
        </w:tc>
        <w:tc>
          <w:tcPr>
            <w:tcW w:w="766"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 xml:space="preserve">        C</w:t>
            </w:r>
          </w:p>
        </w:tc>
        <w:tc>
          <w:tcPr>
            <w:tcW w:w="262"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w:t>
            </w:r>
          </w:p>
        </w:tc>
        <w:tc>
          <w:tcPr>
            <w:tcW w:w="7531"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liczba punktów przyznana ofercie ocenianej w kryterium „Cena ofertowa”,</w:t>
            </w:r>
          </w:p>
        </w:tc>
      </w:tr>
      <w:tr w:rsidR="008B0DFD" w:rsidRPr="008B0DFD" w:rsidTr="000F61B5">
        <w:trPr>
          <w:cantSplit/>
          <w:trHeight w:val="152"/>
          <w:jc w:val="center"/>
        </w:trPr>
        <w:tc>
          <w:tcPr>
            <w:tcW w:w="681" w:type="dxa"/>
            <w:tcMar>
              <w:top w:w="0" w:type="dxa"/>
              <w:left w:w="70" w:type="dxa"/>
              <w:bottom w:w="0" w:type="dxa"/>
              <w:right w:w="70" w:type="dxa"/>
            </w:tcMar>
            <w:vAlign w:val="center"/>
          </w:tcPr>
          <w:p w:rsidR="008B0DFD" w:rsidRPr="008B0DFD" w:rsidRDefault="008B0DFD" w:rsidP="000F61B5">
            <w:pPr>
              <w:tabs>
                <w:tab w:val="left" w:pos="284"/>
                <w:tab w:val="left" w:pos="709"/>
              </w:tabs>
              <w:spacing w:before="120" w:line="256" w:lineRule="auto"/>
              <w:jc w:val="both"/>
              <w:rPr>
                <w:rFonts w:eastAsia="Calibri" w:cstheme="minorHAnsi"/>
                <w:sz w:val="18"/>
                <w:szCs w:val="18"/>
              </w:rPr>
            </w:pPr>
          </w:p>
        </w:tc>
        <w:tc>
          <w:tcPr>
            <w:tcW w:w="766" w:type="dxa"/>
            <w:tcMar>
              <w:top w:w="0" w:type="dxa"/>
              <w:left w:w="70" w:type="dxa"/>
              <w:bottom w:w="0" w:type="dxa"/>
              <w:right w:w="70" w:type="dxa"/>
            </w:tcMar>
            <w:hideMark/>
          </w:tcPr>
          <w:p w:rsidR="008B0DFD" w:rsidRPr="008B0DFD" w:rsidRDefault="008B0DFD" w:rsidP="000F61B5">
            <w:pPr>
              <w:tabs>
                <w:tab w:val="left" w:pos="284"/>
                <w:tab w:val="left" w:pos="709"/>
              </w:tabs>
              <w:spacing w:before="120" w:line="256" w:lineRule="auto"/>
              <w:jc w:val="both"/>
              <w:rPr>
                <w:rFonts w:cstheme="minorHAnsi"/>
                <w:sz w:val="18"/>
                <w:szCs w:val="18"/>
              </w:rPr>
            </w:pPr>
            <w:r w:rsidRPr="008B0DFD">
              <w:rPr>
                <w:rFonts w:cstheme="minorHAnsi"/>
                <w:sz w:val="18"/>
                <w:szCs w:val="18"/>
              </w:rPr>
              <w:t xml:space="preserve">        T</w:t>
            </w:r>
          </w:p>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cstheme="minorHAnsi"/>
                <w:sz w:val="18"/>
                <w:szCs w:val="18"/>
              </w:rPr>
              <w:t xml:space="preserve">        S</w:t>
            </w:r>
          </w:p>
        </w:tc>
        <w:tc>
          <w:tcPr>
            <w:tcW w:w="262" w:type="dxa"/>
            <w:tcMar>
              <w:top w:w="0" w:type="dxa"/>
              <w:left w:w="70" w:type="dxa"/>
              <w:bottom w:w="0" w:type="dxa"/>
              <w:right w:w="70" w:type="dxa"/>
            </w:tcMar>
            <w:hideMark/>
          </w:tcPr>
          <w:p w:rsidR="008B0DFD" w:rsidRPr="008B0DFD" w:rsidRDefault="008B0DFD" w:rsidP="000F61B5">
            <w:pPr>
              <w:tabs>
                <w:tab w:val="left" w:pos="284"/>
                <w:tab w:val="left" w:pos="709"/>
              </w:tabs>
              <w:spacing w:before="120" w:line="256" w:lineRule="auto"/>
              <w:jc w:val="both"/>
              <w:rPr>
                <w:rFonts w:cstheme="minorHAnsi"/>
                <w:sz w:val="18"/>
                <w:szCs w:val="18"/>
              </w:rPr>
            </w:pPr>
            <w:r w:rsidRPr="008B0DFD">
              <w:rPr>
                <w:rFonts w:cstheme="minorHAnsi"/>
                <w:sz w:val="18"/>
                <w:szCs w:val="18"/>
              </w:rPr>
              <w:t>–</w:t>
            </w:r>
          </w:p>
          <w:p w:rsidR="008B0DFD" w:rsidRPr="008B0DFD" w:rsidRDefault="008B0DFD" w:rsidP="000F61B5">
            <w:pPr>
              <w:tabs>
                <w:tab w:val="left" w:pos="284"/>
                <w:tab w:val="left" w:pos="709"/>
              </w:tabs>
              <w:spacing w:before="120" w:line="256" w:lineRule="auto"/>
              <w:jc w:val="both"/>
              <w:rPr>
                <w:rFonts w:eastAsia="Calibri" w:cstheme="minorHAnsi"/>
                <w:sz w:val="18"/>
                <w:szCs w:val="18"/>
              </w:rPr>
            </w:pPr>
            <w:r w:rsidRPr="008B0DFD">
              <w:rPr>
                <w:rFonts w:eastAsia="Calibri" w:cstheme="minorHAnsi"/>
                <w:sz w:val="18"/>
                <w:szCs w:val="18"/>
              </w:rPr>
              <w:t xml:space="preserve">- </w:t>
            </w:r>
          </w:p>
        </w:tc>
        <w:tc>
          <w:tcPr>
            <w:tcW w:w="7531" w:type="dxa"/>
            <w:tcMar>
              <w:top w:w="0" w:type="dxa"/>
              <w:left w:w="70" w:type="dxa"/>
              <w:bottom w:w="0" w:type="dxa"/>
              <w:right w:w="70" w:type="dxa"/>
            </w:tcMar>
            <w:vAlign w:val="center"/>
            <w:hideMark/>
          </w:tcPr>
          <w:p w:rsidR="008B0DFD" w:rsidRPr="008B0DFD" w:rsidRDefault="008B0DFD" w:rsidP="000F61B5">
            <w:pPr>
              <w:tabs>
                <w:tab w:val="left" w:pos="284"/>
                <w:tab w:val="left" w:pos="709"/>
              </w:tabs>
              <w:spacing w:before="120" w:line="256" w:lineRule="auto"/>
              <w:jc w:val="both"/>
              <w:rPr>
                <w:rFonts w:cstheme="minorHAnsi"/>
                <w:sz w:val="18"/>
                <w:szCs w:val="18"/>
              </w:rPr>
            </w:pPr>
            <w:r w:rsidRPr="008B0DFD">
              <w:rPr>
                <w:rFonts w:cstheme="minorHAnsi"/>
                <w:sz w:val="18"/>
                <w:szCs w:val="18"/>
              </w:rPr>
              <w:t>liczba punktów przyznana ofercie ocenianej w kryterium „Czas dostawy standardowej”,</w:t>
            </w:r>
          </w:p>
          <w:p w:rsidR="008B0DFD" w:rsidRPr="008B0DFD" w:rsidRDefault="008B0DFD" w:rsidP="000F61B5">
            <w:pPr>
              <w:tabs>
                <w:tab w:val="left" w:pos="284"/>
                <w:tab w:val="left" w:pos="709"/>
              </w:tabs>
              <w:spacing w:before="120" w:line="256" w:lineRule="auto"/>
              <w:jc w:val="both"/>
              <w:rPr>
                <w:rFonts w:cstheme="minorHAnsi"/>
                <w:sz w:val="18"/>
                <w:szCs w:val="18"/>
              </w:rPr>
            </w:pPr>
            <w:r w:rsidRPr="008B0DFD">
              <w:rPr>
                <w:rFonts w:cstheme="minorHAnsi"/>
                <w:sz w:val="18"/>
                <w:szCs w:val="18"/>
              </w:rPr>
              <w:t>liczba punktów przyznana ofercie ocenianej w kryterium „Czas dostawy specjalnej”,</w:t>
            </w:r>
          </w:p>
          <w:p w:rsidR="008B0DFD" w:rsidRPr="008B0DFD" w:rsidRDefault="008B0DFD" w:rsidP="000F61B5">
            <w:pPr>
              <w:tabs>
                <w:tab w:val="left" w:pos="284"/>
                <w:tab w:val="left" w:pos="709"/>
              </w:tabs>
              <w:spacing w:before="120" w:line="256" w:lineRule="auto"/>
              <w:jc w:val="both"/>
              <w:rPr>
                <w:rFonts w:cstheme="minorHAnsi"/>
                <w:sz w:val="18"/>
                <w:szCs w:val="18"/>
              </w:rPr>
            </w:pPr>
          </w:p>
          <w:p w:rsidR="008B0DFD" w:rsidRPr="008B0DFD" w:rsidRDefault="008B0DFD" w:rsidP="000F61B5">
            <w:pPr>
              <w:tabs>
                <w:tab w:val="left" w:pos="284"/>
                <w:tab w:val="left" w:pos="709"/>
              </w:tabs>
              <w:spacing w:before="120" w:line="256" w:lineRule="auto"/>
              <w:jc w:val="both"/>
              <w:rPr>
                <w:rFonts w:cstheme="minorHAnsi"/>
                <w:sz w:val="18"/>
                <w:szCs w:val="18"/>
              </w:rPr>
            </w:pPr>
          </w:p>
        </w:tc>
      </w:tr>
    </w:tbl>
    <w:p w:rsidR="008B0DFD" w:rsidRPr="008B0DFD" w:rsidRDefault="008B0DFD" w:rsidP="008B0DFD">
      <w:pPr>
        <w:spacing w:before="120"/>
        <w:ind w:left="705" w:hanging="705"/>
        <w:jc w:val="both"/>
        <w:rPr>
          <w:rFonts w:cstheme="minorHAnsi"/>
          <w:sz w:val="18"/>
          <w:szCs w:val="18"/>
        </w:rPr>
      </w:pPr>
      <w:r w:rsidRPr="008B0DFD">
        <w:rPr>
          <w:rFonts w:cstheme="minorHAnsi"/>
          <w:sz w:val="18"/>
          <w:szCs w:val="18"/>
        </w:rPr>
        <w:t>17.3.</w:t>
      </w:r>
      <w:r w:rsidRPr="008B0DFD">
        <w:rPr>
          <w:rFonts w:cstheme="minorHAnsi"/>
          <w:sz w:val="18"/>
          <w:szCs w:val="18"/>
        </w:rPr>
        <w:tab/>
        <w:t xml:space="preserve">Zamawiający wybiera ofertę najkorzystniejszą na podstawie kryteriów oceny ofert określonych w specyfikacji istotnych warunków zamówienia. </w:t>
      </w:r>
    </w:p>
    <w:p w:rsidR="008B0DFD" w:rsidRPr="008B0DFD" w:rsidRDefault="008B0DFD" w:rsidP="008B0DFD">
      <w:pPr>
        <w:tabs>
          <w:tab w:val="left" w:pos="567"/>
          <w:tab w:val="left" w:pos="709"/>
        </w:tabs>
        <w:spacing w:before="120"/>
        <w:ind w:left="705" w:hanging="705"/>
        <w:jc w:val="both"/>
        <w:rPr>
          <w:rFonts w:cstheme="minorHAnsi"/>
          <w:sz w:val="18"/>
          <w:szCs w:val="18"/>
        </w:rPr>
      </w:pPr>
      <w:r w:rsidRPr="008B0DFD">
        <w:rPr>
          <w:rFonts w:cstheme="minorHAnsi"/>
          <w:sz w:val="18"/>
          <w:szCs w:val="18"/>
        </w:rPr>
        <w:lastRenderedPageBreak/>
        <w:t>17.4.</w:t>
      </w:r>
      <w:r w:rsidRPr="008B0DFD">
        <w:rPr>
          <w:rFonts w:cstheme="minorHAnsi"/>
          <w:sz w:val="18"/>
          <w:szCs w:val="18"/>
        </w:rPr>
        <w:tab/>
      </w:r>
      <w:r w:rsidRPr="008B0DFD">
        <w:rPr>
          <w:rFonts w:cstheme="minorHAnsi"/>
          <w:sz w:val="18"/>
          <w:szCs w:val="18"/>
        </w:rPr>
        <w:tab/>
      </w:r>
      <w:r w:rsidRPr="008B0DFD">
        <w:rPr>
          <w:rFonts w:cstheme="minorHAnsi"/>
          <w:sz w:val="18"/>
          <w:szCs w:val="18"/>
        </w:rPr>
        <w:tab/>
        <w:t xml:space="preserve">W toku dokonywania oceny złożonych ofert Zamawiający, na podstawie art. 87 ust. 1 </w:t>
      </w:r>
      <w:proofErr w:type="spellStart"/>
      <w:r w:rsidRPr="008B0DFD">
        <w:rPr>
          <w:rFonts w:cstheme="minorHAnsi"/>
          <w:sz w:val="18"/>
          <w:szCs w:val="18"/>
        </w:rPr>
        <w:t>Pzp</w:t>
      </w:r>
      <w:proofErr w:type="spellEnd"/>
      <w:r w:rsidRPr="008B0DFD">
        <w:rPr>
          <w:rFonts w:cstheme="minorHAnsi"/>
          <w:sz w:val="18"/>
          <w:szCs w:val="18"/>
        </w:rPr>
        <w:t>, może żądać od Wykonawców wyjaśnień dotyczących treści złożonych ofert.</w:t>
      </w:r>
    </w:p>
    <w:p w:rsidR="008B0DFD" w:rsidRPr="008B0DFD" w:rsidRDefault="008B0DFD" w:rsidP="008B0DFD">
      <w:pPr>
        <w:tabs>
          <w:tab w:val="left" w:pos="426"/>
          <w:tab w:val="left" w:pos="567"/>
        </w:tabs>
        <w:spacing w:before="120"/>
        <w:ind w:left="426" w:hanging="426"/>
        <w:jc w:val="both"/>
        <w:rPr>
          <w:rFonts w:cstheme="minorHAnsi"/>
          <w:sz w:val="18"/>
          <w:szCs w:val="18"/>
        </w:rPr>
      </w:pPr>
      <w:r w:rsidRPr="008B0DFD">
        <w:rPr>
          <w:rFonts w:cstheme="minorHAnsi"/>
          <w:sz w:val="18"/>
          <w:szCs w:val="18"/>
        </w:rPr>
        <w:t xml:space="preserve">17.5. </w:t>
      </w:r>
      <w:r w:rsidRPr="008B0DFD">
        <w:rPr>
          <w:rFonts w:cstheme="minorHAnsi"/>
          <w:sz w:val="18"/>
          <w:szCs w:val="18"/>
        </w:rPr>
        <w:tab/>
      </w:r>
      <w:r w:rsidRPr="008B0DFD">
        <w:rPr>
          <w:rFonts w:cstheme="minorHAnsi"/>
          <w:sz w:val="18"/>
          <w:szCs w:val="18"/>
        </w:rPr>
        <w:tab/>
        <w:t xml:space="preserve">Zamawiający odrzuci ofertę, jeżeli zaistnieją przypadki określone w art. 89 ust. 1 ustawy </w:t>
      </w:r>
      <w:proofErr w:type="spellStart"/>
      <w:r w:rsidRPr="008B0DFD">
        <w:rPr>
          <w:rFonts w:cstheme="minorHAnsi"/>
          <w:sz w:val="18"/>
          <w:szCs w:val="18"/>
        </w:rPr>
        <w:t>Pzp</w:t>
      </w:r>
      <w:proofErr w:type="spellEnd"/>
      <w:r w:rsidRPr="008B0DFD">
        <w:rPr>
          <w:rFonts w:cstheme="minorHAnsi"/>
          <w:sz w:val="18"/>
          <w:szCs w:val="18"/>
        </w:rPr>
        <w:t>.</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OGŁOSZENIE WYNIKÓW POSTĘPOWANIA ORAZ INFORMACJA O FORMALNOŚCIACH, JAKIE POWINNY ZOSTAĆ DOPEŁNIONE PO WYBORZE OFERTY W CELU ZAWARCIA UMOWY W SPRAWIE ZAMÓWIENIA PUBLICZNEGO.</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Zamawiający informuje niezwłocznie wszystkich wykonawców o:</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wykonawcach, którzy zostali wykluczeni,</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wykonawcach, których oferty zostały odrzucone, powodach odrzucenia oferty, a w przypadkach, o których mowa w art. 89 ust. 4 i 5, braku równoważności lub braku spełniania wymagań dotyczących wydajności lub funkcjonalności,</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wykonawcach, którzy złożyli oferty niepodlegające odrzuceniu, ale nie zostali zaproszeni do kolejnego etapu negocjacji albo dialogu,</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dopuszczeniu do dynamicznego systemu zakupów,</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nieustanowieniu dynamicznego systemu zakupów,</w:t>
      </w:r>
    </w:p>
    <w:p w:rsidR="009F1A3D" w:rsidRPr="008B0DFD" w:rsidRDefault="009F1A3D" w:rsidP="00082C7E">
      <w:pPr>
        <w:numPr>
          <w:ilvl w:val="0"/>
          <w:numId w:val="10"/>
        </w:numPr>
        <w:tabs>
          <w:tab w:val="left" w:pos="851"/>
        </w:tabs>
        <w:suppressAutoHyphens/>
        <w:spacing w:before="120" w:after="0" w:line="276" w:lineRule="auto"/>
        <w:ind w:left="851" w:hanging="284"/>
        <w:jc w:val="both"/>
        <w:rPr>
          <w:rFonts w:eastAsia="MS Mincho" w:cstheme="minorHAnsi"/>
          <w:sz w:val="18"/>
          <w:szCs w:val="18"/>
        </w:rPr>
      </w:pPr>
      <w:r w:rsidRPr="008B0DFD">
        <w:rPr>
          <w:rFonts w:eastAsia="MS Mincho" w:cstheme="minorHAnsi"/>
          <w:sz w:val="18"/>
          <w:szCs w:val="18"/>
        </w:rPr>
        <w:t>unieważnieniu postępowania</w:t>
      </w:r>
    </w:p>
    <w:p w:rsidR="009F1A3D" w:rsidRPr="008B0DFD" w:rsidRDefault="009F1A3D" w:rsidP="009F1A3D">
      <w:pPr>
        <w:suppressAutoHyphens/>
        <w:ind w:left="567"/>
        <w:jc w:val="both"/>
        <w:rPr>
          <w:rFonts w:eastAsia="MS Mincho" w:cstheme="minorHAnsi"/>
          <w:sz w:val="18"/>
          <w:szCs w:val="18"/>
        </w:rPr>
      </w:pPr>
      <w:r w:rsidRPr="008B0DFD">
        <w:rPr>
          <w:rFonts w:eastAsia="MS Mincho" w:cstheme="minorHAnsi"/>
          <w:sz w:val="18"/>
          <w:szCs w:val="18"/>
        </w:rPr>
        <w:t>– podając uzasadnienie faktyczne i prawne.</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 xml:space="preserve">W przypadkach, o których mowa w art. 24 ust. 8 ustawy </w:t>
      </w:r>
      <w:proofErr w:type="spellStart"/>
      <w:r w:rsidRPr="008B0DFD">
        <w:rPr>
          <w:rFonts w:eastAsia="Times New Roman" w:cstheme="minorHAnsi"/>
          <w:sz w:val="18"/>
          <w:szCs w:val="18"/>
        </w:rPr>
        <w:t>Pzp</w:t>
      </w:r>
      <w:proofErr w:type="spellEnd"/>
      <w:r w:rsidRPr="008B0DFD">
        <w:rPr>
          <w:rFonts w:eastAsia="Times New Roman" w:cstheme="minorHAnsi"/>
          <w:sz w:val="18"/>
          <w:szCs w:val="18"/>
        </w:rPr>
        <w:t>, informacja, o której mowa w ust. 19.1. pkt b, zawiera wyjaśnienie powodów, dla których dowody przedstawione przez wykonawcę, Zamawiający uznał za niewystarczające.</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Niezwłocznie po wyborze najkorzystniejszej oferty Zamawiający zamieszcza informacje, o których mowa w pkt 19.1. SIWZ, na stronie internetowej.</w:t>
      </w:r>
    </w:p>
    <w:p w:rsidR="009F1A3D" w:rsidRPr="008B0DFD" w:rsidRDefault="009F1A3D" w:rsidP="00082C7E">
      <w:pPr>
        <w:numPr>
          <w:ilvl w:val="1"/>
          <w:numId w:val="13"/>
        </w:numPr>
        <w:spacing w:before="120" w:after="0" w:line="276" w:lineRule="auto"/>
        <w:ind w:left="567" w:hanging="567"/>
        <w:jc w:val="both"/>
        <w:rPr>
          <w:rFonts w:eastAsia="Times New Roman" w:cstheme="minorHAnsi"/>
          <w:b/>
          <w:sz w:val="18"/>
          <w:szCs w:val="18"/>
        </w:rPr>
      </w:pPr>
      <w:r w:rsidRPr="008B0DFD">
        <w:rPr>
          <w:rFonts w:eastAsia="Times New Roman" w:cstheme="minorHAnsi"/>
          <w:sz w:val="18"/>
          <w:szCs w:val="18"/>
        </w:rPr>
        <w:t>Zamawiający może nie ujawniać informacji, o których mowa w pkt 19.1. SIWZ, jeżeli ich ujawnienie byłoby sprzeczne z ważnym interesem publicznym.</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ZABEZPIECZENIE NALEŻYTEGO WYKONANIA UMOWY</w:t>
      </w:r>
    </w:p>
    <w:p w:rsidR="009F1A3D" w:rsidRPr="008B0DFD" w:rsidRDefault="009F1A3D" w:rsidP="009F1A3D">
      <w:pPr>
        <w:suppressAutoHyphens/>
        <w:ind w:left="567" w:hanging="567"/>
        <w:jc w:val="both"/>
        <w:rPr>
          <w:rFonts w:eastAsia="Times New Roman" w:cstheme="minorHAnsi"/>
          <w:sz w:val="18"/>
          <w:szCs w:val="18"/>
          <w:lang w:eastAsia="ar-SA"/>
        </w:rPr>
      </w:pPr>
      <w:r w:rsidRPr="008B0DFD">
        <w:rPr>
          <w:rFonts w:eastAsia="Times New Roman" w:cstheme="minorHAnsi"/>
          <w:sz w:val="18"/>
          <w:szCs w:val="18"/>
          <w:lang w:eastAsia="ar-SA"/>
        </w:rPr>
        <w:t>Zamawiający nie wymagania wniesienia zabezpieczenia należytego wykonania umowy.</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9F1A3D" w:rsidRPr="008B0DFD" w:rsidRDefault="009F1A3D" w:rsidP="00082C7E">
      <w:pPr>
        <w:numPr>
          <w:ilvl w:val="1"/>
          <w:numId w:val="13"/>
        </w:numPr>
        <w:suppressAutoHyphens/>
        <w:spacing w:before="120" w:after="0" w:line="276" w:lineRule="auto"/>
        <w:ind w:left="426" w:hanging="508"/>
        <w:jc w:val="both"/>
        <w:rPr>
          <w:rFonts w:eastAsia="Times New Roman" w:cstheme="minorHAnsi"/>
          <w:sz w:val="18"/>
          <w:szCs w:val="18"/>
          <w:lang w:eastAsia="ar-SA"/>
        </w:rPr>
      </w:pPr>
      <w:r w:rsidRPr="008B0DFD">
        <w:rPr>
          <w:rFonts w:eastAsia="Times New Roman" w:cstheme="minorHAnsi"/>
          <w:sz w:val="18"/>
          <w:szCs w:val="18"/>
          <w:lang w:eastAsia="ar-SA"/>
        </w:rPr>
        <w:t xml:space="preserve">Istotne postanowienia do umowy zawiera wzór umowy stanowiący </w:t>
      </w:r>
      <w:r w:rsidRPr="008B0DFD">
        <w:rPr>
          <w:rFonts w:eastAsia="Times New Roman" w:cstheme="minorHAnsi"/>
          <w:i/>
          <w:sz w:val="18"/>
          <w:szCs w:val="18"/>
          <w:lang w:eastAsia="ar-SA"/>
        </w:rPr>
        <w:t>załącznik do SIWZ.</w:t>
      </w:r>
    </w:p>
    <w:p w:rsidR="009F1A3D" w:rsidRDefault="009F1A3D" w:rsidP="00082C7E">
      <w:pPr>
        <w:numPr>
          <w:ilvl w:val="1"/>
          <w:numId w:val="13"/>
        </w:numPr>
        <w:suppressAutoHyphens/>
        <w:spacing w:before="120" w:after="0" w:line="276" w:lineRule="auto"/>
        <w:ind w:left="426" w:hanging="508"/>
        <w:jc w:val="both"/>
        <w:rPr>
          <w:rFonts w:eastAsia="Times New Roman" w:cstheme="minorHAnsi"/>
          <w:sz w:val="18"/>
          <w:szCs w:val="18"/>
          <w:lang w:eastAsia="ar-SA"/>
        </w:rPr>
      </w:pPr>
      <w:r w:rsidRPr="008B0DFD">
        <w:rPr>
          <w:rFonts w:eastAsia="Times New Roman" w:cstheme="minorHAnsi"/>
          <w:sz w:val="18"/>
          <w:szCs w:val="18"/>
          <w:lang w:eastAsia="ar-SA"/>
        </w:rPr>
        <w:t>Zamawiający dopuszcza możliwość dokonania zmian postanowień zawartej umowy zgodnie z zapisami w z</w:t>
      </w:r>
      <w:r w:rsidRPr="008B0DFD">
        <w:rPr>
          <w:rFonts w:eastAsia="Times New Roman" w:cstheme="minorHAnsi"/>
          <w:i/>
          <w:sz w:val="18"/>
          <w:szCs w:val="18"/>
          <w:lang w:eastAsia="ar-SA"/>
        </w:rPr>
        <w:t>ałączniku do SIWZ,</w:t>
      </w:r>
      <w:r w:rsidRPr="008B0DFD">
        <w:rPr>
          <w:rFonts w:eastAsia="Times New Roman" w:cstheme="minorHAnsi"/>
          <w:sz w:val="18"/>
          <w:szCs w:val="18"/>
          <w:lang w:eastAsia="ar-SA"/>
        </w:rPr>
        <w:t xml:space="preserve"> o którym mowa w pkt 20.1 SIWZ.</w:t>
      </w:r>
    </w:p>
    <w:p w:rsidR="003718AB" w:rsidRDefault="003718AB" w:rsidP="00082C7E">
      <w:pPr>
        <w:numPr>
          <w:ilvl w:val="1"/>
          <w:numId w:val="13"/>
        </w:numPr>
        <w:suppressAutoHyphens/>
        <w:spacing w:before="120" w:after="0" w:line="276" w:lineRule="auto"/>
        <w:ind w:left="426" w:hanging="508"/>
        <w:jc w:val="both"/>
        <w:rPr>
          <w:rFonts w:eastAsia="Times New Roman" w:cstheme="minorHAnsi"/>
          <w:sz w:val="18"/>
          <w:szCs w:val="18"/>
          <w:lang w:eastAsia="ar-SA"/>
        </w:rPr>
      </w:pPr>
      <w:r>
        <w:rPr>
          <w:rFonts w:eastAsia="Times New Roman" w:cstheme="minorHAnsi"/>
          <w:sz w:val="18"/>
          <w:szCs w:val="18"/>
          <w:lang w:eastAsia="ar-SA"/>
        </w:rPr>
        <w:t xml:space="preserve">W dniu podpisania umowy Wykonawca zobowiązany będzie do złożenia oświadczenia o spełnianiu obowiązujących przepisów prawnych. Wzór oświadczenia stanowi załącznik A do umowy. </w:t>
      </w:r>
    </w:p>
    <w:p w:rsidR="009F1A3D" w:rsidRPr="008B0DFD" w:rsidRDefault="009F1A3D" w:rsidP="00082C7E">
      <w:pPr>
        <w:numPr>
          <w:ilvl w:val="0"/>
          <w:numId w:val="13"/>
        </w:numPr>
        <w:suppressAutoHyphens/>
        <w:spacing w:before="360" w:after="120" w:line="276" w:lineRule="auto"/>
        <w:ind w:left="357" w:hanging="357"/>
        <w:jc w:val="both"/>
        <w:rPr>
          <w:rFonts w:eastAsia="Times New Roman" w:cstheme="minorHAnsi"/>
          <w:b/>
          <w:spacing w:val="20"/>
          <w:sz w:val="18"/>
          <w:szCs w:val="18"/>
          <w:lang w:eastAsia="ar-SA"/>
        </w:rPr>
      </w:pPr>
      <w:r w:rsidRPr="008B0DFD">
        <w:rPr>
          <w:rFonts w:eastAsia="Times New Roman" w:cstheme="minorHAnsi"/>
          <w:b/>
          <w:spacing w:val="20"/>
          <w:sz w:val="18"/>
          <w:szCs w:val="18"/>
          <w:lang w:eastAsia="ar-SA"/>
        </w:rPr>
        <w:t>POUCZENIE O ŚRODKACH OCHRONY PRAWNEJ</w:t>
      </w:r>
    </w:p>
    <w:p w:rsidR="009F1A3D" w:rsidRPr="008B0DFD" w:rsidRDefault="009F1A3D" w:rsidP="00082C7E">
      <w:pPr>
        <w:numPr>
          <w:ilvl w:val="1"/>
          <w:numId w:val="13"/>
        </w:numPr>
        <w:suppressAutoHyphens/>
        <w:spacing w:before="120" w:after="0" w:line="276" w:lineRule="auto"/>
        <w:ind w:left="567" w:hanging="567"/>
        <w:jc w:val="both"/>
        <w:rPr>
          <w:rFonts w:eastAsia="Times New Roman" w:cstheme="minorHAnsi"/>
          <w:sz w:val="18"/>
          <w:szCs w:val="18"/>
          <w:lang w:eastAsia="ar-SA"/>
        </w:rPr>
      </w:pPr>
      <w:r w:rsidRPr="008B0DFD">
        <w:rPr>
          <w:rFonts w:eastAsia="Times New Roman" w:cstheme="minorHAnsi"/>
          <w:sz w:val="18"/>
          <w:szCs w:val="18"/>
          <w:lang w:eastAsia="ar-SA"/>
        </w:rPr>
        <w:lastRenderedPageBreak/>
        <w:t xml:space="preserve">Wykonawcy, a także innemu podmiotowi, jeżeli ma lub miał interes w uzyskaniu zamówienia oraz poniósł lub może ponieść szkodę w wyniku naruszenia przez Zamawiającego przepisów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 xml:space="preserve">, przysługują środki ochrony prawnej określone w Dziale VI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 xml:space="preserve">. Środki ochrony prawnej wobec ogłoszenia o zamówieniu oraz specyfikacji istotnych warunków zamówienia przysługują również organizacjom wpisanym na listę, o której mowa w art. 154 </w:t>
      </w:r>
      <w:proofErr w:type="spellStart"/>
      <w:r w:rsidRPr="008B0DFD">
        <w:rPr>
          <w:rFonts w:eastAsia="Times New Roman" w:cstheme="minorHAnsi"/>
          <w:sz w:val="18"/>
          <w:szCs w:val="18"/>
          <w:lang w:eastAsia="ar-SA"/>
        </w:rPr>
        <w:t>pkt</w:t>
      </w:r>
      <w:proofErr w:type="spellEnd"/>
      <w:r w:rsidRPr="008B0DFD">
        <w:rPr>
          <w:rFonts w:eastAsia="Times New Roman" w:cstheme="minorHAnsi"/>
          <w:sz w:val="18"/>
          <w:szCs w:val="18"/>
          <w:lang w:eastAsia="ar-SA"/>
        </w:rPr>
        <w:t xml:space="preserve"> 5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w:t>
      </w:r>
    </w:p>
    <w:p w:rsidR="009F1A3D" w:rsidRPr="008B0DFD" w:rsidRDefault="009F1A3D" w:rsidP="00082C7E">
      <w:pPr>
        <w:numPr>
          <w:ilvl w:val="1"/>
          <w:numId w:val="13"/>
        </w:numPr>
        <w:suppressAutoHyphens/>
        <w:spacing w:before="120" w:after="0" w:line="276" w:lineRule="auto"/>
        <w:ind w:left="567" w:hanging="567"/>
        <w:jc w:val="both"/>
        <w:rPr>
          <w:rFonts w:eastAsia="Times New Roman" w:cstheme="minorHAnsi"/>
          <w:sz w:val="18"/>
          <w:szCs w:val="18"/>
          <w:lang w:eastAsia="ar-SA"/>
        </w:rPr>
      </w:pPr>
      <w:r w:rsidRPr="008B0DFD">
        <w:rPr>
          <w:rFonts w:eastAsia="Times New Roman" w:cstheme="minorHAnsi"/>
          <w:sz w:val="18"/>
          <w:szCs w:val="18"/>
          <w:lang w:eastAsia="ar-SA"/>
        </w:rPr>
        <w:t xml:space="preserve">Odwołanie przysługuje wyłącznie od niezgodnej z przepisami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 xml:space="preserve"> czynności Zamawiającego podjętej w postępowaniu o udzielenie zamówienia lub zaniechania czynności, do której Zamawiający jest zobowiązany na podstawie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w:t>
      </w:r>
    </w:p>
    <w:p w:rsidR="009F1A3D" w:rsidRPr="008B0DFD" w:rsidRDefault="009F1A3D" w:rsidP="00082C7E">
      <w:pPr>
        <w:numPr>
          <w:ilvl w:val="1"/>
          <w:numId w:val="13"/>
        </w:numPr>
        <w:suppressAutoHyphens/>
        <w:spacing w:before="120" w:after="0" w:line="276" w:lineRule="auto"/>
        <w:ind w:left="567" w:hanging="567"/>
        <w:jc w:val="both"/>
        <w:rPr>
          <w:rFonts w:eastAsia="Times New Roman" w:cstheme="minorHAnsi"/>
          <w:sz w:val="18"/>
          <w:szCs w:val="18"/>
          <w:lang w:eastAsia="ar-SA"/>
        </w:rPr>
      </w:pPr>
      <w:r w:rsidRPr="008B0DFD">
        <w:rPr>
          <w:rFonts w:eastAsia="Times New Roman" w:cstheme="minorHAnsi"/>
          <w:sz w:val="18"/>
          <w:szCs w:val="18"/>
          <w:lang w:eastAsia="ar-SA"/>
        </w:rPr>
        <w:t xml:space="preserve">Odwołanie powinno wskazywać czynność lub zaniechanie czynności Zamawiającego, której zarzuca się niezgodność z przepisami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 zawierać zwięzłe przedstawienie zarzutów, określać żądanie oraz wskazywać okoliczności faktyczne i prawne uzasadniające wniesienie odwołania.</w:t>
      </w:r>
    </w:p>
    <w:p w:rsidR="009F1A3D" w:rsidRPr="008B0DFD" w:rsidRDefault="009F1A3D" w:rsidP="00082C7E">
      <w:pPr>
        <w:numPr>
          <w:ilvl w:val="1"/>
          <w:numId w:val="13"/>
        </w:numPr>
        <w:suppressAutoHyphens/>
        <w:spacing w:before="120" w:after="0" w:line="276" w:lineRule="auto"/>
        <w:ind w:left="567" w:hanging="567"/>
        <w:jc w:val="both"/>
        <w:rPr>
          <w:rFonts w:eastAsia="Times New Roman" w:cstheme="minorHAnsi"/>
          <w:sz w:val="18"/>
          <w:szCs w:val="18"/>
          <w:lang w:eastAsia="ar-SA"/>
        </w:rPr>
      </w:pPr>
      <w:r w:rsidRPr="008B0DFD">
        <w:rPr>
          <w:rFonts w:eastAsia="Times New Roman" w:cstheme="minorHAnsi"/>
          <w:sz w:val="18"/>
          <w:szCs w:val="18"/>
          <w:lang w:eastAsia="ar-SA"/>
        </w:rPr>
        <w:t xml:space="preserve">Odwołanie wnosi się do Prezesa Izby w formie pisemnej w postaci papierowej albo w postaci elektronicznej, opatrzone odpowiednio własnoręcznym podpisem albo kwalifikowanym podpisem elektronicznym. </w:t>
      </w:r>
    </w:p>
    <w:p w:rsidR="009F1A3D" w:rsidRPr="008B0DFD" w:rsidRDefault="009F1A3D" w:rsidP="009F1A3D">
      <w:pPr>
        <w:suppressAutoHyphens/>
        <w:ind w:left="567"/>
        <w:jc w:val="both"/>
        <w:rPr>
          <w:rFonts w:eastAsia="Times New Roman" w:cstheme="minorHAnsi"/>
          <w:sz w:val="18"/>
          <w:szCs w:val="18"/>
          <w:lang w:eastAsia="ar-SA"/>
        </w:rPr>
      </w:pPr>
      <w:r w:rsidRPr="008B0DFD">
        <w:rPr>
          <w:rFonts w:eastAsia="Times New Roman" w:cstheme="minorHAnsi"/>
          <w:sz w:val="18"/>
          <w:szCs w:val="18"/>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F1A3D" w:rsidRPr="008B0DFD" w:rsidRDefault="009F1A3D" w:rsidP="00082C7E">
      <w:pPr>
        <w:numPr>
          <w:ilvl w:val="1"/>
          <w:numId w:val="13"/>
        </w:numPr>
        <w:suppressAutoHyphens/>
        <w:spacing w:before="120" w:after="0" w:line="276" w:lineRule="auto"/>
        <w:ind w:left="567" w:hanging="567"/>
        <w:jc w:val="both"/>
        <w:rPr>
          <w:rFonts w:eastAsia="Times New Roman" w:cstheme="minorHAnsi"/>
          <w:sz w:val="18"/>
          <w:szCs w:val="18"/>
          <w:lang w:eastAsia="ar-SA"/>
        </w:rPr>
      </w:pPr>
      <w:r w:rsidRPr="008B0DFD">
        <w:rPr>
          <w:rFonts w:eastAsia="Times New Roman" w:cstheme="minorHAnsi"/>
          <w:sz w:val="18"/>
          <w:szCs w:val="18"/>
          <w:lang w:eastAsia="ar-SA"/>
        </w:rPr>
        <w:t>Terminy wniesienia odwołania:</w:t>
      </w:r>
    </w:p>
    <w:p w:rsidR="009F1A3D" w:rsidRPr="008B0DFD" w:rsidRDefault="009F1A3D" w:rsidP="00082C7E">
      <w:pPr>
        <w:numPr>
          <w:ilvl w:val="2"/>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 xml:space="preserve"> zdanie drugie albo w terminie 10 dni – jeżeli zostały przesłane w inny sposób.</w:t>
      </w:r>
    </w:p>
    <w:p w:rsidR="009F1A3D" w:rsidRPr="008B0DFD" w:rsidRDefault="009F1A3D" w:rsidP="00082C7E">
      <w:pPr>
        <w:numPr>
          <w:ilvl w:val="2"/>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F1A3D" w:rsidRPr="008B0DFD" w:rsidRDefault="009F1A3D" w:rsidP="00082C7E">
      <w:pPr>
        <w:numPr>
          <w:ilvl w:val="2"/>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Odwołanie wobec czynności innych niż określone w pkt 21.5.1 i 21.5.2 SIWZ wnosi się w terminie 5 dni od dnia, w którym powzięto lub przy zachowaniu należytej staranności można było powziąć wiadomość o okolicznościach stanowiących podstawę jego wniesienia.</w:t>
      </w:r>
    </w:p>
    <w:p w:rsidR="009F1A3D" w:rsidRPr="008B0DFD" w:rsidRDefault="009F1A3D" w:rsidP="00082C7E">
      <w:pPr>
        <w:numPr>
          <w:ilvl w:val="2"/>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Jeżeli Zamawiający nie przesłał Wykonawcy zawiadomienia o wyborze oferty najkorzystniejszej odwołanie wnosi się nie później niż w terminie:</w:t>
      </w:r>
    </w:p>
    <w:p w:rsidR="009F1A3D" w:rsidRPr="008B0DFD" w:rsidRDefault="009F1A3D" w:rsidP="009F1A3D">
      <w:pPr>
        <w:ind w:left="851" w:hanging="284"/>
        <w:jc w:val="both"/>
        <w:rPr>
          <w:rFonts w:eastAsia="MS Mincho" w:cstheme="minorHAnsi"/>
          <w:sz w:val="18"/>
          <w:szCs w:val="18"/>
        </w:rPr>
      </w:pPr>
      <w:r w:rsidRPr="008B0DFD">
        <w:rPr>
          <w:rFonts w:eastAsia="MS Mincho" w:cstheme="minorHAnsi"/>
          <w:sz w:val="18"/>
          <w:szCs w:val="18"/>
        </w:rPr>
        <w:t>1)</w:t>
      </w:r>
      <w:r w:rsidRPr="008B0DFD">
        <w:rPr>
          <w:rFonts w:eastAsia="MS Mincho" w:cstheme="minorHAnsi"/>
          <w:sz w:val="18"/>
          <w:szCs w:val="18"/>
        </w:rPr>
        <w:tab/>
        <w:t>15 dni od dnia zamieszczenia w Biuletynie Zamówień Publicznych ogłoszenia o udzieleniu zamówienia;</w:t>
      </w:r>
    </w:p>
    <w:p w:rsidR="009F1A3D" w:rsidRPr="008B0DFD" w:rsidRDefault="009F1A3D" w:rsidP="009F1A3D">
      <w:pPr>
        <w:ind w:left="851" w:hanging="284"/>
        <w:jc w:val="both"/>
        <w:rPr>
          <w:rFonts w:eastAsia="MS Mincho" w:cstheme="minorHAnsi"/>
          <w:sz w:val="18"/>
          <w:szCs w:val="18"/>
        </w:rPr>
      </w:pPr>
      <w:r w:rsidRPr="008B0DFD">
        <w:rPr>
          <w:rFonts w:eastAsia="MS Mincho" w:cstheme="minorHAnsi"/>
          <w:sz w:val="18"/>
          <w:szCs w:val="18"/>
        </w:rPr>
        <w:t>2)</w:t>
      </w:r>
      <w:r w:rsidRPr="008B0DFD">
        <w:rPr>
          <w:rFonts w:eastAsia="MS Mincho" w:cstheme="minorHAnsi"/>
          <w:sz w:val="18"/>
          <w:szCs w:val="18"/>
        </w:rPr>
        <w:tab/>
        <w:t>1 miesiąca od dnia zawarcia umowy, jeżeli Zamawiający nie zamieścił w Biuletynie Zamówień Publicznych ogłoszenia o udzieleniu zamówienia.</w:t>
      </w:r>
    </w:p>
    <w:p w:rsidR="009F1A3D" w:rsidRPr="008B0DFD" w:rsidRDefault="009F1A3D" w:rsidP="00082C7E">
      <w:pPr>
        <w:numPr>
          <w:ilvl w:val="1"/>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 xml:space="preserve">Szczegółowe zasady postępowania po wniesieniu odwołania, określają stosowne przepisy Działu VI ustawy </w:t>
      </w:r>
      <w:proofErr w:type="spellStart"/>
      <w:r w:rsidRPr="008B0DFD">
        <w:rPr>
          <w:rFonts w:eastAsia="Times New Roman" w:cstheme="minorHAnsi"/>
          <w:sz w:val="18"/>
          <w:szCs w:val="18"/>
          <w:lang w:eastAsia="ar-SA"/>
        </w:rPr>
        <w:t>Pzp</w:t>
      </w:r>
      <w:proofErr w:type="spellEnd"/>
      <w:r w:rsidRPr="008B0DFD">
        <w:rPr>
          <w:rFonts w:eastAsia="Times New Roman" w:cstheme="minorHAnsi"/>
          <w:sz w:val="18"/>
          <w:szCs w:val="18"/>
          <w:lang w:eastAsia="ar-SA"/>
        </w:rPr>
        <w:t>.</w:t>
      </w:r>
    </w:p>
    <w:p w:rsidR="009F1A3D" w:rsidRPr="008B0DFD" w:rsidRDefault="009F1A3D" w:rsidP="00082C7E">
      <w:pPr>
        <w:numPr>
          <w:ilvl w:val="1"/>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Na orzeczenie Krajowej Izby Odwoławczej, stronom oraz uczestnikom postępowania odwoławczego przysługuje skarga do sądu.</w:t>
      </w:r>
    </w:p>
    <w:p w:rsidR="009F1A3D" w:rsidRPr="008B0DFD" w:rsidRDefault="009F1A3D" w:rsidP="00082C7E">
      <w:pPr>
        <w:numPr>
          <w:ilvl w:val="1"/>
          <w:numId w:val="13"/>
        </w:numPr>
        <w:suppressAutoHyphens/>
        <w:spacing w:before="120" w:after="0" w:line="276" w:lineRule="auto"/>
        <w:ind w:left="709" w:hanging="709"/>
        <w:jc w:val="both"/>
        <w:rPr>
          <w:rFonts w:eastAsia="Times New Roman" w:cstheme="minorHAnsi"/>
          <w:sz w:val="18"/>
          <w:szCs w:val="18"/>
          <w:lang w:eastAsia="ar-SA"/>
        </w:rPr>
      </w:pPr>
      <w:r w:rsidRPr="008B0DFD">
        <w:rPr>
          <w:rFonts w:eastAsia="Times New Roman" w:cstheme="minorHAnsi"/>
          <w:sz w:val="18"/>
          <w:szCs w:val="18"/>
          <w:lang w:eastAsia="ar-SA"/>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1203B1">
        <w:rPr>
          <w:rFonts w:eastAsia="Times New Roman" w:cstheme="minorHAnsi"/>
          <w:sz w:val="18"/>
          <w:szCs w:val="18"/>
          <w:lang w:eastAsia="ar-SA"/>
        </w:rPr>
        <w:t>8</w:t>
      </w:r>
      <w:r w:rsidRPr="008B0DFD">
        <w:rPr>
          <w:rFonts w:eastAsia="Times New Roman" w:cstheme="minorHAnsi"/>
          <w:sz w:val="18"/>
          <w:szCs w:val="18"/>
          <w:lang w:eastAsia="ar-SA"/>
        </w:rPr>
        <w:t xml:space="preserve"> r. poz. </w:t>
      </w:r>
      <w:r w:rsidR="001203B1">
        <w:rPr>
          <w:rFonts w:eastAsia="Times New Roman" w:cstheme="minorHAnsi"/>
          <w:sz w:val="18"/>
          <w:szCs w:val="18"/>
          <w:lang w:eastAsia="ar-SA"/>
        </w:rPr>
        <w:t>2188 ze zm.</w:t>
      </w:r>
      <w:r w:rsidRPr="008B0DFD">
        <w:rPr>
          <w:rFonts w:eastAsia="Times New Roman" w:cstheme="minorHAnsi"/>
          <w:sz w:val="18"/>
          <w:szCs w:val="18"/>
          <w:lang w:eastAsia="ar-SA"/>
        </w:rPr>
        <w:t>) jest równoznaczne z jej wniesieniem.</w:t>
      </w:r>
    </w:p>
    <w:p w:rsidR="009F1A3D" w:rsidRPr="008B0DFD" w:rsidRDefault="009F1A3D" w:rsidP="009F1A3D">
      <w:pPr>
        <w:suppressAutoHyphens/>
        <w:jc w:val="right"/>
        <w:rPr>
          <w:rFonts w:eastAsia="Times New Roman" w:cstheme="minorHAnsi"/>
          <w:sz w:val="18"/>
          <w:szCs w:val="18"/>
          <w:lang w:eastAsia="ar-SA"/>
        </w:rPr>
      </w:pPr>
      <w:r w:rsidRPr="008B0DFD">
        <w:rPr>
          <w:rFonts w:eastAsia="Times New Roman" w:cstheme="minorHAnsi"/>
          <w:sz w:val="18"/>
          <w:szCs w:val="18"/>
          <w:lang w:eastAsia="ar-SA"/>
        </w:rPr>
        <w:br w:type="page"/>
      </w:r>
      <w:r w:rsidRPr="008B0DFD">
        <w:rPr>
          <w:rFonts w:eastAsia="Times New Roman" w:cstheme="minorHAnsi"/>
          <w:sz w:val="18"/>
          <w:szCs w:val="18"/>
          <w:lang w:eastAsia="ar-SA"/>
        </w:rPr>
        <w:lastRenderedPageBreak/>
        <w:t>Załącznik nr 1</w:t>
      </w:r>
    </w:p>
    <w:p w:rsidR="009F1A3D" w:rsidRPr="008B0DFD" w:rsidRDefault="009F1A3D" w:rsidP="009F1A3D">
      <w:pPr>
        <w:spacing w:after="240"/>
        <w:rPr>
          <w:rFonts w:eastAsia="MS Mincho" w:cstheme="minorHAnsi"/>
          <w:b/>
          <w:sz w:val="18"/>
          <w:szCs w:val="18"/>
        </w:rPr>
      </w:pPr>
      <w:r w:rsidRPr="008B0DFD">
        <w:rPr>
          <w:rFonts w:eastAsia="MS Mincho" w:cstheme="minorHAnsi"/>
          <w:b/>
          <w:sz w:val="18"/>
          <w:szCs w:val="18"/>
        </w:rPr>
        <w:t xml:space="preserve">OFERTA </w:t>
      </w:r>
      <w:r w:rsidR="003D5AB8" w:rsidRPr="008B0DFD">
        <w:rPr>
          <w:rFonts w:eastAsia="MS Mincho" w:cstheme="minorHAnsi"/>
          <w:b/>
          <w:sz w:val="18"/>
          <w:szCs w:val="18"/>
        </w:rPr>
        <w:t>DLA ZADANIA NR 1,2,3,4,5,6,7,8*</w:t>
      </w:r>
    </w:p>
    <w:p w:rsidR="008B0DFD" w:rsidRPr="008B0DFD" w:rsidRDefault="008B0DFD" w:rsidP="008B0DFD">
      <w:pPr>
        <w:widowControl w:val="0"/>
        <w:jc w:val="both"/>
        <w:outlineLvl w:val="0"/>
        <w:rPr>
          <w:rFonts w:cstheme="minorHAnsi"/>
          <w:sz w:val="18"/>
          <w:szCs w:val="18"/>
        </w:rPr>
      </w:pPr>
      <w:r w:rsidRPr="008B0DFD">
        <w:rPr>
          <w:rFonts w:cstheme="minorHAnsi"/>
          <w:sz w:val="18"/>
          <w:szCs w:val="18"/>
        </w:rPr>
        <w:t xml:space="preserve">Wyrażamy chęć uczestnictwa w postępowaniu o udzielenie zamówienia publicznego prowadzonym w trybie przetargu nieograniczonego zorganizowanym przez Zespół Szkolno-Przedszkolny w Wysokiej, na zadanie pn.: </w:t>
      </w:r>
    </w:p>
    <w:p w:rsidR="008B0DFD" w:rsidRPr="008B0DFD" w:rsidRDefault="008B0DFD" w:rsidP="008B0DFD">
      <w:pPr>
        <w:tabs>
          <w:tab w:val="left" w:pos="426"/>
        </w:tabs>
        <w:spacing w:before="120"/>
        <w:rPr>
          <w:rFonts w:cstheme="minorHAnsi"/>
          <w:b/>
          <w:i/>
          <w:sz w:val="18"/>
          <w:szCs w:val="18"/>
        </w:rPr>
      </w:pPr>
      <w:r w:rsidRPr="008B0DFD">
        <w:rPr>
          <w:rFonts w:cstheme="minorHAnsi"/>
          <w:b/>
          <w:i/>
          <w:sz w:val="18"/>
          <w:szCs w:val="18"/>
        </w:rPr>
        <w:t xml:space="preserve">Sukcesywna dostawa produktów spożywczych dla potrzeb Zespołu Szkolno-Przedszkolnego w Wysokiej z podziałem na zadania. </w:t>
      </w:r>
    </w:p>
    <w:p w:rsidR="008B0DFD" w:rsidRPr="008B0DFD" w:rsidRDefault="008B0DFD" w:rsidP="008B0DFD">
      <w:pPr>
        <w:numPr>
          <w:ilvl w:val="1"/>
          <w:numId w:val="6"/>
        </w:numPr>
        <w:spacing w:after="0" w:line="240" w:lineRule="auto"/>
        <w:ind w:left="284" w:hanging="284"/>
        <w:rPr>
          <w:rFonts w:eastAsia="Arial Unicode MS" w:cstheme="minorHAnsi"/>
          <w:b/>
          <w:bCs/>
          <w:sz w:val="18"/>
          <w:szCs w:val="18"/>
        </w:rPr>
      </w:pPr>
      <w:r w:rsidRPr="008B0DFD">
        <w:rPr>
          <w:rFonts w:eastAsia="Arial Unicode MS" w:cstheme="minorHAnsi"/>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8B0DFD" w:rsidRPr="008B0DFD" w:rsidTr="000F61B5">
        <w:trPr>
          <w:trHeight w:val="586"/>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Firma (nazwa) / Imię i nazwisko</w:t>
            </w:r>
          </w:p>
        </w:tc>
        <w:tc>
          <w:tcPr>
            <w:tcW w:w="6410" w:type="dxa"/>
            <w:vAlign w:val="center"/>
          </w:tcPr>
          <w:p w:rsidR="008B0DFD" w:rsidRPr="008B0DFD" w:rsidRDefault="008B0DFD" w:rsidP="000F61B5">
            <w:pPr>
              <w:rPr>
                <w:rFonts w:eastAsia="Arial Unicode MS" w:cstheme="minorHAnsi"/>
                <w:bCs/>
                <w:sz w:val="18"/>
                <w:szCs w:val="18"/>
              </w:rPr>
            </w:pPr>
          </w:p>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NIP</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REGON</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9104" w:type="dxa"/>
            <w:gridSpan w:val="2"/>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
                <w:bCs/>
                <w:sz w:val="18"/>
                <w:szCs w:val="18"/>
              </w:rPr>
              <w:t>Adres</w:t>
            </w: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ulica</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nr domu</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kod</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miejscowość</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powiat</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województwo</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9104" w:type="dxa"/>
            <w:gridSpan w:val="2"/>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
                <w:bCs/>
                <w:sz w:val="18"/>
                <w:szCs w:val="18"/>
              </w:rPr>
              <w:t>Adres do korespondencji</w:t>
            </w: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ulica</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nr domu</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kod</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miejscowość</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powiat</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województwo</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proofErr w:type="spellStart"/>
            <w:r w:rsidRPr="008B0DFD">
              <w:rPr>
                <w:rFonts w:eastAsia="Arial Unicode MS" w:cstheme="minorHAnsi"/>
                <w:bCs/>
                <w:sz w:val="18"/>
                <w:szCs w:val="18"/>
              </w:rPr>
              <w:t>tel</w:t>
            </w:r>
            <w:proofErr w:type="spellEnd"/>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fax</w:t>
            </w:r>
          </w:p>
        </w:tc>
        <w:tc>
          <w:tcPr>
            <w:tcW w:w="6410"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e-mail</w:t>
            </w:r>
          </w:p>
        </w:tc>
        <w:tc>
          <w:tcPr>
            <w:tcW w:w="6410" w:type="dxa"/>
            <w:vAlign w:val="center"/>
          </w:tcPr>
          <w:p w:rsidR="008B0DFD" w:rsidRPr="008B0DFD" w:rsidRDefault="008B0DFD" w:rsidP="000F61B5">
            <w:pPr>
              <w:rPr>
                <w:rFonts w:eastAsia="Arial Unicode MS" w:cstheme="minorHAnsi"/>
                <w:bCs/>
                <w:sz w:val="18"/>
                <w:szCs w:val="18"/>
              </w:rPr>
            </w:pPr>
          </w:p>
        </w:tc>
      </w:tr>
    </w:tbl>
    <w:p w:rsidR="008B0DFD" w:rsidRPr="008B0DFD" w:rsidRDefault="008B0DFD" w:rsidP="008B0DFD">
      <w:pPr>
        <w:rPr>
          <w:rFonts w:eastAsia="Arial Unicode MS" w:cstheme="minorHAnsi"/>
          <w:b/>
          <w:bCs/>
          <w:sz w:val="18"/>
          <w:szCs w:val="18"/>
        </w:rPr>
      </w:pPr>
      <w:r w:rsidRPr="008B0DFD">
        <w:rPr>
          <w:rFonts w:eastAsia="Arial Unicode MS" w:cstheme="minorHAnsi"/>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78"/>
      </w:tblGrid>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Imię i nazwisko</w:t>
            </w:r>
          </w:p>
        </w:tc>
        <w:tc>
          <w:tcPr>
            <w:tcW w:w="6378"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proofErr w:type="spellStart"/>
            <w:r w:rsidRPr="008B0DFD">
              <w:rPr>
                <w:rFonts w:eastAsia="Arial Unicode MS" w:cstheme="minorHAnsi"/>
                <w:bCs/>
                <w:sz w:val="18"/>
                <w:szCs w:val="18"/>
              </w:rPr>
              <w:t>tel</w:t>
            </w:r>
            <w:proofErr w:type="spellEnd"/>
          </w:p>
        </w:tc>
        <w:tc>
          <w:tcPr>
            <w:tcW w:w="6378"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fax</w:t>
            </w:r>
          </w:p>
        </w:tc>
        <w:tc>
          <w:tcPr>
            <w:tcW w:w="6378" w:type="dxa"/>
            <w:vAlign w:val="center"/>
          </w:tcPr>
          <w:p w:rsidR="008B0DFD" w:rsidRPr="008B0DFD" w:rsidRDefault="008B0DFD" w:rsidP="000F61B5">
            <w:pPr>
              <w:rPr>
                <w:rFonts w:eastAsia="Arial Unicode MS" w:cstheme="minorHAnsi"/>
                <w:bCs/>
                <w:sz w:val="18"/>
                <w:szCs w:val="18"/>
              </w:rPr>
            </w:pPr>
          </w:p>
        </w:tc>
      </w:tr>
      <w:tr w:rsidR="008B0DFD" w:rsidRPr="008B0DFD" w:rsidTr="000F61B5">
        <w:trPr>
          <w:trHeight w:val="340"/>
        </w:trPr>
        <w:tc>
          <w:tcPr>
            <w:tcW w:w="2694" w:type="dxa"/>
            <w:vAlign w:val="center"/>
          </w:tcPr>
          <w:p w:rsidR="008B0DFD" w:rsidRPr="008B0DFD" w:rsidRDefault="008B0DFD" w:rsidP="000F61B5">
            <w:pPr>
              <w:rPr>
                <w:rFonts w:eastAsia="Arial Unicode MS" w:cstheme="minorHAnsi"/>
                <w:bCs/>
                <w:sz w:val="18"/>
                <w:szCs w:val="18"/>
              </w:rPr>
            </w:pPr>
            <w:r w:rsidRPr="008B0DFD">
              <w:rPr>
                <w:rFonts w:eastAsia="Arial Unicode MS" w:cstheme="minorHAnsi"/>
                <w:bCs/>
                <w:sz w:val="18"/>
                <w:szCs w:val="18"/>
              </w:rPr>
              <w:t>e-mail</w:t>
            </w:r>
          </w:p>
        </w:tc>
        <w:tc>
          <w:tcPr>
            <w:tcW w:w="6378" w:type="dxa"/>
            <w:vAlign w:val="center"/>
          </w:tcPr>
          <w:p w:rsidR="008B0DFD" w:rsidRPr="008B0DFD" w:rsidRDefault="008B0DFD" w:rsidP="000F61B5">
            <w:pPr>
              <w:rPr>
                <w:rFonts w:eastAsia="Arial Unicode MS" w:cstheme="minorHAnsi"/>
                <w:bCs/>
                <w:sz w:val="18"/>
                <w:szCs w:val="18"/>
              </w:rPr>
            </w:pPr>
          </w:p>
        </w:tc>
      </w:tr>
    </w:tbl>
    <w:p w:rsidR="008B0DFD" w:rsidRPr="008B0DFD" w:rsidRDefault="008B0DFD" w:rsidP="008B0DFD">
      <w:pPr>
        <w:rPr>
          <w:rFonts w:eastAsia="Arial Unicode MS" w:cstheme="minorHAnsi"/>
          <w:b/>
          <w:bCs/>
          <w:sz w:val="18"/>
          <w:szCs w:val="18"/>
        </w:rPr>
      </w:pPr>
      <w:r w:rsidRPr="008B0DFD">
        <w:rPr>
          <w:rFonts w:eastAsia="Arial Unicode MS" w:cstheme="minorHAnsi"/>
          <w:b/>
          <w:bCs/>
          <w:sz w:val="18"/>
          <w:szCs w:val="18"/>
        </w:rPr>
        <w:t>UWAGA: TABELĘ NALEŻY WYPEŁNIĆ DRUKOWANYMI LITERAMI</w:t>
      </w:r>
    </w:p>
    <w:p w:rsidR="008B0DFD" w:rsidRPr="008B0DFD" w:rsidRDefault="008B0DFD" w:rsidP="008B0DFD">
      <w:pPr>
        <w:jc w:val="both"/>
        <w:rPr>
          <w:rFonts w:eastAsia="Arial Unicode MS" w:cstheme="minorHAnsi"/>
          <w:bCs/>
          <w:sz w:val="18"/>
          <w:szCs w:val="18"/>
        </w:rPr>
      </w:pPr>
    </w:p>
    <w:p w:rsidR="008B0DFD" w:rsidRPr="008B0DFD" w:rsidRDefault="008B0DFD" w:rsidP="008B0DFD">
      <w:pPr>
        <w:pStyle w:val="Tekstpodstawowy3"/>
        <w:numPr>
          <w:ilvl w:val="0"/>
          <w:numId w:val="27"/>
        </w:numPr>
        <w:tabs>
          <w:tab w:val="clear" w:pos="357"/>
          <w:tab w:val="left" w:pos="284"/>
          <w:tab w:val="center" w:pos="851"/>
        </w:tabs>
        <w:spacing w:after="0" w:line="240" w:lineRule="auto"/>
        <w:jc w:val="both"/>
        <w:rPr>
          <w:rFonts w:asciiTheme="minorHAnsi" w:hAnsiTheme="minorHAnsi" w:cstheme="minorHAnsi"/>
          <w:noProof/>
          <w:sz w:val="18"/>
          <w:szCs w:val="18"/>
        </w:rPr>
      </w:pPr>
      <w:r w:rsidRPr="008B0DFD">
        <w:rPr>
          <w:rFonts w:asciiTheme="minorHAnsi" w:hAnsiTheme="minorHAnsi" w:cstheme="minorHAnsi"/>
          <w:b/>
          <w:bCs/>
          <w:sz w:val="18"/>
          <w:szCs w:val="18"/>
        </w:rPr>
        <w:lastRenderedPageBreak/>
        <w:t xml:space="preserve">OFERUJEMY WYKONANIE ZAMÓWIENIA OBJĘTEGO PRZETARGIEM ZA CENĘ ( </w:t>
      </w:r>
      <w:r w:rsidRPr="008B0DFD">
        <w:rPr>
          <w:rFonts w:asciiTheme="minorHAnsi" w:hAnsiTheme="minorHAnsi" w:cstheme="minorHAnsi"/>
          <w:noProof/>
          <w:sz w:val="18"/>
          <w:szCs w:val="18"/>
        </w:rPr>
        <w:t xml:space="preserve">UWAGA: ilości podane w arkuszu kalkulacyjnym są ilościami szacunkowymi podanymi na potrzeby dokonania oceny ofert i wyboru oferty najkorzytsniejszej.  Zamawiający zawrze umowy na kwoty jakie zamierza przeznaczyć na sfinansowanie zamówienia ). </w:t>
      </w:r>
    </w:p>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1</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rPr>
          <w:trHeight w:val="1058"/>
        </w:trPr>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2</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3</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4</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5</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6</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F825BC" w:rsidRDefault="00F825BC" w:rsidP="008B0DFD">
      <w:pPr>
        <w:pStyle w:val="xl24"/>
        <w:tabs>
          <w:tab w:val="left" w:pos="284"/>
          <w:tab w:val="center" w:pos="851"/>
        </w:tabs>
        <w:spacing w:before="120"/>
        <w:jc w:val="both"/>
        <w:rPr>
          <w:rFonts w:asciiTheme="minorHAnsi" w:eastAsia="Times New Roman" w:hAnsiTheme="minorHAnsi" w:cstheme="minorHAnsi"/>
          <w:iCs/>
          <w:sz w:val="18"/>
          <w:szCs w:val="18"/>
        </w:rPr>
      </w:pPr>
    </w:p>
    <w:p w:rsidR="00F825BC" w:rsidRDefault="00F825BC" w:rsidP="008B0DFD">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lastRenderedPageBreak/>
        <w:t>ZADANIE NR 7</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ZADANIE NR 8</w:t>
      </w:r>
    </w:p>
    <w:tbl>
      <w:tblPr>
        <w:tblStyle w:val="Tabela-Siatka"/>
        <w:tblW w:w="0" w:type="auto"/>
        <w:tblLook w:val="04A0"/>
      </w:tblPr>
      <w:tblGrid>
        <w:gridCol w:w="3114"/>
        <w:gridCol w:w="3092"/>
        <w:gridCol w:w="3082"/>
      </w:tblGrid>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Cena brutto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standardowej</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Czas</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dostawy</w:t>
            </w:r>
            <w:proofErr w:type="spellEnd"/>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specjalnej</w:t>
            </w:r>
            <w:proofErr w:type="spellEnd"/>
            <w:r w:rsidRPr="008B0DFD">
              <w:rPr>
                <w:rFonts w:asciiTheme="minorHAnsi" w:eastAsia="Times New Roman" w:hAnsiTheme="minorHAnsi" w:cstheme="minorHAnsi"/>
                <w:iCs/>
                <w:sz w:val="18"/>
                <w:szCs w:val="18"/>
              </w:rPr>
              <w:t xml:space="preserve"> </w:t>
            </w:r>
          </w:p>
        </w:tc>
      </w:tr>
      <w:tr w:rsidR="008B0DFD" w:rsidRPr="008B0DFD" w:rsidTr="000F61B5">
        <w:tc>
          <w:tcPr>
            <w:tcW w:w="3164"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 </w:t>
            </w:r>
            <w:proofErr w:type="spellStart"/>
            <w:r w:rsidRPr="008B0DFD">
              <w:rPr>
                <w:rFonts w:asciiTheme="minorHAnsi" w:eastAsia="Times New Roman" w:hAnsiTheme="minorHAnsi" w:cstheme="minorHAnsi"/>
                <w:iCs/>
                <w:sz w:val="18"/>
                <w:szCs w:val="18"/>
              </w:rPr>
              <w:t>zł</w:t>
            </w:r>
            <w:proofErr w:type="spellEnd"/>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proofErr w:type="spellStart"/>
            <w:r w:rsidRPr="008B0DFD">
              <w:rPr>
                <w:rFonts w:asciiTheme="minorHAnsi" w:eastAsia="Times New Roman" w:hAnsiTheme="minorHAnsi" w:cstheme="minorHAnsi"/>
                <w:iCs/>
                <w:sz w:val="18"/>
                <w:szCs w:val="18"/>
              </w:rPr>
              <w:t>Słownie</w:t>
            </w:r>
            <w:proofErr w:type="spellEnd"/>
            <w:r w:rsidRPr="008B0DFD">
              <w:rPr>
                <w:rFonts w:asciiTheme="minorHAnsi" w:eastAsia="Times New Roman" w:hAnsiTheme="minorHAnsi" w:cstheme="minorHAnsi"/>
                <w:iCs/>
                <w:sz w:val="18"/>
                <w:szCs w:val="18"/>
              </w:rPr>
              <w:t xml:space="preserve">: ................................ </w:t>
            </w:r>
            <w:proofErr w:type="spellStart"/>
            <w:r w:rsidRPr="008B0DFD">
              <w:rPr>
                <w:rFonts w:asciiTheme="minorHAnsi" w:eastAsia="Times New Roman" w:hAnsiTheme="minorHAnsi" w:cstheme="minorHAnsi"/>
                <w:iCs/>
                <w:sz w:val="18"/>
                <w:szCs w:val="18"/>
              </w:rPr>
              <w:t>zł</w:t>
            </w:r>
            <w:proofErr w:type="spellEnd"/>
            <w:r w:rsidRPr="008B0DFD">
              <w:rPr>
                <w:rFonts w:asciiTheme="minorHAnsi" w:eastAsia="Times New Roman" w:hAnsiTheme="minorHAnsi" w:cstheme="minorHAnsi"/>
                <w:iCs/>
                <w:sz w:val="18"/>
                <w:szCs w:val="18"/>
              </w:rPr>
              <w:t xml:space="preserve"> </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6:15*,</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6:30*,</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7:00*</w:t>
            </w:r>
          </w:p>
        </w:tc>
        <w:tc>
          <w:tcPr>
            <w:tcW w:w="3165" w:type="dxa"/>
          </w:tcPr>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 xml:space="preserve">do 1,5 h*; </w:t>
            </w:r>
          </w:p>
          <w:p w:rsidR="008B0DFD" w:rsidRPr="008B0DFD" w:rsidRDefault="008B0DFD" w:rsidP="000F61B5">
            <w:pPr>
              <w:pStyle w:val="xl24"/>
              <w:tabs>
                <w:tab w:val="left" w:pos="284"/>
                <w:tab w:val="center" w:pos="851"/>
              </w:tabs>
              <w:spacing w:before="120"/>
              <w:jc w:val="both"/>
              <w:rPr>
                <w:rFonts w:asciiTheme="minorHAnsi" w:eastAsia="Times New Roman" w:hAnsiTheme="minorHAnsi" w:cstheme="minorHAnsi"/>
                <w:iCs/>
                <w:sz w:val="18"/>
                <w:szCs w:val="18"/>
              </w:rPr>
            </w:pPr>
            <w:r w:rsidRPr="008B0DFD">
              <w:rPr>
                <w:rFonts w:asciiTheme="minorHAnsi" w:eastAsia="Times New Roman" w:hAnsiTheme="minorHAnsi" w:cstheme="minorHAnsi"/>
                <w:iCs/>
                <w:sz w:val="18"/>
                <w:szCs w:val="18"/>
              </w:rPr>
              <w:t>do 2 h*</w:t>
            </w:r>
          </w:p>
        </w:tc>
      </w:tr>
    </w:tbl>
    <w:p w:rsidR="008B0DFD" w:rsidRPr="008B0DFD" w:rsidRDefault="008B0DFD" w:rsidP="008B0DFD">
      <w:pPr>
        <w:pStyle w:val="xl24"/>
        <w:tabs>
          <w:tab w:val="left" w:pos="284"/>
          <w:tab w:val="center" w:pos="851"/>
        </w:tabs>
        <w:spacing w:before="120"/>
        <w:jc w:val="both"/>
        <w:rPr>
          <w:rFonts w:asciiTheme="minorHAnsi" w:eastAsia="Times New Roman" w:hAnsiTheme="minorHAnsi" w:cstheme="minorHAnsi"/>
          <w:iCs/>
          <w:sz w:val="18"/>
          <w:szCs w:val="18"/>
        </w:rPr>
      </w:pPr>
    </w:p>
    <w:p w:rsidR="008B0DFD" w:rsidRPr="008B0DFD" w:rsidRDefault="008B0DFD" w:rsidP="008B0DFD">
      <w:pPr>
        <w:pStyle w:val="xl24"/>
        <w:tabs>
          <w:tab w:val="left" w:pos="284"/>
          <w:tab w:val="center" w:pos="851"/>
        </w:tabs>
        <w:spacing w:before="120"/>
        <w:jc w:val="both"/>
        <w:rPr>
          <w:rFonts w:asciiTheme="minorHAnsi" w:hAnsiTheme="minorHAnsi" w:cstheme="minorHAnsi"/>
          <w:sz w:val="18"/>
          <w:szCs w:val="18"/>
        </w:rPr>
      </w:pPr>
      <w:r w:rsidRPr="008B0DFD">
        <w:rPr>
          <w:rFonts w:asciiTheme="minorHAnsi" w:hAnsiTheme="minorHAnsi" w:cstheme="minorHAnsi"/>
          <w:b/>
          <w:bCs/>
          <w:sz w:val="18"/>
          <w:szCs w:val="18"/>
        </w:rPr>
        <w:t>OŚWIADCZAMY,</w:t>
      </w:r>
      <w:r w:rsidRPr="008B0DFD">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8B0DFD" w:rsidRPr="008B0DFD" w:rsidRDefault="008B0DFD" w:rsidP="008B0DFD">
      <w:pPr>
        <w:pStyle w:val="Zwykytekst"/>
        <w:numPr>
          <w:ilvl w:val="0"/>
          <w:numId w:val="27"/>
        </w:numPr>
        <w:spacing w:before="120"/>
        <w:jc w:val="both"/>
        <w:rPr>
          <w:rFonts w:asciiTheme="minorHAnsi" w:hAnsiTheme="minorHAnsi" w:cstheme="minorHAnsi"/>
          <w:sz w:val="18"/>
          <w:szCs w:val="18"/>
        </w:rPr>
      </w:pPr>
      <w:r w:rsidRPr="008B0DFD">
        <w:rPr>
          <w:rFonts w:asciiTheme="minorHAnsi" w:hAnsiTheme="minorHAnsi" w:cstheme="minorHAnsi"/>
          <w:b/>
          <w:sz w:val="18"/>
          <w:szCs w:val="18"/>
        </w:rPr>
        <w:t>INFORMUJEMY</w:t>
      </w:r>
      <w:r w:rsidRPr="008B0DFD">
        <w:rPr>
          <w:rFonts w:asciiTheme="minorHAnsi" w:hAnsiTheme="minorHAnsi" w:cstheme="minorHAnsi"/>
          <w:sz w:val="18"/>
          <w:szCs w:val="18"/>
        </w:rPr>
        <w:t>, że **:</w:t>
      </w:r>
    </w:p>
    <w:p w:rsidR="008B0DFD" w:rsidRPr="008B0DFD" w:rsidRDefault="008B0DFD" w:rsidP="008B0DFD">
      <w:pPr>
        <w:numPr>
          <w:ilvl w:val="0"/>
          <w:numId w:val="3"/>
        </w:numPr>
        <w:suppressAutoHyphens/>
        <w:spacing w:after="0" w:line="240" w:lineRule="auto"/>
        <w:ind w:left="714" w:right="23" w:hanging="357"/>
        <w:jc w:val="both"/>
        <w:rPr>
          <w:rFonts w:cstheme="minorHAnsi"/>
          <w:sz w:val="18"/>
          <w:szCs w:val="18"/>
        </w:rPr>
      </w:pPr>
      <w:r w:rsidRPr="008B0DFD">
        <w:rPr>
          <w:rFonts w:cstheme="minorHAnsi"/>
          <w:sz w:val="18"/>
          <w:szCs w:val="18"/>
        </w:rPr>
        <w:t xml:space="preserve">wybór oferty </w:t>
      </w:r>
      <w:r w:rsidRPr="008B0DFD">
        <w:rPr>
          <w:rFonts w:cstheme="minorHAnsi"/>
          <w:b/>
          <w:bCs/>
          <w:sz w:val="18"/>
          <w:szCs w:val="18"/>
        </w:rPr>
        <w:t xml:space="preserve">nie będzie </w:t>
      </w:r>
      <w:r w:rsidRPr="008B0DFD">
        <w:rPr>
          <w:rFonts w:cstheme="minorHAnsi"/>
          <w:sz w:val="18"/>
          <w:szCs w:val="18"/>
        </w:rPr>
        <w:t>prowadzić do powstania u Zamawiającego obowiązku podatkowego *</w:t>
      </w:r>
      <w:r w:rsidRPr="008B0DFD">
        <w:rPr>
          <w:rFonts w:cstheme="minorHAnsi"/>
          <w:bCs/>
          <w:sz w:val="18"/>
          <w:szCs w:val="18"/>
        </w:rPr>
        <w:t>.</w:t>
      </w:r>
    </w:p>
    <w:p w:rsidR="008B0DFD" w:rsidRPr="008B0DFD" w:rsidRDefault="008B0DFD" w:rsidP="008B0DFD">
      <w:pPr>
        <w:numPr>
          <w:ilvl w:val="0"/>
          <w:numId w:val="3"/>
        </w:numPr>
        <w:suppressAutoHyphens/>
        <w:spacing w:after="0" w:line="240" w:lineRule="auto"/>
        <w:ind w:left="714" w:right="23" w:hanging="357"/>
        <w:jc w:val="both"/>
        <w:rPr>
          <w:rFonts w:cstheme="minorHAnsi"/>
          <w:b/>
          <w:bCs/>
          <w:sz w:val="18"/>
          <w:szCs w:val="18"/>
        </w:rPr>
      </w:pPr>
      <w:r w:rsidRPr="008B0DFD">
        <w:rPr>
          <w:rFonts w:cstheme="minorHAnsi"/>
          <w:sz w:val="18"/>
          <w:szCs w:val="18"/>
        </w:rPr>
        <w:t xml:space="preserve">wybór oferty </w:t>
      </w:r>
      <w:r w:rsidRPr="008B0DFD">
        <w:rPr>
          <w:rFonts w:cstheme="minorHAnsi"/>
          <w:b/>
          <w:bCs/>
          <w:sz w:val="18"/>
          <w:szCs w:val="18"/>
        </w:rPr>
        <w:t>będzie</w:t>
      </w:r>
      <w:r w:rsidRPr="008B0DFD">
        <w:rPr>
          <w:rFonts w:cstheme="minorHAnsi"/>
          <w:sz w:val="18"/>
          <w:szCs w:val="18"/>
        </w:rPr>
        <w:t xml:space="preserve"> prowadzić do powstania u Zamawiającego obowiązku podatkowego w odniesieniu do następujących </w:t>
      </w:r>
      <w:r w:rsidRPr="008B0DFD">
        <w:rPr>
          <w:rFonts w:cstheme="minorHAnsi"/>
          <w:i/>
          <w:iCs/>
          <w:sz w:val="18"/>
          <w:szCs w:val="18"/>
        </w:rPr>
        <w:t>towarów/ usług (w zależności od przedmiotu zamówienia)</w:t>
      </w:r>
      <w:r w:rsidRPr="008B0DFD">
        <w:rPr>
          <w:rFonts w:cstheme="minorHAnsi"/>
          <w:sz w:val="18"/>
          <w:szCs w:val="18"/>
        </w:rPr>
        <w:t xml:space="preserve">: ____________________________________________ *. </w:t>
      </w:r>
    </w:p>
    <w:p w:rsidR="008B0DFD" w:rsidRPr="008B0DFD" w:rsidRDefault="008B0DFD" w:rsidP="008B0DFD">
      <w:pPr>
        <w:suppressAutoHyphens/>
        <w:spacing w:before="120"/>
        <w:ind w:left="714" w:right="23"/>
        <w:jc w:val="both"/>
        <w:rPr>
          <w:rFonts w:cstheme="minorHAnsi"/>
          <w:b/>
          <w:bCs/>
          <w:sz w:val="18"/>
          <w:szCs w:val="18"/>
        </w:rPr>
      </w:pPr>
      <w:r w:rsidRPr="008B0DFD">
        <w:rPr>
          <w:rFonts w:cstheme="minorHAnsi"/>
          <w:sz w:val="18"/>
          <w:szCs w:val="18"/>
        </w:rPr>
        <w:t xml:space="preserve">Wartość </w:t>
      </w:r>
      <w:r w:rsidRPr="008B0DFD">
        <w:rPr>
          <w:rFonts w:cstheme="minorHAnsi"/>
          <w:i/>
          <w:iCs/>
          <w:sz w:val="18"/>
          <w:szCs w:val="18"/>
        </w:rPr>
        <w:t>towaru/ usług</w:t>
      </w:r>
      <w:r w:rsidRPr="008B0DFD">
        <w:rPr>
          <w:rFonts w:cstheme="minorHAnsi"/>
          <w:sz w:val="18"/>
          <w:szCs w:val="18"/>
        </w:rPr>
        <w:t xml:space="preserve"> </w:t>
      </w:r>
      <w:r w:rsidRPr="008B0DFD">
        <w:rPr>
          <w:rFonts w:cstheme="minorHAnsi"/>
          <w:i/>
          <w:iCs/>
          <w:sz w:val="18"/>
          <w:szCs w:val="18"/>
        </w:rPr>
        <w:t>(w zależności od przedmiotu zamówienia)</w:t>
      </w:r>
      <w:r w:rsidRPr="008B0DFD">
        <w:rPr>
          <w:rFonts w:cstheme="minorHAnsi"/>
          <w:sz w:val="18"/>
          <w:szCs w:val="18"/>
        </w:rPr>
        <w:t xml:space="preserve"> powodująca obowiązek podatkowy u Zamawiającego to ___________ zł netto *</w:t>
      </w:r>
      <w:r w:rsidRPr="008B0DFD">
        <w:rPr>
          <w:rFonts w:cstheme="minorHAnsi"/>
          <w:b/>
          <w:bCs/>
          <w:sz w:val="18"/>
          <w:szCs w:val="18"/>
        </w:rPr>
        <w:t>.</w:t>
      </w:r>
    </w:p>
    <w:p w:rsidR="008B0DFD" w:rsidRPr="008B0DFD" w:rsidRDefault="008B0DFD" w:rsidP="008B0DFD">
      <w:pPr>
        <w:numPr>
          <w:ilvl w:val="0"/>
          <w:numId w:val="27"/>
        </w:numPr>
        <w:suppressAutoHyphens/>
        <w:spacing w:before="120" w:after="0" w:line="240" w:lineRule="auto"/>
        <w:ind w:right="23"/>
        <w:jc w:val="both"/>
        <w:rPr>
          <w:rFonts w:cstheme="minorHAnsi"/>
          <w:b/>
          <w:bCs/>
          <w:sz w:val="18"/>
          <w:szCs w:val="18"/>
        </w:rPr>
      </w:pPr>
      <w:r w:rsidRPr="008B0DFD">
        <w:rPr>
          <w:rFonts w:cstheme="minorHAnsi"/>
          <w:b/>
          <w:bCs/>
          <w:sz w:val="18"/>
          <w:szCs w:val="18"/>
        </w:rPr>
        <w:t>ZAMIERZAMY</w:t>
      </w:r>
      <w:r w:rsidRPr="008B0DFD">
        <w:rPr>
          <w:rFonts w:cstheme="minorHAnsi"/>
          <w:sz w:val="18"/>
          <w:szCs w:val="18"/>
        </w:rPr>
        <w:t xml:space="preserve"> powierzyć podwykonawcom wykonanie następujących części zamówienia dla zada</w:t>
      </w:r>
      <w:r w:rsidR="00F825BC">
        <w:rPr>
          <w:rFonts w:cstheme="minorHAnsi"/>
          <w:sz w:val="18"/>
          <w:szCs w:val="18"/>
        </w:rPr>
        <w:t xml:space="preserve">nia </w:t>
      </w:r>
      <w:r w:rsidR="00F825BC">
        <w:rPr>
          <w:rFonts w:cstheme="minorHAnsi"/>
          <w:sz w:val="18"/>
          <w:szCs w:val="18"/>
        </w:rPr>
        <w:br/>
        <w:t xml:space="preserve">       nr  1,2,3,4,5,6,7,8</w:t>
      </w:r>
      <w:r w:rsidRPr="008B0DFD">
        <w:rPr>
          <w:rFonts w:cstheme="minorHAnsi"/>
          <w:sz w:val="18"/>
          <w:szCs w:val="18"/>
        </w:rPr>
        <w:t>*:</w:t>
      </w:r>
    </w:p>
    <w:p w:rsidR="008B0DFD" w:rsidRPr="008B0DFD" w:rsidRDefault="008B0DFD" w:rsidP="008B0DFD">
      <w:pPr>
        <w:pStyle w:val="Akapitzlist"/>
        <w:spacing w:before="120"/>
        <w:ind w:left="284"/>
        <w:jc w:val="both"/>
        <w:rPr>
          <w:rFonts w:cstheme="minorHAnsi"/>
          <w:sz w:val="18"/>
          <w:szCs w:val="18"/>
        </w:rPr>
      </w:pPr>
      <w:r w:rsidRPr="008B0DFD">
        <w:rPr>
          <w:rFonts w:cstheme="minorHAnsi"/>
          <w:b/>
          <w:sz w:val="18"/>
          <w:szCs w:val="18"/>
        </w:rPr>
        <w:t>Część 1</w:t>
      </w:r>
      <w:r w:rsidRPr="008B0DFD">
        <w:rPr>
          <w:rFonts w:cstheme="minorHAnsi"/>
          <w:sz w:val="18"/>
          <w:szCs w:val="18"/>
        </w:rPr>
        <w:t xml:space="preserve"> ____________________________________________________________________.</w:t>
      </w:r>
    </w:p>
    <w:p w:rsidR="008B0DFD" w:rsidRPr="008B0DFD" w:rsidRDefault="008B0DFD" w:rsidP="008B0DFD">
      <w:pPr>
        <w:pStyle w:val="Akapitzlist"/>
        <w:spacing w:before="120"/>
        <w:ind w:left="284"/>
        <w:jc w:val="both"/>
        <w:rPr>
          <w:rFonts w:cstheme="minorHAnsi"/>
          <w:sz w:val="18"/>
          <w:szCs w:val="18"/>
        </w:rPr>
      </w:pPr>
      <w:r w:rsidRPr="008B0DFD">
        <w:rPr>
          <w:rFonts w:cstheme="minorHAnsi"/>
          <w:b/>
          <w:sz w:val="18"/>
          <w:szCs w:val="18"/>
        </w:rPr>
        <w:t>Część 2</w:t>
      </w:r>
      <w:r w:rsidRPr="008B0DFD">
        <w:rPr>
          <w:rFonts w:cstheme="minorHAnsi"/>
          <w:sz w:val="18"/>
          <w:szCs w:val="18"/>
        </w:rPr>
        <w:t xml:space="preserve"> ____________________________________________________________________.</w:t>
      </w:r>
    </w:p>
    <w:p w:rsidR="008B0DFD" w:rsidRPr="008B0DFD" w:rsidRDefault="008B0DFD" w:rsidP="008B0DFD">
      <w:pPr>
        <w:pStyle w:val="Tekstpodstawowy2"/>
        <w:ind w:left="284"/>
        <w:rPr>
          <w:rFonts w:asciiTheme="minorHAnsi" w:hAnsiTheme="minorHAnsi" w:cstheme="minorHAnsi"/>
          <w:b/>
          <w:iCs/>
          <w:sz w:val="18"/>
          <w:szCs w:val="18"/>
        </w:rPr>
      </w:pPr>
      <w:r w:rsidRPr="008B0DFD">
        <w:rPr>
          <w:rFonts w:asciiTheme="minorHAnsi" w:hAnsiTheme="minorHAnsi" w:cstheme="minorHAnsi"/>
          <w:iCs/>
          <w:sz w:val="18"/>
          <w:szCs w:val="18"/>
        </w:rPr>
        <w:t>ZAMIERZAMY</w:t>
      </w:r>
      <w:r w:rsidRPr="008B0DFD">
        <w:rPr>
          <w:rFonts w:asciiTheme="minorHAnsi" w:hAnsiTheme="minorHAnsi" w:cstheme="minorHAnsi"/>
          <w:b/>
          <w:iCs/>
          <w:sz w:val="18"/>
          <w:szCs w:val="18"/>
        </w:rPr>
        <w:t xml:space="preserve"> powierzyć wykonanie części zamówienia następującym podwykonawcom (o ile jest to wiadome, podać firmy podwykonawców)*.</w:t>
      </w:r>
    </w:p>
    <w:p w:rsidR="008B0DFD" w:rsidRPr="008B0DFD" w:rsidRDefault="008B0DFD" w:rsidP="008B0DFD">
      <w:pPr>
        <w:pStyle w:val="Akapitzlist"/>
        <w:spacing w:before="120"/>
        <w:ind w:left="284"/>
        <w:jc w:val="both"/>
        <w:rPr>
          <w:rFonts w:cstheme="minorHAnsi"/>
          <w:sz w:val="18"/>
          <w:szCs w:val="18"/>
        </w:rPr>
      </w:pPr>
      <w:r w:rsidRPr="008B0DFD">
        <w:rPr>
          <w:rFonts w:cstheme="minorHAnsi"/>
          <w:b/>
          <w:sz w:val="18"/>
          <w:szCs w:val="18"/>
        </w:rPr>
        <w:t>Część 1</w:t>
      </w:r>
      <w:r w:rsidRPr="008B0DFD">
        <w:rPr>
          <w:rFonts w:cstheme="minorHAnsi"/>
          <w:sz w:val="18"/>
          <w:szCs w:val="18"/>
        </w:rPr>
        <w:t xml:space="preserve"> ____________________________________________________________________.</w:t>
      </w:r>
    </w:p>
    <w:p w:rsidR="008B0DFD" w:rsidRPr="008B0DFD" w:rsidRDefault="008B0DFD" w:rsidP="008B0DFD">
      <w:pPr>
        <w:pStyle w:val="Akapitzlist"/>
        <w:spacing w:before="120"/>
        <w:ind w:left="284"/>
        <w:jc w:val="both"/>
        <w:rPr>
          <w:rFonts w:cstheme="minorHAnsi"/>
          <w:sz w:val="18"/>
          <w:szCs w:val="18"/>
        </w:rPr>
      </w:pPr>
      <w:r w:rsidRPr="008B0DFD">
        <w:rPr>
          <w:rFonts w:cstheme="minorHAnsi"/>
          <w:b/>
          <w:sz w:val="18"/>
          <w:szCs w:val="18"/>
        </w:rPr>
        <w:t>Część 2</w:t>
      </w:r>
      <w:r w:rsidRPr="008B0DFD">
        <w:rPr>
          <w:rFonts w:cstheme="minorHAnsi"/>
          <w:sz w:val="18"/>
          <w:szCs w:val="18"/>
        </w:rPr>
        <w:t xml:space="preserve"> ____________________________________________________________________.</w:t>
      </w:r>
    </w:p>
    <w:p w:rsidR="008B0DFD" w:rsidRPr="008B0DFD" w:rsidRDefault="008B0DFD" w:rsidP="008B0DFD">
      <w:pPr>
        <w:pStyle w:val="xl24"/>
        <w:numPr>
          <w:ilvl w:val="0"/>
          <w:numId w:val="27"/>
        </w:numPr>
        <w:tabs>
          <w:tab w:val="left" w:pos="284"/>
          <w:tab w:val="center" w:pos="851"/>
        </w:tabs>
        <w:spacing w:before="120" w:after="0"/>
        <w:jc w:val="both"/>
        <w:rPr>
          <w:rFonts w:asciiTheme="minorHAnsi" w:hAnsiTheme="minorHAnsi" w:cstheme="minorHAnsi"/>
          <w:kern w:val="28"/>
          <w:sz w:val="18"/>
          <w:szCs w:val="18"/>
        </w:rPr>
      </w:pPr>
      <w:r w:rsidRPr="008B0DFD">
        <w:rPr>
          <w:rFonts w:asciiTheme="minorHAnsi" w:hAnsiTheme="minorHAnsi" w:cstheme="minorHAnsi"/>
          <w:b/>
          <w:bCs/>
          <w:sz w:val="18"/>
          <w:szCs w:val="18"/>
        </w:rPr>
        <w:t>OŚWIADCZAMY</w:t>
      </w:r>
      <w:r w:rsidRPr="008B0DFD">
        <w:rPr>
          <w:rFonts w:asciiTheme="minorHAnsi" w:hAnsiTheme="minorHAnsi" w:cstheme="minorHAnsi"/>
          <w:bCs/>
          <w:sz w:val="18"/>
          <w:szCs w:val="18"/>
        </w:rPr>
        <w:t>, że informacje i dokumenty stanowiące tajemnicę przedsiębiorstwa</w:t>
      </w:r>
      <w:r w:rsidRPr="008B0DFD">
        <w:rPr>
          <w:rFonts w:asciiTheme="minorHAnsi" w:hAnsiTheme="minorHAnsi" w:cstheme="minorHAnsi"/>
          <w:b/>
          <w:bCs/>
          <w:sz w:val="18"/>
          <w:szCs w:val="18"/>
        </w:rPr>
        <w:t xml:space="preserve"> </w:t>
      </w:r>
      <w:r w:rsidRPr="008B0DFD">
        <w:rPr>
          <w:rFonts w:asciiTheme="minorHAnsi" w:hAnsiTheme="minorHAnsi" w:cstheme="minorHAnsi"/>
          <w:bCs/>
          <w:sz w:val="18"/>
          <w:szCs w:val="18"/>
        </w:rPr>
        <w:t xml:space="preserve">w rozumieniu przepisów ustawy o zwalczaniu nieuczciwej konkurencji </w:t>
      </w:r>
      <w:r w:rsidRPr="008B0DFD">
        <w:rPr>
          <w:rFonts w:asciiTheme="minorHAnsi" w:hAnsiTheme="minorHAnsi" w:cstheme="minorHAnsi"/>
          <w:sz w:val="18"/>
          <w:szCs w:val="18"/>
        </w:rPr>
        <w:t>zawarte są na stronach nr …………………………… niniejszej oferty.</w:t>
      </w:r>
    </w:p>
    <w:p w:rsidR="008B0DFD" w:rsidRPr="008B0DFD" w:rsidRDefault="008B0DFD" w:rsidP="008B0DFD">
      <w:pPr>
        <w:pStyle w:val="Zwykytekst"/>
        <w:numPr>
          <w:ilvl w:val="0"/>
          <w:numId w:val="27"/>
        </w:numPr>
        <w:tabs>
          <w:tab w:val="left" w:pos="426"/>
        </w:tabs>
        <w:spacing w:before="120"/>
        <w:jc w:val="both"/>
        <w:rPr>
          <w:rFonts w:asciiTheme="minorHAnsi" w:hAnsiTheme="minorHAnsi" w:cstheme="minorHAnsi"/>
          <w:sz w:val="18"/>
          <w:szCs w:val="18"/>
        </w:rPr>
      </w:pPr>
      <w:r w:rsidRPr="008B0DFD">
        <w:rPr>
          <w:rFonts w:asciiTheme="minorHAnsi" w:hAnsiTheme="minorHAnsi" w:cstheme="minorHAnsi"/>
          <w:b/>
          <w:sz w:val="18"/>
          <w:szCs w:val="18"/>
        </w:rPr>
        <w:t>OŚWIADCZAMY</w:t>
      </w:r>
      <w:r w:rsidRPr="008B0DFD">
        <w:rPr>
          <w:rFonts w:asciiTheme="minorHAnsi" w:hAnsiTheme="minorHAnsi" w:cstheme="minorHAnsi"/>
          <w:sz w:val="18"/>
          <w:szCs w:val="18"/>
        </w:rPr>
        <w:t>, że wypełniliśmy obowiązki informacyjne przewidziane w art. 13 lub art. 14 RODO</w:t>
      </w:r>
      <w:r w:rsidRPr="008B0DFD">
        <w:rPr>
          <w:rFonts w:asciiTheme="minorHAnsi" w:hAnsiTheme="minorHAnsi" w:cstheme="minorHAnsi"/>
          <w:sz w:val="18"/>
          <w:szCs w:val="18"/>
          <w:vertAlign w:val="superscript"/>
        </w:rPr>
        <w:t>1)</w:t>
      </w:r>
      <w:r w:rsidRPr="008B0DFD">
        <w:rPr>
          <w:rFonts w:asciiTheme="minorHAnsi" w:hAnsiTheme="minorHAnsi" w:cstheme="minorHAnsi"/>
          <w:sz w:val="18"/>
          <w:szCs w:val="18"/>
        </w:rPr>
        <w:t xml:space="preserve"> wobec osób fizycznych, od których dane osobowe bezpośrednio lub pośrednio pozyskaliśmy w celu ubiegania się o udzielenie zamówienia publicznego w niniejszym postępowaniu.**</w:t>
      </w:r>
    </w:p>
    <w:p w:rsidR="008B0DFD" w:rsidRPr="008B0DFD" w:rsidRDefault="008B0DFD" w:rsidP="008B0DFD">
      <w:pPr>
        <w:widowControl w:val="0"/>
        <w:ind w:left="1440"/>
        <w:jc w:val="both"/>
        <w:rPr>
          <w:rFonts w:cstheme="minorHAnsi"/>
          <w:sz w:val="18"/>
          <w:szCs w:val="18"/>
        </w:rPr>
      </w:pPr>
    </w:p>
    <w:p w:rsidR="008B0DFD" w:rsidRPr="008B0DFD" w:rsidRDefault="008B0DFD" w:rsidP="008B0DFD">
      <w:pPr>
        <w:widowControl w:val="0"/>
        <w:jc w:val="both"/>
        <w:rPr>
          <w:rFonts w:cstheme="minorHAnsi"/>
          <w:sz w:val="18"/>
          <w:szCs w:val="18"/>
        </w:rPr>
      </w:pPr>
      <w:r w:rsidRPr="008B0DFD">
        <w:rPr>
          <w:rFonts w:cstheme="minorHAnsi"/>
          <w:sz w:val="18"/>
          <w:szCs w:val="18"/>
        </w:rPr>
        <w:t>Integralnymi załącznikami do niniejszej oferty są:</w:t>
      </w:r>
    </w:p>
    <w:p w:rsidR="008B0DFD" w:rsidRPr="008B0DFD" w:rsidRDefault="008B0DFD" w:rsidP="008B0DFD">
      <w:pPr>
        <w:widowControl w:val="0"/>
        <w:jc w:val="both"/>
        <w:rPr>
          <w:rFonts w:cstheme="minorHAnsi"/>
          <w:b/>
          <w:sz w:val="18"/>
          <w:szCs w:val="18"/>
        </w:rPr>
      </w:pPr>
    </w:p>
    <w:p w:rsidR="008B0DFD" w:rsidRPr="008B0DFD" w:rsidRDefault="008B0DFD" w:rsidP="008B0DFD">
      <w:pPr>
        <w:widowControl w:val="0"/>
        <w:jc w:val="both"/>
        <w:rPr>
          <w:rFonts w:cstheme="minorHAnsi"/>
          <w:bCs/>
          <w:sz w:val="18"/>
          <w:szCs w:val="18"/>
        </w:rPr>
      </w:pPr>
      <w:r w:rsidRPr="008B0DFD">
        <w:rPr>
          <w:rFonts w:cstheme="minorHAnsi"/>
          <w:bCs/>
          <w:sz w:val="18"/>
          <w:szCs w:val="18"/>
        </w:rPr>
        <w:t>...................................................................................................................................................................</w:t>
      </w:r>
    </w:p>
    <w:p w:rsidR="008B0DFD" w:rsidRPr="008B0DFD" w:rsidRDefault="008B0DFD" w:rsidP="008B0DFD">
      <w:pPr>
        <w:widowControl w:val="0"/>
        <w:jc w:val="both"/>
        <w:rPr>
          <w:rFonts w:cstheme="minorHAnsi"/>
          <w:bCs/>
          <w:sz w:val="18"/>
          <w:szCs w:val="18"/>
        </w:rPr>
      </w:pPr>
    </w:p>
    <w:p w:rsidR="008B0DFD" w:rsidRPr="008B0DFD" w:rsidRDefault="008B0DFD" w:rsidP="008B0DFD">
      <w:pPr>
        <w:widowControl w:val="0"/>
        <w:rPr>
          <w:rFonts w:cstheme="minorHAnsi"/>
          <w:sz w:val="18"/>
          <w:szCs w:val="18"/>
        </w:rPr>
      </w:pPr>
      <w:r w:rsidRPr="008B0DFD">
        <w:rPr>
          <w:rFonts w:cstheme="minorHAnsi"/>
          <w:sz w:val="18"/>
          <w:szCs w:val="18"/>
        </w:rPr>
        <w:t>................................, dnia......................</w:t>
      </w:r>
      <w:r w:rsidRPr="008B0DFD">
        <w:rPr>
          <w:rFonts w:cstheme="minorHAnsi"/>
          <w:sz w:val="18"/>
          <w:szCs w:val="18"/>
        </w:rPr>
        <w:tab/>
      </w:r>
      <w:r w:rsidRPr="008B0DFD">
        <w:rPr>
          <w:rFonts w:cstheme="minorHAnsi"/>
          <w:sz w:val="18"/>
          <w:szCs w:val="18"/>
        </w:rPr>
        <w:tab/>
        <w:t xml:space="preserve">         ............................................................................</w:t>
      </w:r>
    </w:p>
    <w:p w:rsidR="008B0DFD" w:rsidRPr="008B0DFD" w:rsidRDefault="008B0DFD" w:rsidP="008B0DFD">
      <w:pPr>
        <w:widowControl w:val="0"/>
        <w:jc w:val="center"/>
        <w:rPr>
          <w:rFonts w:cstheme="minorHAnsi"/>
          <w:i/>
          <w:sz w:val="18"/>
          <w:szCs w:val="18"/>
        </w:rPr>
      </w:pP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t xml:space="preserve">            imię, nazwisko (pieczęć) i podpis osoby</w:t>
      </w:r>
    </w:p>
    <w:p w:rsidR="008B0DFD" w:rsidRPr="008B0DFD" w:rsidRDefault="008B0DFD" w:rsidP="008B0DFD">
      <w:pPr>
        <w:widowControl w:val="0"/>
        <w:jc w:val="center"/>
        <w:rPr>
          <w:rFonts w:cstheme="minorHAnsi"/>
          <w:i/>
          <w:sz w:val="18"/>
          <w:szCs w:val="18"/>
        </w:rPr>
      </w:pP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r>
      <w:r w:rsidRPr="008B0DFD">
        <w:rPr>
          <w:rFonts w:cstheme="minorHAnsi"/>
          <w:i/>
          <w:sz w:val="18"/>
          <w:szCs w:val="18"/>
        </w:rPr>
        <w:tab/>
        <w:t>upoważnionej do reprezentowania Wykonawcy</w:t>
      </w:r>
    </w:p>
    <w:p w:rsidR="008B0DFD" w:rsidRPr="008B0DFD" w:rsidRDefault="008B0DFD" w:rsidP="008B0DFD">
      <w:pPr>
        <w:pStyle w:val="Zwykytekst"/>
        <w:spacing w:before="120"/>
        <w:ind w:right="23"/>
        <w:jc w:val="both"/>
        <w:rPr>
          <w:rFonts w:asciiTheme="minorHAnsi" w:hAnsiTheme="minorHAnsi" w:cstheme="minorHAnsi"/>
          <w:sz w:val="18"/>
          <w:szCs w:val="18"/>
        </w:rPr>
      </w:pPr>
    </w:p>
    <w:p w:rsidR="008B0DFD" w:rsidRPr="008B0DFD" w:rsidRDefault="008B0DFD" w:rsidP="008B0DFD">
      <w:pPr>
        <w:pStyle w:val="Zwykytekst"/>
        <w:tabs>
          <w:tab w:val="left" w:pos="426"/>
        </w:tabs>
        <w:spacing w:before="120"/>
        <w:ind w:right="23"/>
        <w:jc w:val="both"/>
        <w:rPr>
          <w:rFonts w:asciiTheme="minorHAnsi" w:hAnsiTheme="minorHAnsi" w:cstheme="minorHAnsi"/>
          <w:sz w:val="18"/>
          <w:szCs w:val="18"/>
        </w:rPr>
      </w:pPr>
      <w:r w:rsidRPr="008B0DFD">
        <w:rPr>
          <w:rFonts w:asciiTheme="minorHAnsi" w:hAnsiTheme="minorHAnsi" w:cstheme="minorHAnsi"/>
          <w:sz w:val="18"/>
          <w:szCs w:val="18"/>
          <w:vertAlign w:val="superscript"/>
        </w:rPr>
        <w:t xml:space="preserve">1) </w:t>
      </w:r>
      <w:r w:rsidRPr="008B0DFD">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B0DFD" w:rsidRPr="008B0DFD" w:rsidRDefault="008B0DFD" w:rsidP="008B0DFD">
      <w:pPr>
        <w:pStyle w:val="Zwykytekst"/>
        <w:tabs>
          <w:tab w:val="left" w:pos="426"/>
        </w:tabs>
        <w:spacing w:before="120"/>
        <w:ind w:right="23"/>
        <w:jc w:val="both"/>
        <w:rPr>
          <w:rFonts w:asciiTheme="minorHAnsi" w:hAnsiTheme="minorHAnsi" w:cstheme="minorHAnsi"/>
          <w:sz w:val="18"/>
          <w:szCs w:val="18"/>
        </w:rPr>
      </w:pPr>
      <w:r w:rsidRPr="008B0DFD">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0DFD" w:rsidRPr="008B0DFD" w:rsidRDefault="008B0DFD" w:rsidP="008B0DFD">
      <w:pPr>
        <w:tabs>
          <w:tab w:val="left" w:pos="426"/>
        </w:tabs>
        <w:spacing w:before="120"/>
        <w:jc w:val="both"/>
        <w:rPr>
          <w:rFonts w:cstheme="minorHAnsi"/>
          <w:iCs/>
          <w:sz w:val="18"/>
          <w:szCs w:val="18"/>
        </w:rPr>
      </w:pPr>
      <w:r w:rsidRPr="008B0DFD">
        <w:rPr>
          <w:rFonts w:cstheme="minorHAnsi"/>
          <w:iCs/>
          <w:sz w:val="18"/>
          <w:szCs w:val="18"/>
        </w:rPr>
        <w:t>dotyczy Wykonawców</w:t>
      </w:r>
      <w:r w:rsidRPr="008B0DFD">
        <w:rPr>
          <w:rFonts w:cstheme="minorHAnsi"/>
          <w:sz w:val="18"/>
          <w:szCs w:val="18"/>
        </w:rPr>
        <w:t xml:space="preserve">, </w:t>
      </w:r>
      <w:r w:rsidRPr="008B0DFD">
        <w:rPr>
          <w:rFonts w:cstheme="minorHAnsi"/>
          <w:iCs/>
          <w:sz w:val="18"/>
          <w:szCs w:val="18"/>
        </w:rPr>
        <w:t>których oferty będą generować obowiązek doliczania wartości podatku VAT do wartości netto oferty, tj. w przypadku:</w:t>
      </w:r>
    </w:p>
    <w:p w:rsidR="008B0DFD" w:rsidRPr="008B0DFD" w:rsidRDefault="008B0DFD" w:rsidP="008B0DFD">
      <w:pPr>
        <w:pStyle w:val="Zwykytekst"/>
        <w:tabs>
          <w:tab w:val="left" w:pos="426"/>
        </w:tabs>
        <w:spacing w:before="120"/>
        <w:ind w:right="23"/>
        <w:jc w:val="both"/>
        <w:rPr>
          <w:rFonts w:asciiTheme="minorHAnsi" w:hAnsiTheme="minorHAnsi" w:cstheme="minorHAnsi"/>
          <w:sz w:val="18"/>
          <w:szCs w:val="18"/>
        </w:rPr>
      </w:pPr>
      <w:r w:rsidRPr="008B0DFD">
        <w:rPr>
          <w:rFonts w:asciiTheme="minorHAnsi" w:hAnsiTheme="minorHAnsi" w:cstheme="minorHAnsi"/>
          <w:sz w:val="18"/>
          <w:szCs w:val="18"/>
        </w:rPr>
        <w:t>*niepotrzebne skreślić</w:t>
      </w:r>
    </w:p>
    <w:p w:rsidR="008B0DFD" w:rsidRPr="008B0DFD" w:rsidRDefault="008B0DFD" w:rsidP="008B0DFD">
      <w:pPr>
        <w:tabs>
          <w:tab w:val="left" w:pos="426"/>
        </w:tabs>
        <w:spacing w:before="120"/>
        <w:jc w:val="both"/>
        <w:rPr>
          <w:rFonts w:cstheme="minorHAnsi"/>
          <w:iCs/>
          <w:sz w:val="18"/>
          <w:szCs w:val="18"/>
        </w:rPr>
      </w:pPr>
      <w:r w:rsidRPr="008B0DFD">
        <w:rPr>
          <w:rFonts w:cstheme="minorHAnsi"/>
          <w:iCs/>
          <w:sz w:val="18"/>
          <w:szCs w:val="18"/>
        </w:rPr>
        <w:t>**dotyczy Wykonawców</w:t>
      </w:r>
      <w:r w:rsidRPr="008B0DFD">
        <w:rPr>
          <w:rFonts w:cstheme="minorHAnsi"/>
          <w:sz w:val="18"/>
          <w:szCs w:val="18"/>
        </w:rPr>
        <w:t xml:space="preserve">, </w:t>
      </w:r>
      <w:r w:rsidRPr="008B0DFD">
        <w:rPr>
          <w:rFonts w:cstheme="minorHAnsi"/>
          <w:iCs/>
          <w:sz w:val="18"/>
          <w:szCs w:val="18"/>
        </w:rPr>
        <w:t>których oferty będą generować obowiązek doliczania wartości podatku VAT do wartości netto oferty, tj. w przypadku:</w:t>
      </w:r>
    </w:p>
    <w:p w:rsidR="008B0DFD" w:rsidRPr="008B0DFD" w:rsidRDefault="008B0DFD" w:rsidP="008B0DFD">
      <w:pPr>
        <w:pStyle w:val="Akapitzlist"/>
        <w:numPr>
          <w:ilvl w:val="0"/>
          <w:numId w:val="2"/>
        </w:numPr>
        <w:tabs>
          <w:tab w:val="left" w:pos="142"/>
        </w:tabs>
        <w:spacing w:after="0" w:line="240" w:lineRule="auto"/>
        <w:ind w:left="0" w:firstLine="0"/>
        <w:contextualSpacing w:val="0"/>
        <w:jc w:val="both"/>
        <w:rPr>
          <w:rFonts w:cstheme="minorHAnsi"/>
          <w:i/>
          <w:iCs/>
          <w:sz w:val="18"/>
          <w:szCs w:val="18"/>
        </w:rPr>
      </w:pPr>
      <w:r w:rsidRPr="008B0DFD">
        <w:rPr>
          <w:rFonts w:cstheme="minorHAnsi"/>
          <w:i/>
          <w:iCs/>
          <w:sz w:val="18"/>
          <w:szCs w:val="18"/>
        </w:rPr>
        <w:t>wewnątrzwspólnotowego nabycia towarów,</w:t>
      </w:r>
    </w:p>
    <w:p w:rsidR="008B0DFD" w:rsidRPr="008B0DFD" w:rsidRDefault="008B0DFD" w:rsidP="008B0DFD">
      <w:pPr>
        <w:pStyle w:val="Akapitzlist"/>
        <w:numPr>
          <w:ilvl w:val="0"/>
          <w:numId w:val="2"/>
        </w:numPr>
        <w:tabs>
          <w:tab w:val="left" w:pos="142"/>
        </w:tabs>
        <w:spacing w:after="0" w:line="240" w:lineRule="auto"/>
        <w:ind w:left="0" w:firstLine="0"/>
        <w:contextualSpacing w:val="0"/>
        <w:jc w:val="both"/>
        <w:rPr>
          <w:rFonts w:cstheme="minorHAnsi"/>
          <w:i/>
          <w:iCs/>
          <w:sz w:val="18"/>
          <w:szCs w:val="18"/>
        </w:rPr>
      </w:pPr>
      <w:r w:rsidRPr="008B0DFD">
        <w:rPr>
          <w:rFonts w:cstheme="minorHAnsi"/>
          <w:i/>
          <w:iCs/>
          <w:sz w:val="18"/>
          <w:szCs w:val="18"/>
        </w:rPr>
        <w:t>mechanizmu odwróconego obciążenia, o którym mowa w art. 17 ust. 1 pkt 7 ustawy o podatku od towarów i usług,</w:t>
      </w:r>
    </w:p>
    <w:p w:rsidR="008B0DFD" w:rsidRPr="008B0DFD" w:rsidRDefault="008B0DFD" w:rsidP="008B0DFD">
      <w:pPr>
        <w:pStyle w:val="Akapitzlist"/>
        <w:numPr>
          <w:ilvl w:val="0"/>
          <w:numId w:val="2"/>
        </w:numPr>
        <w:tabs>
          <w:tab w:val="left" w:pos="142"/>
          <w:tab w:val="left" w:pos="426"/>
        </w:tabs>
        <w:spacing w:before="120" w:after="0" w:line="240" w:lineRule="auto"/>
        <w:ind w:left="0" w:firstLine="0"/>
        <w:contextualSpacing w:val="0"/>
        <w:jc w:val="both"/>
        <w:rPr>
          <w:rFonts w:cstheme="minorHAnsi"/>
          <w:sz w:val="18"/>
          <w:szCs w:val="18"/>
          <w:lang w:eastAsia="ar-SA"/>
        </w:rPr>
      </w:pPr>
      <w:r w:rsidRPr="008B0DFD">
        <w:rPr>
          <w:rFonts w:cstheme="minorHAnsi"/>
          <w:i/>
          <w:iCs/>
          <w:sz w:val="18"/>
          <w:szCs w:val="18"/>
        </w:rPr>
        <w:t>importu usług lub importu towarów, z którymi wiąże się obowiązek doliczenia przez zamawiającego przy porównywaniu cen ofertowych podatku VAT.</w:t>
      </w:r>
    </w:p>
    <w:p w:rsidR="008B0DFD" w:rsidRPr="008B0DFD" w:rsidRDefault="008B0DFD" w:rsidP="008B0DFD">
      <w:pPr>
        <w:pStyle w:val="Tekstpodstawowy"/>
        <w:tabs>
          <w:tab w:val="left" w:pos="2142"/>
        </w:tabs>
        <w:jc w:val="right"/>
        <w:rPr>
          <w:rFonts w:asciiTheme="minorHAnsi" w:hAnsiTheme="minorHAnsi"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8B0DFD" w:rsidRPr="008B0DFD" w:rsidRDefault="008B0DF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r w:rsidRPr="008B0DFD">
        <w:rPr>
          <w:rFonts w:eastAsia="MS Mincho" w:cstheme="minorHAnsi"/>
          <w:sz w:val="18"/>
          <w:szCs w:val="18"/>
        </w:rPr>
        <w:t>Załącznik nr 2</w:t>
      </w:r>
    </w:p>
    <w:p w:rsidR="003D5AB8" w:rsidRPr="008B0DFD" w:rsidRDefault="003D5AB8" w:rsidP="003D5AB8">
      <w:pPr>
        <w:tabs>
          <w:tab w:val="left" w:pos="426"/>
        </w:tabs>
        <w:spacing w:before="120"/>
        <w:jc w:val="center"/>
        <w:rPr>
          <w:rFonts w:cstheme="minorHAnsi"/>
          <w:sz w:val="18"/>
          <w:szCs w:val="18"/>
        </w:rPr>
      </w:pPr>
      <w:r w:rsidRPr="008B0DFD">
        <w:rPr>
          <w:rFonts w:cstheme="minorHAnsi"/>
          <w:sz w:val="18"/>
          <w:szCs w:val="18"/>
        </w:rPr>
        <w:t xml:space="preserve">ARKUSZ KALKULACYJNY </w:t>
      </w:r>
      <w:r w:rsidRPr="008B0DFD">
        <w:rPr>
          <w:rFonts w:cstheme="minorHAnsi"/>
          <w:b/>
          <w:noProof/>
          <w:sz w:val="18"/>
          <w:szCs w:val="18"/>
        </w:rPr>
        <w:t>DLA ZADANIA NR 1,2,3,4,5,6,7,8 *</w:t>
      </w:r>
    </w:p>
    <w:p w:rsidR="003D5AB8" w:rsidRPr="008B0DFD" w:rsidRDefault="003D5AB8" w:rsidP="003D5AB8">
      <w:pPr>
        <w:tabs>
          <w:tab w:val="left" w:pos="426"/>
        </w:tabs>
        <w:spacing w:before="120"/>
        <w:jc w:val="center"/>
        <w:rPr>
          <w:rFonts w:cstheme="minorHAnsi"/>
          <w:sz w:val="18"/>
          <w:szCs w:val="18"/>
        </w:rPr>
      </w:pPr>
      <w:r w:rsidRPr="008B0DFD">
        <w:rPr>
          <w:rFonts w:cstheme="minorHAnsi"/>
          <w:sz w:val="18"/>
          <w:szCs w:val="18"/>
        </w:rPr>
        <w:t>OSOBNY PLIK ZAMIESZCZONY NA STRONIE INTERNETOWEJ ZAMAWIAJĄCEGO</w:t>
      </w:r>
    </w:p>
    <w:p w:rsidR="003D5AB8" w:rsidRPr="008B0DFD" w:rsidRDefault="003D5AB8" w:rsidP="003D5AB8">
      <w:pPr>
        <w:pStyle w:val="Akapitzlist"/>
        <w:ind w:left="0"/>
        <w:jc w:val="both"/>
        <w:rPr>
          <w:rFonts w:cstheme="minorHAnsi"/>
          <w:noProof/>
          <w:sz w:val="18"/>
          <w:szCs w:val="18"/>
        </w:rPr>
      </w:pPr>
      <w:r w:rsidRPr="008B0DFD">
        <w:rPr>
          <w:rFonts w:cstheme="minorHAnsi"/>
          <w:noProof/>
          <w:sz w:val="18"/>
          <w:szCs w:val="18"/>
        </w:rPr>
        <w:t>UWAGA: ilości podane w arkuszu kalkulacyjnym są ilościami szacunkowymi podanymi na potrzeby dokonania oceny ofert i wyboru oferty najkorzytsniejszej.  Zamawiający zawrze umowy na kwoty jakie zamierza przeznaczyć na sfinansowanie zamówienia. Zamawiający zastrzega, że w ramach zawartej umowy będzie dokonywał zakupów w ramach danej grupy produktów (grupa produktów to produkty opisane w arkuszch kalkulacyjnych). Ilość zakupowanych produktów będzie uzależniona od potrzeb Zamawiajacego, przy jednoczesnym nieprzekroczeniu maksymalnej wartości umowy.</w:t>
      </w:r>
    </w:p>
    <w:p w:rsidR="003D5AB8" w:rsidRPr="008B0DFD" w:rsidRDefault="003D5AB8" w:rsidP="003D5AB8">
      <w:pPr>
        <w:tabs>
          <w:tab w:val="left" w:pos="426"/>
        </w:tabs>
        <w:spacing w:before="120"/>
        <w:jc w:val="center"/>
        <w:rPr>
          <w:rFonts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841233" w:rsidRPr="008B0DFD" w:rsidRDefault="00841233"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Pr="008B0DFD" w:rsidRDefault="009C1127" w:rsidP="009F1A3D">
      <w:pPr>
        <w:jc w:val="right"/>
        <w:rPr>
          <w:rFonts w:eastAsia="MS Mincho" w:cstheme="minorHAnsi"/>
          <w:sz w:val="18"/>
          <w:szCs w:val="18"/>
        </w:rPr>
      </w:pPr>
    </w:p>
    <w:p w:rsidR="009C1127" w:rsidRDefault="009C1127" w:rsidP="009F1A3D">
      <w:pPr>
        <w:jc w:val="right"/>
        <w:rPr>
          <w:rFonts w:eastAsia="MS Mincho" w:cstheme="minorHAnsi"/>
          <w:sz w:val="18"/>
          <w:szCs w:val="18"/>
        </w:rPr>
      </w:pPr>
    </w:p>
    <w:p w:rsidR="00F825BC" w:rsidRPr="008B0DFD" w:rsidRDefault="00F825BC"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r w:rsidRPr="008B0DFD">
        <w:rPr>
          <w:rFonts w:eastAsia="MS Mincho" w:cstheme="minorHAnsi"/>
          <w:sz w:val="18"/>
          <w:szCs w:val="18"/>
        </w:rPr>
        <w:lastRenderedPageBreak/>
        <w:t>Załącznik nr 3</w:t>
      </w:r>
    </w:p>
    <w:p w:rsidR="009F1A3D" w:rsidRPr="008B0DFD" w:rsidRDefault="009F1A3D" w:rsidP="009F1A3D">
      <w:pPr>
        <w:jc w:val="center"/>
        <w:rPr>
          <w:rFonts w:eastAsia="MS Mincho" w:cstheme="minorHAnsi"/>
          <w:b/>
          <w:bCs/>
          <w:iCs/>
          <w:sz w:val="18"/>
          <w:szCs w:val="18"/>
        </w:rPr>
      </w:pPr>
    </w:p>
    <w:p w:rsidR="009F1A3D" w:rsidRPr="008B0DFD" w:rsidRDefault="009F1A3D" w:rsidP="009F1A3D">
      <w:pPr>
        <w:jc w:val="both"/>
        <w:rPr>
          <w:rFonts w:eastAsia="MS Mincho" w:cstheme="minorHAnsi"/>
          <w:b/>
          <w:bCs/>
          <w:iCs/>
          <w:sz w:val="18"/>
          <w:szCs w:val="18"/>
        </w:rPr>
      </w:pPr>
      <w:r w:rsidRPr="008B0DFD">
        <w:rPr>
          <w:rFonts w:eastAsia="MS Mincho" w:cstheme="minorHAnsi"/>
          <w:b/>
          <w:bCs/>
          <w:iCs/>
          <w:sz w:val="18"/>
          <w:szCs w:val="18"/>
        </w:rPr>
        <w:t>OŚWIADCZENIE O BRAKU PODSTAW DO WYKLUCZENIA I SPEŁNIANIU WARUNKÓW UDZIAŁU W POSTĘPOWANIU</w:t>
      </w:r>
      <w:r w:rsidRPr="008B0DFD">
        <w:rPr>
          <w:rFonts w:eastAsia="MS Mincho" w:cstheme="minorHAnsi"/>
          <w:b/>
          <w:sz w:val="18"/>
          <w:szCs w:val="18"/>
        </w:rPr>
        <w:t xml:space="preserve"> </w:t>
      </w:r>
    </w:p>
    <w:p w:rsidR="009F1A3D" w:rsidRPr="008B0DFD" w:rsidRDefault="009F1A3D" w:rsidP="009F1A3D">
      <w:pPr>
        <w:pBdr>
          <w:bar w:val="nil"/>
        </w:pBdr>
        <w:jc w:val="both"/>
        <w:rPr>
          <w:rFonts w:eastAsia="MS Mincho" w:cstheme="minorHAnsi"/>
          <w:b/>
          <w:bCs/>
          <w:sz w:val="18"/>
          <w:szCs w:val="18"/>
        </w:rPr>
      </w:pPr>
      <w:r w:rsidRPr="008B0DFD">
        <w:rPr>
          <w:rFonts w:eastAsia="MS Mincho" w:cstheme="minorHAnsi"/>
          <w:b/>
          <w:bCs/>
          <w:sz w:val="18"/>
          <w:szCs w:val="18"/>
        </w:rPr>
        <w:t xml:space="preserve">Nazwa zadania: </w:t>
      </w:r>
    </w:p>
    <w:p w:rsidR="008B0DFD" w:rsidRPr="008B0DFD" w:rsidRDefault="008B0DFD" w:rsidP="008B0DFD">
      <w:pPr>
        <w:tabs>
          <w:tab w:val="left" w:pos="426"/>
        </w:tabs>
        <w:spacing w:before="120"/>
        <w:rPr>
          <w:rFonts w:cstheme="minorHAnsi"/>
          <w:b/>
          <w:i/>
          <w:sz w:val="18"/>
          <w:szCs w:val="18"/>
        </w:rPr>
      </w:pPr>
      <w:r w:rsidRPr="008B0DFD">
        <w:rPr>
          <w:rFonts w:cstheme="minorHAnsi"/>
          <w:b/>
          <w:i/>
          <w:sz w:val="18"/>
          <w:szCs w:val="18"/>
        </w:rPr>
        <w:t xml:space="preserve">Sukcesywna dostawa produktów spożywczych dla potrzeb Zespołu Szkolno-Przedszkolnego w Wysokiej z podziałem na zadania. </w:t>
      </w:r>
    </w:p>
    <w:p w:rsidR="009F1A3D" w:rsidRPr="008B0DFD" w:rsidRDefault="009F1A3D" w:rsidP="009F1A3D">
      <w:pPr>
        <w:spacing w:before="240"/>
        <w:jc w:val="both"/>
        <w:rPr>
          <w:rFonts w:eastAsia="MS Mincho" w:cstheme="minorHAnsi"/>
          <w:bCs/>
          <w:sz w:val="18"/>
          <w:szCs w:val="18"/>
        </w:rPr>
      </w:pPr>
      <w:r w:rsidRPr="008B0DFD">
        <w:rPr>
          <w:rFonts w:eastAsia="MS Mincho" w:cstheme="minorHAnsi"/>
          <w:bCs/>
          <w:sz w:val="18"/>
          <w:szCs w:val="18"/>
        </w:rPr>
        <w:t>Nazwa i adres Wykonawcy:</w:t>
      </w:r>
    </w:p>
    <w:p w:rsidR="009F1A3D" w:rsidRPr="008B0DFD" w:rsidRDefault="009F1A3D" w:rsidP="009F1A3D">
      <w:pPr>
        <w:rPr>
          <w:rFonts w:eastAsia="MS Mincho" w:cstheme="minorHAnsi"/>
          <w:bCs/>
          <w:sz w:val="18"/>
          <w:szCs w:val="18"/>
        </w:rPr>
      </w:pPr>
      <w:r w:rsidRPr="008B0DFD">
        <w:rPr>
          <w:rFonts w:eastAsia="MS Mincho" w:cstheme="minorHAnsi"/>
          <w:bCs/>
          <w:sz w:val="18"/>
          <w:szCs w:val="18"/>
        </w:rPr>
        <w:t>................................................................................................................................................</w:t>
      </w:r>
    </w:p>
    <w:p w:rsidR="009F1A3D" w:rsidRPr="008B0DFD" w:rsidRDefault="009F1A3D" w:rsidP="009F1A3D">
      <w:pPr>
        <w:rPr>
          <w:rFonts w:eastAsia="MS Mincho" w:cstheme="minorHAnsi"/>
          <w:bCs/>
          <w:sz w:val="18"/>
          <w:szCs w:val="18"/>
        </w:rPr>
      </w:pPr>
      <w:r w:rsidRPr="008B0DFD">
        <w:rPr>
          <w:rFonts w:eastAsia="MS Mincho" w:cstheme="minorHAnsi"/>
          <w:bCs/>
          <w:sz w:val="18"/>
          <w:szCs w:val="18"/>
        </w:rPr>
        <w:t>................................................................................................................................................</w:t>
      </w:r>
    </w:p>
    <w:p w:rsidR="009F1A3D" w:rsidRPr="008B0DFD" w:rsidRDefault="009F1A3D" w:rsidP="009F1A3D">
      <w:pPr>
        <w:rPr>
          <w:rFonts w:eastAsia="MS Mincho" w:cstheme="minorHAnsi"/>
          <w:bCs/>
          <w:sz w:val="18"/>
          <w:szCs w:val="18"/>
        </w:rPr>
      </w:pPr>
    </w:p>
    <w:p w:rsidR="009F1A3D" w:rsidRPr="008B0DFD" w:rsidRDefault="009F1A3D" w:rsidP="00082C7E">
      <w:pPr>
        <w:numPr>
          <w:ilvl w:val="0"/>
          <w:numId w:val="14"/>
        </w:numPr>
        <w:tabs>
          <w:tab w:val="left" w:pos="284"/>
        </w:tabs>
        <w:suppressAutoHyphens/>
        <w:autoSpaceDN w:val="0"/>
        <w:spacing w:after="0" w:line="276" w:lineRule="auto"/>
        <w:ind w:left="284" w:hanging="284"/>
        <w:jc w:val="both"/>
        <w:rPr>
          <w:rFonts w:eastAsia="Times New Roman" w:cstheme="minorHAnsi"/>
          <w:b/>
          <w:kern w:val="3"/>
          <w:sz w:val="18"/>
          <w:szCs w:val="18"/>
          <w:lang w:eastAsia="zh-CN"/>
        </w:rPr>
      </w:pPr>
      <w:r w:rsidRPr="008B0DFD">
        <w:rPr>
          <w:rFonts w:eastAsia="Times New Roman" w:cstheme="minorHAnsi"/>
          <w:b/>
          <w:bCs/>
          <w:kern w:val="3"/>
          <w:sz w:val="18"/>
          <w:szCs w:val="18"/>
          <w:lang w:eastAsia="zh-CN"/>
        </w:rPr>
        <w:t xml:space="preserve">Oświadczam, że nie podlegam wykluczeniu z postępowania na podstawie </w:t>
      </w:r>
      <w:bookmarkStart w:id="0" w:name="_Hlk497165143"/>
      <w:r w:rsidRPr="008B0DFD">
        <w:rPr>
          <w:rFonts w:eastAsia="Times New Roman" w:cstheme="minorHAnsi"/>
          <w:b/>
          <w:kern w:val="3"/>
          <w:sz w:val="18"/>
          <w:szCs w:val="18"/>
          <w:lang w:eastAsia="zh-CN"/>
        </w:rPr>
        <w:t>przesłanek określonych w</w:t>
      </w:r>
      <w:bookmarkEnd w:id="0"/>
      <w:r w:rsidRPr="008B0DFD">
        <w:rPr>
          <w:rFonts w:eastAsia="Times New Roman" w:cstheme="minorHAnsi"/>
          <w:b/>
          <w:kern w:val="3"/>
          <w:sz w:val="18"/>
          <w:szCs w:val="18"/>
          <w:lang w:eastAsia="zh-CN"/>
        </w:rPr>
        <w:t xml:space="preserve"> art. 24 ust. 1 pkt 12 do 23 ustawy </w:t>
      </w:r>
      <w:proofErr w:type="spellStart"/>
      <w:r w:rsidRPr="008B0DFD">
        <w:rPr>
          <w:rFonts w:eastAsia="Times New Roman" w:cstheme="minorHAnsi"/>
          <w:b/>
          <w:kern w:val="3"/>
          <w:sz w:val="18"/>
          <w:szCs w:val="18"/>
          <w:lang w:eastAsia="zh-CN"/>
        </w:rPr>
        <w:t>Pzp</w:t>
      </w:r>
      <w:proofErr w:type="spellEnd"/>
      <w:r w:rsidRPr="008B0DFD">
        <w:rPr>
          <w:rFonts w:eastAsia="Times New Roman" w:cstheme="minorHAnsi"/>
          <w:b/>
          <w:kern w:val="3"/>
          <w:sz w:val="18"/>
          <w:szCs w:val="18"/>
          <w:lang w:eastAsia="zh-CN"/>
        </w:rPr>
        <w:t>.</w:t>
      </w:r>
    </w:p>
    <w:p w:rsidR="009F1A3D" w:rsidRPr="008B0DFD" w:rsidRDefault="009F1A3D" w:rsidP="009F1A3D">
      <w:pPr>
        <w:tabs>
          <w:tab w:val="left" w:pos="284"/>
        </w:tabs>
        <w:suppressAutoHyphens/>
        <w:autoSpaceDN w:val="0"/>
        <w:ind w:left="284"/>
        <w:jc w:val="both"/>
        <w:rPr>
          <w:rFonts w:eastAsia="Times New Roman" w:cstheme="minorHAnsi"/>
          <w:b/>
          <w:kern w:val="3"/>
          <w:sz w:val="18"/>
          <w:szCs w:val="18"/>
          <w:lang w:eastAsia="zh-CN"/>
        </w:rPr>
      </w:pPr>
    </w:p>
    <w:p w:rsidR="009F1A3D" w:rsidRPr="008B0DFD" w:rsidRDefault="009F1A3D" w:rsidP="00082C7E">
      <w:pPr>
        <w:numPr>
          <w:ilvl w:val="0"/>
          <w:numId w:val="14"/>
        </w:numPr>
        <w:tabs>
          <w:tab w:val="left" w:pos="284"/>
        </w:tabs>
        <w:suppressAutoHyphens/>
        <w:autoSpaceDN w:val="0"/>
        <w:spacing w:after="0" w:line="276" w:lineRule="auto"/>
        <w:ind w:left="284" w:hanging="284"/>
        <w:jc w:val="both"/>
        <w:rPr>
          <w:rFonts w:eastAsia="Times New Roman" w:cstheme="minorHAnsi"/>
          <w:b/>
          <w:kern w:val="3"/>
          <w:sz w:val="18"/>
          <w:szCs w:val="18"/>
          <w:lang w:eastAsia="zh-CN"/>
        </w:rPr>
      </w:pPr>
      <w:r w:rsidRPr="008B0DFD">
        <w:rPr>
          <w:rFonts w:eastAsia="Times New Roman" w:cstheme="minorHAnsi"/>
          <w:b/>
          <w:kern w:val="3"/>
          <w:sz w:val="18"/>
          <w:szCs w:val="18"/>
          <w:lang w:eastAsia="zh-CN"/>
        </w:rPr>
        <w:t xml:space="preserve">Oświadczam, że nie podlegam wykluczeniu z postępowania na podstawie przesłanek określonych w art. 24 ust. 5 ustawy </w:t>
      </w:r>
      <w:proofErr w:type="spellStart"/>
      <w:r w:rsidRPr="008B0DFD">
        <w:rPr>
          <w:rFonts w:eastAsia="Times New Roman" w:cstheme="minorHAnsi"/>
          <w:b/>
          <w:kern w:val="3"/>
          <w:sz w:val="18"/>
          <w:szCs w:val="18"/>
          <w:lang w:eastAsia="zh-CN"/>
        </w:rPr>
        <w:t>Pzp</w:t>
      </w:r>
      <w:proofErr w:type="spellEnd"/>
      <w:r w:rsidRPr="008B0DFD">
        <w:rPr>
          <w:rFonts w:eastAsia="Times New Roman" w:cstheme="minorHAnsi"/>
          <w:b/>
          <w:kern w:val="3"/>
          <w:sz w:val="18"/>
          <w:szCs w:val="18"/>
          <w:lang w:eastAsia="zh-CN"/>
        </w:rPr>
        <w:t>.</w:t>
      </w:r>
      <w:r w:rsidR="00DD409A">
        <w:rPr>
          <w:rFonts w:eastAsia="Times New Roman" w:cstheme="minorHAnsi"/>
          <w:b/>
          <w:kern w:val="3"/>
          <w:sz w:val="18"/>
          <w:szCs w:val="18"/>
          <w:lang w:eastAsia="zh-CN"/>
        </w:rPr>
        <w:t xml:space="preserve"> - nie dotyczy</w:t>
      </w:r>
    </w:p>
    <w:p w:rsidR="009F1A3D" w:rsidRPr="008B0DFD" w:rsidRDefault="009F1A3D" w:rsidP="009F1A3D">
      <w:pPr>
        <w:ind w:left="1080"/>
        <w:rPr>
          <w:rFonts w:eastAsia="MS Mincho" w:cstheme="minorHAnsi"/>
          <w:b/>
          <w:sz w:val="18"/>
          <w:szCs w:val="18"/>
        </w:rPr>
      </w:pPr>
    </w:p>
    <w:tbl>
      <w:tblPr>
        <w:tblW w:w="8260" w:type="dxa"/>
        <w:tblInd w:w="-180" w:type="dxa"/>
        <w:tblLayout w:type="fixed"/>
        <w:tblCellMar>
          <w:left w:w="10" w:type="dxa"/>
          <w:right w:w="10" w:type="dxa"/>
        </w:tblCellMar>
        <w:tblLook w:val="04A0"/>
      </w:tblPr>
      <w:tblGrid>
        <w:gridCol w:w="4860"/>
        <w:gridCol w:w="3400"/>
      </w:tblGrid>
      <w:tr w:rsidR="009F1A3D" w:rsidRPr="008B0DFD" w:rsidTr="00444097">
        <w:trPr>
          <w:trHeight w:val="959"/>
        </w:trPr>
        <w:tc>
          <w:tcPr>
            <w:tcW w:w="4860" w:type="dxa"/>
            <w:tcMar>
              <w:top w:w="0" w:type="dxa"/>
              <w:left w:w="180" w:type="dxa"/>
              <w:bottom w:w="0" w:type="dxa"/>
              <w:right w:w="180" w:type="dxa"/>
            </w:tcMar>
            <w:hideMark/>
          </w:tcPr>
          <w:p w:rsidR="009F1A3D" w:rsidRPr="008B0DFD" w:rsidRDefault="009F1A3D" w:rsidP="00444097">
            <w:pPr>
              <w:suppressAutoHyphens/>
              <w:overflowPunct w:val="0"/>
              <w:autoSpaceDN w:val="0"/>
              <w:rPr>
                <w:rFonts w:eastAsia="Times New Roman" w:cstheme="minorHAnsi"/>
                <w:kern w:val="3"/>
                <w:sz w:val="18"/>
                <w:szCs w:val="18"/>
                <w:lang w:eastAsia="zh-CN" w:bidi="hi-IN"/>
              </w:rPr>
            </w:pPr>
            <w:bookmarkStart w:id="1" w:name="_Hlk497165511"/>
            <w:r w:rsidRPr="008B0DFD">
              <w:rPr>
                <w:rFonts w:eastAsia="Times New Roman" w:cstheme="minorHAnsi"/>
                <w:spacing w:val="40"/>
                <w:kern w:val="3"/>
                <w:sz w:val="18"/>
                <w:szCs w:val="18"/>
                <w:lang w:eastAsia="zh-CN" w:bidi="hi-IN"/>
              </w:rPr>
              <w:t>.....................</w:t>
            </w:r>
            <w:r w:rsidRPr="008B0DFD">
              <w:rPr>
                <w:rFonts w:eastAsia="Times New Roman" w:cstheme="minorHAnsi"/>
                <w:kern w:val="3"/>
                <w:sz w:val="18"/>
                <w:szCs w:val="18"/>
                <w:lang w:eastAsia="zh-CN" w:bidi="hi-IN"/>
              </w:rPr>
              <w:t xml:space="preserve">, dnia </w:t>
            </w:r>
            <w:r w:rsidRPr="008B0DFD">
              <w:rPr>
                <w:rFonts w:eastAsia="Times New Roman" w:cstheme="minorHAnsi"/>
                <w:spacing w:val="40"/>
                <w:kern w:val="3"/>
                <w:sz w:val="18"/>
                <w:szCs w:val="18"/>
                <w:lang w:eastAsia="zh-CN" w:bidi="hi-IN"/>
              </w:rPr>
              <w:t>................</w:t>
            </w:r>
          </w:p>
        </w:tc>
        <w:tc>
          <w:tcPr>
            <w:tcW w:w="3400" w:type="dxa"/>
            <w:tcMar>
              <w:top w:w="0" w:type="dxa"/>
              <w:left w:w="180" w:type="dxa"/>
              <w:bottom w:w="0" w:type="dxa"/>
              <w:right w:w="180" w:type="dxa"/>
            </w:tcMar>
            <w:hideMark/>
          </w:tcPr>
          <w:p w:rsidR="009F1A3D" w:rsidRPr="008B0DFD" w:rsidRDefault="009F1A3D" w:rsidP="00444097">
            <w:pPr>
              <w:tabs>
                <w:tab w:val="left" w:pos="425"/>
              </w:tabs>
              <w:suppressAutoHyphens/>
              <w:overflowPunct w:val="0"/>
              <w:autoSpaceDE w:val="0"/>
              <w:autoSpaceDN w:val="0"/>
              <w:jc w:val="center"/>
              <w:rPr>
                <w:rFonts w:eastAsia="Times New Roman" w:cstheme="minorHAnsi"/>
                <w:spacing w:val="40"/>
                <w:kern w:val="3"/>
                <w:sz w:val="18"/>
                <w:szCs w:val="18"/>
                <w:lang w:eastAsia="zh-CN" w:bidi="hi-IN"/>
              </w:rPr>
            </w:pPr>
            <w:r w:rsidRPr="008B0DFD">
              <w:rPr>
                <w:rFonts w:eastAsia="Times New Roman" w:cstheme="minorHAnsi"/>
                <w:spacing w:val="40"/>
                <w:kern w:val="3"/>
                <w:sz w:val="18"/>
                <w:szCs w:val="18"/>
                <w:lang w:eastAsia="zh-CN" w:bidi="hi-IN"/>
              </w:rPr>
              <w:t>..................................</w:t>
            </w:r>
          </w:p>
          <w:p w:rsidR="009F1A3D" w:rsidRPr="008B0DFD" w:rsidRDefault="009F1A3D" w:rsidP="00444097">
            <w:pPr>
              <w:suppressAutoHyphens/>
              <w:overflowPunct w:val="0"/>
              <w:autoSpaceDE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imię, nazwisko (pieczęć) i podpis/y osoby/osób</w:t>
            </w:r>
          </w:p>
          <w:p w:rsidR="009F1A3D" w:rsidRPr="008B0DFD" w:rsidRDefault="009F1A3D" w:rsidP="00444097">
            <w:pPr>
              <w:suppressAutoHyphens/>
              <w:overflowPunct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upoważnionej/</w:t>
            </w:r>
            <w:proofErr w:type="spellStart"/>
            <w:r w:rsidRPr="008B0DFD">
              <w:rPr>
                <w:rFonts w:eastAsia="Times New Roman" w:cstheme="minorHAnsi"/>
                <w:i/>
                <w:iCs/>
                <w:kern w:val="3"/>
                <w:sz w:val="18"/>
                <w:szCs w:val="18"/>
                <w:lang w:eastAsia="zh-CN" w:bidi="hi-IN"/>
              </w:rPr>
              <w:t>ych</w:t>
            </w:r>
            <w:proofErr w:type="spellEnd"/>
            <w:r w:rsidRPr="008B0DFD">
              <w:rPr>
                <w:rFonts w:eastAsia="Times New Roman" w:cstheme="minorHAnsi"/>
                <w:i/>
                <w:iCs/>
                <w:kern w:val="3"/>
                <w:sz w:val="18"/>
                <w:szCs w:val="18"/>
                <w:lang w:eastAsia="zh-CN" w:bidi="hi-IN"/>
              </w:rPr>
              <w:t xml:space="preserve"> do reprezentowania Wykonawcy</w:t>
            </w:r>
          </w:p>
        </w:tc>
      </w:tr>
    </w:tbl>
    <w:bookmarkEnd w:id="1"/>
    <w:p w:rsidR="009F1A3D" w:rsidRPr="008B0DFD" w:rsidRDefault="009F1A3D" w:rsidP="00082C7E">
      <w:pPr>
        <w:numPr>
          <w:ilvl w:val="0"/>
          <w:numId w:val="14"/>
        </w:numPr>
        <w:suppressAutoHyphens/>
        <w:autoSpaceDN w:val="0"/>
        <w:spacing w:after="0" w:line="276" w:lineRule="auto"/>
        <w:ind w:left="284" w:hanging="284"/>
        <w:contextualSpacing/>
        <w:jc w:val="both"/>
        <w:rPr>
          <w:rFonts w:eastAsia="Times New Roman" w:cstheme="minorHAnsi"/>
          <w:sz w:val="18"/>
          <w:szCs w:val="18"/>
        </w:rPr>
      </w:pPr>
      <w:r w:rsidRPr="008B0DFD">
        <w:rPr>
          <w:rFonts w:eastAsia="Times New Roman" w:cstheme="minorHAnsi"/>
          <w:sz w:val="18"/>
          <w:szCs w:val="18"/>
        </w:rPr>
        <w:t xml:space="preserve">Oświadczam, że zachodzą w stosunku do mnie podstawy wykluczenia z postępowania na podstawie art. …………. ustawy </w:t>
      </w:r>
      <w:proofErr w:type="spellStart"/>
      <w:r w:rsidRPr="008B0DFD">
        <w:rPr>
          <w:rFonts w:eastAsia="Times New Roman" w:cstheme="minorHAnsi"/>
          <w:sz w:val="18"/>
          <w:szCs w:val="18"/>
        </w:rPr>
        <w:t>Pzp</w:t>
      </w:r>
      <w:proofErr w:type="spellEnd"/>
      <w:r w:rsidRPr="008B0DFD">
        <w:rPr>
          <w:rFonts w:eastAsia="Times New Roman" w:cstheme="minorHAnsi"/>
          <w:sz w:val="18"/>
          <w:szCs w:val="18"/>
        </w:rPr>
        <w:t xml:space="preserve"> </w:t>
      </w:r>
      <w:r w:rsidRPr="008B0DFD">
        <w:rPr>
          <w:rFonts w:eastAsia="Times New Roman" w:cstheme="minorHAnsi"/>
          <w:i/>
          <w:sz w:val="18"/>
          <w:szCs w:val="18"/>
        </w:rPr>
        <w:t xml:space="preserve">(podać mającą zastosowanie podstawę wykluczenia spośród wymienionych w art. 24 ust. 1 pkt 13-14, 16-20 lub art. 24 ust. 5 ustawy </w:t>
      </w:r>
      <w:proofErr w:type="spellStart"/>
      <w:r w:rsidRPr="008B0DFD">
        <w:rPr>
          <w:rFonts w:eastAsia="Times New Roman" w:cstheme="minorHAnsi"/>
          <w:i/>
          <w:sz w:val="18"/>
          <w:szCs w:val="18"/>
        </w:rPr>
        <w:t>Pzp</w:t>
      </w:r>
      <w:proofErr w:type="spellEnd"/>
      <w:r w:rsidRPr="008B0DFD">
        <w:rPr>
          <w:rFonts w:eastAsia="Times New Roman" w:cstheme="minorHAnsi"/>
          <w:i/>
          <w:sz w:val="18"/>
          <w:szCs w:val="18"/>
        </w:rPr>
        <w:t>).</w:t>
      </w:r>
      <w:r w:rsidRPr="008B0DFD">
        <w:rPr>
          <w:rFonts w:eastAsia="Times New Roman" w:cstheme="minorHAnsi"/>
          <w:sz w:val="18"/>
          <w:szCs w:val="18"/>
        </w:rPr>
        <w:t xml:space="preserve"> Jednocześnie oświadczam, że w związku z ww. okolicznością, na podstawie art. 24 ust. 8 ustawy </w:t>
      </w:r>
      <w:proofErr w:type="spellStart"/>
      <w:r w:rsidRPr="008B0DFD">
        <w:rPr>
          <w:rFonts w:eastAsia="Times New Roman" w:cstheme="minorHAnsi"/>
          <w:sz w:val="18"/>
          <w:szCs w:val="18"/>
        </w:rPr>
        <w:t>Pzp</w:t>
      </w:r>
      <w:proofErr w:type="spellEnd"/>
      <w:r w:rsidRPr="008B0DFD">
        <w:rPr>
          <w:rFonts w:eastAsia="Times New Roman" w:cstheme="minorHAnsi"/>
          <w:sz w:val="18"/>
          <w:szCs w:val="18"/>
        </w:rPr>
        <w:t xml:space="preserve"> podjąłem następujące środki naprawcze: ………………………..............…………………………………………………………………………………………………………………………..…………………...........…………………..………………………..………………………………………………………………………….……………………………………………………………………………………………………………………………………….………………..............................……………………</w:t>
      </w:r>
    </w:p>
    <w:p w:rsidR="009F1A3D" w:rsidRPr="008B0DFD" w:rsidRDefault="009F1A3D" w:rsidP="009F1A3D">
      <w:pPr>
        <w:tabs>
          <w:tab w:val="left" w:pos="284"/>
        </w:tabs>
        <w:suppressAutoHyphens/>
        <w:autoSpaceDN w:val="0"/>
        <w:jc w:val="both"/>
        <w:rPr>
          <w:rFonts w:eastAsia="Times New Roman" w:cstheme="minorHAnsi"/>
          <w:b/>
          <w:kern w:val="3"/>
          <w:sz w:val="18"/>
          <w:szCs w:val="18"/>
          <w:lang w:eastAsia="zh-CN"/>
        </w:rPr>
      </w:pPr>
    </w:p>
    <w:p w:rsidR="009F1A3D" w:rsidRPr="008B0DFD" w:rsidRDefault="009F1A3D" w:rsidP="009F1A3D">
      <w:pPr>
        <w:tabs>
          <w:tab w:val="left" w:pos="284"/>
        </w:tabs>
        <w:suppressAutoHyphens/>
        <w:autoSpaceDN w:val="0"/>
        <w:jc w:val="both"/>
        <w:rPr>
          <w:rFonts w:eastAsia="Times New Roman" w:cstheme="minorHAnsi"/>
          <w:b/>
          <w:kern w:val="3"/>
          <w:sz w:val="18"/>
          <w:szCs w:val="18"/>
          <w:lang w:eastAsia="zh-CN"/>
        </w:rPr>
      </w:pPr>
    </w:p>
    <w:tbl>
      <w:tblPr>
        <w:tblW w:w="9576" w:type="dxa"/>
        <w:tblInd w:w="-180" w:type="dxa"/>
        <w:tblLayout w:type="fixed"/>
        <w:tblCellMar>
          <w:left w:w="10" w:type="dxa"/>
          <w:right w:w="10" w:type="dxa"/>
        </w:tblCellMar>
        <w:tblLook w:val="04A0"/>
      </w:tblPr>
      <w:tblGrid>
        <w:gridCol w:w="4716"/>
        <w:gridCol w:w="4860"/>
      </w:tblGrid>
      <w:tr w:rsidR="009F1A3D" w:rsidRPr="008B0DFD" w:rsidTr="00444097">
        <w:trPr>
          <w:trHeight w:val="959"/>
        </w:trPr>
        <w:tc>
          <w:tcPr>
            <w:tcW w:w="4716" w:type="dxa"/>
            <w:tcMar>
              <w:top w:w="0" w:type="dxa"/>
              <w:left w:w="180" w:type="dxa"/>
              <w:bottom w:w="0" w:type="dxa"/>
              <w:right w:w="180" w:type="dxa"/>
            </w:tcMar>
            <w:hideMark/>
          </w:tcPr>
          <w:p w:rsidR="009F1A3D" w:rsidRPr="008B0DFD" w:rsidRDefault="009F1A3D" w:rsidP="00444097">
            <w:pPr>
              <w:suppressAutoHyphens/>
              <w:overflowPunct w:val="0"/>
              <w:autoSpaceDN w:val="0"/>
              <w:rPr>
                <w:rFonts w:eastAsia="Times New Roman" w:cstheme="minorHAnsi"/>
                <w:kern w:val="3"/>
                <w:sz w:val="18"/>
                <w:szCs w:val="18"/>
                <w:lang w:eastAsia="zh-CN" w:bidi="hi-IN"/>
              </w:rPr>
            </w:pPr>
            <w:r w:rsidRPr="008B0DFD">
              <w:rPr>
                <w:rFonts w:eastAsia="Times New Roman" w:cstheme="minorHAnsi"/>
                <w:spacing w:val="40"/>
                <w:kern w:val="3"/>
                <w:sz w:val="18"/>
                <w:szCs w:val="18"/>
                <w:lang w:eastAsia="zh-CN" w:bidi="hi-IN"/>
              </w:rPr>
              <w:t>.....................</w:t>
            </w:r>
            <w:r w:rsidRPr="008B0DFD">
              <w:rPr>
                <w:rFonts w:eastAsia="Times New Roman" w:cstheme="minorHAnsi"/>
                <w:kern w:val="3"/>
                <w:sz w:val="18"/>
                <w:szCs w:val="18"/>
                <w:lang w:eastAsia="zh-CN" w:bidi="hi-IN"/>
              </w:rPr>
              <w:t xml:space="preserve">, dnia </w:t>
            </w:r>
            <w:r w:rsidRPr="008B0DFD">
              <w:rPr>
                <w:rFonts w:eastAsia="Times New Roman" w:cstheme="minorHAnsi"/>
                <w:spacing w:val="40"/>
                <w:kern w:val="3"/>
                <w:sz w:val="18"/>
                <w:szCs w:val="18"/>
                <w:lang w:eastAsia="zh-CN" w:bidi="hi-IN"/>
              </w:rPr>
              <w:t>................</w:t>
            </w:r>
          </w:p>
        </w:tc>
        <w:tc>
          <w:tcPr>
            <w:tcW w:w="4860" w:type="dxa"/>
            <w:tcMar>
              <w:top w:w="0" w:type="dxa"/>
              <w:left w:w="180" w:type="dxa"/>
              <w:bottom w:w="0" w:type="dxa"/>
              <w:right w:w="180" w:type="dxa"/>
            </w:tcMar>
            <w:hideMark/>
          </w:tcPr>
          <w:p w:rsidR="009F1A3D" w:rsidRPr="008B0DFD" w:rsidRDefault="009F1A3D" w:rsidP="00444097">
            <w:pPr>
              <w:tabs>
                <w:tab w:val="left" w:pos="425"/>
              </w:tabs>
              <w:suppressAutoHyphens/>
              <w:overflowPunct w:val="0"/>
              <w:autoSpaceDE w:val="0"/>
              <w:autoSpaceDN w:val="0"/>
              <w:jc w:val="center"/>
              <w:rPr>
                <w:rFonts w:eastAsia="Times New Roman" w:cstheme="minorHAnsi"/>
                <w:spacing w:val="40"/>
                <w:kern w:val="3"/>
                <w:sz w:val="18"/>
                <w:szCs w:val="18"/>
                <w:lang w:eastAsia="zh-CN" w:bidi="hi-IN"/>
              </w:rPr>
            </w:pPr>
            <w:r w:rsidRPr="008B0DFD">
              <w:rPr>
                <w:rFonts w:eastAsia="Times New Roman" w:cstheme="minorHAnsi"/>
                <w:spacing w:val="40"/>
                <w:kern w:val="3"/>
                <w:sz w:val="18"/>
                <w:szCs w:val="18"/>
                <w:lang w:eastAsia="zh-CN" w:bidi="hi-IN"/>
              </w:rPr>
              <w:t>.............................................</w:t>
            </w:r>
          </w:p>
          <w:p w:rsidR="009F1A3D" w:rsidRPr="008B0DFD" w:rsidRDefault="009F1A3D" w:rsidP="00444097">
            <w:pPr>
              <w:suppressAutoHyphens/>
              <w:overflowPunct w:val="0"/>
              <w:autoSpaceDE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imię, nazwisko (pieczęć) i podpis/y osoby/osób</w:t>
            </w:r>
          </w:p>
          <w:p w:rsidR="009F1A3D" w:rsidRPr="008B0DFD" w:rsidRDefault="009F1A3D" w:rsidP="00444097">
            <w:pPr>
              <w:suppressAutoHyphens/>
              <w:overflowPunct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upoważnionej/</w:t>
            </w:r>
            <w:proofErr w:type="spellStart"/>
            <w:r w:rsidRPr="008B0DFD">
              <w:rPr>
                <w:rFonts w:eastAsia="Times New Roman" w:cstheme="minorHAnsi"/>
                <w:i/>
                <w:iCs/>
                <w:kern w:val="3"/>
                <w:sz w:val="18"/>
                <w:szCs w:val="18"/>
                <w:lang w:eastAsia="zh-CN" w:bidi="hi-IN"/>
              </w:rPr>
              <w:t>ych</w:t>
            </w:r>
            <w:proofErr w:type="spellEnd"/>
            <w:r w:rsidRPr="008B0DFD">
              <w:rPr>
                <w:rFonts w:eastAsia="Times New Roman" w:cstheme="minorHAnsi"/>
                <w:i/>
                <w:iCs/>
                <w:kern w:val="3"/>
                <w:sz w:val="18"/>
                <w:szCs w:val="18"/>
                <w:lang w:eastAsia="zh-CN" w:bidi="hi-IN"/>
              </w:rPr>
              <w:t xml:space="preserve"> do reprezentowania Wykonawcy</w:t>
            </w:r>
          </w:p>
        </w:tc>
      </w:tr>
    </w:tbl>
    <w:p w:rsidR="009F1A3D" w:rsidRPr="008B0DFD" w:rsidRDefault="009F1A3D" w:rsidP="009F1A3D">
      <w:pPr>
        <w:tabs>
          <w:tab w:val="left" w:pos="1184"/>
        </w:tabs>
        <w:suppressAutoHyphens/>
        <w:autoSpaceDN w:val="0"/>
        <w:spacing w:after="120"/>
        <w:ind w:left="284" w:hanging="284"/>
        <w:jc w:val="both"/>
        <w:rPr>
          <w:rFonts w:eastAsia="Times New Roman" w:cstheme="minorHAnsi"/>
          <w:b/>
          <w:kern w:val="3"/>
          <w:sz w:val="18"/>
          <w:szCs w:val="18"/>
          <w:lang w:eastAsia="zh-CN"/>
        </w:rPr>
      </w:pPr>
      <w:r w:rsidRPr="008B0DFD">
        <w:rPr>
          <w:rFonts w:eastAsia="Times New Roman" w:cstheme="minorHAnsi"/>
          <w:b/>
          <w:kern w:val="3"/>
          <w:sz w:val="18"/>
          <w:szCs w:val="18"/>
          <w:lang w:eastAsia="zh-CN"/>
        </w:rPr>
        <w:t>IV.</w:t>
      </w:r>
      <w:r w:rsidRPr="008B0DFD">
        <w:rPr>
          <w:rFonts w:eastAsia="Times New Roman" w:cstheme="minorHAns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9F1A3D" w:rsidRPr="008B0DFD" w:rsidRDefault="009F1A3D" w:rsidP="009F1A3D">
      <w:pPr>
        <w:tabs>
          <w:tab w:val="left" w:pos="1231"/>
        </w:tabs>
        <w:suppressAutoHyphens/>
        <w:autoSpaceDN w:val="0"/>
        <w:spacing w:after="120"/>
        <w:ind w:left="567" w:hanging="283"/>
        <w:jc w:val="both"/>
        <w:rPr>
          <w:rFonts w:eastAsia="Times New Roman" w:cstheme="minorHAnsi"/>
          <w:kern w:val="3"/>
          <w:sz w:val="18"/>
          <w:szCs w:val="18"/>
          <w:lang w:eastAsia="zh-CN"/>
        </w:rPr>
      </w:pPr>
      <w:r w:rsidRPr="008B0DFD">
        <w:rPr>
          <w:rFonts w:eastAsia="Times New Roman" w:cstheme="minorHAnsi"/>
          <w:bCs/>
          <w:kern w:val="3"/>
          <w:sz w:val="18"/>
          <w:szCs w:val="18"/>
          <w:lang w:eastAsia="zh-CN"/>
        </w:rPr>
        <w:t>1.</w:t>
      </w:r>
      <w:r w:rsidRPr="008B0DFD">
        <w:rPr>
          <w:rFonts w:eastAsia="Times New Roman" w:cstheme="minorHAnsi"/>
          <w:kern w:val="3"/>
          <w:sz w:val="18"/>
          <w:szCs w:val="18"/>
          <w:lang w:eastAsia="zh-CN"/>
        </w:rPr>
        <w:tab/>
        <w:t>kompetencji lub uprawnień do prowadzenia określonej działalności zawodowej, o ile wynika to z odrębnych przepisów – zgodnie z warunkiem określonym w SIWZ;</w:t>
      </w:r>
    </w:p>
    <w:p w:rsidR="009F1A3D" w:rsidRPr="008B0DFD" w:rsidRDefault="009F1A3D" w:rsidP="009F1A3D">
      <w:pPr>
        <w:tabs>
          <w:tab w:val="left" w:pos="1253"/>
        </w:tabs>
        <w:suppressAutoHyphens/>
        <w:autoSpaceDN w:val="0"/>
        <w:spacing w:after="120"/>
        <w:ind w:left="567" w:hanging="283"/>
        <w:jc w:val="both"/>
        <w:rPr>
          <w:rFonts w:eastAsia="Times New Roman" w:cstheme="minorHAnsi"/>
          <w:kern w:val="3"/>
          <w:sz w:val="18"/>
          <w:szCs w:val="18"/>
          <w:lang w:eastAsia="zh-CN"/>
        </w:rPr>
      </w:pPr>
      <w:r w:rsidRPr="008B0DFD">
        <w:rPr>
          <w:rFonts w:eastAsia="Times New Roman" w:cstheme="minorHAnsi"/>
          <w:kern w:val="3"/>
          <w:sz w:val="18"/>
          <w:szCs w:val="18"/>
          <w:lang w:eastAsia="zh-CN"/>
        </w:rPr>
        <w:t>2.</w:t>
      </w:r>
      <w:r w:rsidRPr="008B0DFD">
        <w:rPr>
          <w:rFonts w:eastAsia="Times New Roman" w:cstheme="minorHAnsi"/>
          <w:kern w:val="3"/>
          <w:sz w:val="18"/>
          <w:szCs w:val="18"/>
          <w:lang w:eastAsia="zh-CN"/>
        </w:rPr>
        <w:tab/>
        <w:t>sytuacji ekonomicznej lub finansowej – zgodnie z warunkiem określonym w SIWZ;</w:t>
      </w:r>
    </w:p>
    <w:p w:rsidR="009F1A3D" w:rsidRPr="008B0DFD" w:rsidRDefault="009F1A3D" w:rsidP="009F1A3D">
      <w:pPr>
        <w:tabs>
          <w:tab w:val="left" w:pos="1253"/>
        </w:tabs>
        <w:suppressAutoHyphens/>
        <w:autoSpaceDN w:val="0"/>
        <w:spacing w:after="120"/>
        <w:ind w:left="567" w:hanging="283"/>
        <w:jc w:val="both"/>
        <w:rPr>
          <w:rFonts w:eastAsia="Times New Roman" w:cstheme="minorHAnsi"/>
          <w:kern w:val="3"/>
          <w:sz w:val="18"/>
          <w:szCs w:val="18"/>
          <w:lang w:eastAsia="zh-CN"/>
        </w:rPr>
      </w:pPr>
      <w:r w:rsidRPr="008B0DFD">
        <w:rPr>
          <w:rFonts w:eastAsia="Times New Roman" w:cstheme="minorHAnsi"/>
          <w:kern w:val="3"/>
          <w:sz w:val="18"/>
          <w:szCs w:val="18"/>
          <w:lang w:eastAsia="zh-CN"/>
        </w:rPr>
        <w:t>3.</w:t>
      </w:r>
      <w:r w:rsidRPr="008B0DFD">
        <w:rPr>
          <w:rFonts w:eastAsia="Times New Roman" w:cstheme="minorHAnsi"/>
          <w:kern w:val="3"/>
          <w:sz w:val="18"/>
          <w:szCs w:val="18"/>
          <w:lang w:eastAsia="zh-CN"/>
        </w:rPr>
        <w:tab/>
        <w:t>zdolności technicznej lub zawodowej – zgodnie z warunkiem określonym w SIWZ.</w:t>
      </w:r>
    </w:p>
    <w:p w:rsidR="009F1A3D" w:rsidRPr="008B0DFD" w:rsidRDefault="009F1A3D" w:rsidP="00082C7E">
      <w:pPr>
        <w:numPr>
          <w:ilvl w:val="0"/>
          <w:numId w:val="15"/>
        </w:numPr>
        <w:tabs>
          <w:tab w:val="left" w:pos="851"/>
        </w:tabs>
        <w:suppressAutoHyphens/>
        <w:autoSpaceDN w:val="0"/>
        <w:spacing w:before="240" w:after="0" w:line="276" w:lineRule="auto"/>
        <w:ind w:left="284" w:hanging="284"/>
        <w:jc w:val="both"/>
        <w:rPr>
          <w:rFonts w:eastAsia="Times New Roman" w:cstheme="minorHAnsi"/>
          <w:kern w:val="3"/>
          <w:sz w:val="18"/>
          <w:szCs w:val="18"/>
          <w:lang w:eastAsia="zh-CN"/>
        </w:rPr>
      </w:pPr>
      <w:r w:rsidRPr="008B0DFD">
        <w:rPr>
          <w:rFonts w:eastAsia="Times New Roman" w:cstheme="minorHAnsi"/>
          <w:kern w:val="3"/>
          <w:sz w:val="18"/>
          <w:szCs w:val="18"/>
          <w:lang w:eastAsia="zh-CN"/>
        </w:rPr>
        <w:lastRenderedPageBreak/>
        <w:t>Oświadczam, że w celu wykazania spełniania warunków udziału w postępowaniu, określonych przez Zamawiającego w Specyfikacji Istotnych Warunków Zamówienia</w:t>
      </w:r>
      <w:r w:rsidRPr="008B0DFD">
        <w:rPr>
          <w:rFonts w:eastAsia="Times New Roman" w:cstheme="minorHAnsi"/>
          <w:i/>
          <w:kern w:val="3"/>
          <w:sz w:val="18"/>
          <w:szCs w:val="18"/>
          <w:lang w:eastAsia="zh-CN"/>
        </w:rPr>
        <w:t>,</w:t>
      </w:r>
      <w:r w:rsidRPr="008B0DFD">
        <w:rPr>
          <w:rFonts w:eastAsia="Times New Roman" w:cstheme="minorHAnsi"/>
          <w:kern w:val="3"/>
          <w:sz w:val="18"/>
          <w:szCs w:val="18"/>
          <w:lang w:eastAsia="zh-CN"/>
        </w:rPr>
        <w:t xml:space="preserve"> polegam na zasobach następującego/</w:t>
      </w:r>
      <w:proofErr w:type="spellStart"/>
      <w:r w:rsidRPr="008B0DFD">
        <w:rPr>
          <w:rFonts w:eastAsia="Times New Roman" w:cstheme="minorHAnsi"/>
          <w:kern w:val="3"/>
          <w:sz w:val="18"/>
          <w:szCs w:val="18"/>
          <w:lang w:eastAsia="zh-CN"/>
        </w:rPr>
        <w:t>ych</w:t>
      </w:r>
      <w:proofErr w:type="spellEnd"/>
      <w:r w:rsidRPr="008B0DFD">
        <w:rPr>
          <w:rFonts w:eastAsia="Times New Roman" w:cstheme="minorHAnsi"/>
          <w:kern w:val="3"/>
          <w:sz w:val="18"/>
          <w:szCs w:val="18"/>
          <w:lang w:eastAsia="zh-CN"/>
        </w:rPr>
        <w:t xml:space="preserve"> podmiotu/ów:</w:t>
      </w:r>
    </w:p>
    <w:p w:rsidR="009F1A3D" w:rsidRPr="008B0DFD" w:rsidRDefault="009F1A3D" w:rsidP="009F1A3D">
      <w:pPr>
        <w:suppressAutoHyphens/>
        <w:autoSpaceDN w:val="0"/>
        <w:ind w:left="284" w:hanging="284"/>
        <w:jc w:val="both"/>
        <w:rPr>
          <w:rFonts w:eastAsia="Times New Roman" w:cstheme="minorHAnsi"/>
          <w:kern w:val="3"/>
          <w:sz w:val="18"/>
          <w:szCs w:val="18"/>
          <w:lang w:eastAsia="zh-CN"/>
        </w:rPr>
      </w:pPr>
      <w:r w:rsidRPr="008B0DFD">
        <w:rPr>
          <w:rFonts w:eastAsia="Times New Roman" w:cstheme="minorHAnsi"/>
          <w:kern w:val="3"/>
          <w:sz w:val="18"/>
          <w:szCs w:val="18"/>
          <w:lang w:eastAsia="zh-CN"/>
        </w:rPr>
        <w:t>..………………………………………………………………………………………………………………………………….……</w:t>
      </w:r>
    </w:p>
    <w:p w:rsidR="009F1A3D" w:rsidRPr="008B0DFD" w:rsidRDefault="009F1A3D" w:rsidP="009F1A3D">
      <w:pPr>
        <w:suppressAutoHyphens/>
        <w:autoSpaceDN w:val="0"/>
        <w:ind w:left="284" w:hanging="284"/>
        <w:jc w:val="both"/>
        <w:rPr>
          <w:rFonts w:eastAsia="Times New Roman" w:cstheme="minorHAnsi"/>
          <w:kern w:val="3"/>
          <w:sz w:val="18"/>
          <w:szCs w:val="18"/>
          <w:lang w:eastAsia="zh-CN"/>
        </w:rPr>
      </w:pPr>
      <w:r w:rsidRPr="008B0DFD">
        <w:rPr>
          <w:rFonts w:eastAsia="Times New Roman" w:cstheme="minorHAnsi"/>
          <w:kern w:val="3"/>
          <w:sz w:val="18"/>
          <w:szCs w:val="18"/>
          <w:lang w:eastAsia="zh-CN"/>
        </w:rPr>
        <w:t>w następującym zakresie:</w:t>
      </w:r>
    </w:p>
    <w:p w:rsidR="009F1A3D" w:rsidRPr="008B0DFD" w:rsidRDefault="009F1A3D" w:rsidP="009F1A3D">
      <w:pPr>
        <w:suppressAutoHyphens/>
        <w:autoSpaceDN w:val="0"/>
        <w:ind w:left="284" w:hanging="284"/>
        <w:jc w:val="both"/>
        <w:rPr>
          <w:rFonts w:eastAsia="Times New Roman" w:cstheme="minorHAnsi"/>
          <w:kern w:val="3"/>
          <w:sz w:val="18"/>
          <w:szCs w:val="18"/>
          <w:lang w:eastAsia="zh-CN"/>
        </w:rPr>
      </w:pPr>
    </w:p>
    <w:p w:rsidR="009F1A3D" w:rsidRPr="008B0DFD" w:rsidRDefault="009F1A3D" w:rsidP="009F1A3D">
      <w:pPr>
        <w:suppressAutoHyphens/>
        <w:autoSpaceDN w:val="0"/>
        <w:ind w:left="284" w:hanging="284"/>
        <w:jc w:val="both"/>
        <w:rPr>
          <w:rFonts w:eastAsia="Times New Roman" w:cstheme="minorHAnsi"/>
          <w:kern w:val="3"/>
          <w:sz w:val="18"/>
          <w:szCs w:val="18"/>
          <w:lang w:eastAsia="zh-CN"/>
        </w:rPr>
      </w:pPr>
      <w:r w:rsidRPr="008B0DFD">
        <w:rPr>
          <w:rFonts w:eastAsia="Times New Roman" w:cstheme="minorHAnsi"/>
          <w:kern w:val="3"/>
          <w:sz w:val="18"/>
          <w:szCs w:val="18"/>
          <w:lang w:eastAsia="zh-CN"/>
        </w:rPr>
        <w:t>……………………………..……………………………………………………………………………………………………………</w:t>
      </w:r>
    </w:p>
    <w:p w:rsidR="009F1A3D" w:rsidRPr="008B0DFD" w:rsidRDefault="009F1A3D" w:rsidP="009F1A3D">
      <w:pPr>
        <w:suppressAutoHyphens/>
        <w:autoSpaceDN w:val="0"/>
        <w:ind w:left="284" w:hanging="284"/>
        <w:jc w:val="center"/>
        <w:rPr>
          <w:rFonts w:eastAsia="Times New Roman" w:cstheme="minorHAnsi"/>
          <w:i/>
          <w:kern w:val="3"/>
          <w:sz w:val="18"/>
          <w:szCs w:val="18"/>
          <w:lang w:eastAsia="zh-CN"/>
        </w:rPr>
      </w:pPr>
      <w:r w:rsidRPr="008B0DFD">
        <w:rPr>
          <w:rFonts w:eastAsia="Times New Roman" w:cstheme="minorHAnsi"/>
          <w:i/>
          <w:kern w:val="3"/>
          <w:sz w:val="18"/>
          <w:szCs w:val="18"/>
          <w:lang w:eastAsia="zh-CN"/>
        </w:rPr>
        <w:t>(wskazać podmiot i określić odpowiedni zakres dla wskazanego podmiotu)</w:t>
      </w:r>
    </w:p>
    <w:p w:rsidR="009F1A3D" w:rsidRPr="008B0DFD" w:rsidRDefault="009F1A3D" w:rsidP="009F1A3D">
      <w:pPr>
        <w:suppressAutoHyphens/>
        <w:autoSpaceDN w:val="0"/>
        <w:ind w:left="284" w:hanging="284"/>
        <w:jc w:val="both"/>
        <w:rPr>
          <w:rFonts w:eastAsia="Times New Roman" w:cstheme="minorHAnsi"/>
          <w:kern w:val="3"/>
          <w:sz w:val="18"/>
          <w:szCs w:val="18"/>
          <w:lang w:eastAsia="zh-CN"/>
        </w:rPr>
      </w:pPr>
    </w:p>
    <w:p w:rsidR="009F1A3D" w:rsidRPr="008B0DFD" w:rsidRDefault="009F1A3D" w:rsidP="00082C7E">
      <w:pPr>
        <w:numPr>
          <w:ilvl w:val="0"/>
          <w:numId w:val="15"/>
        </w:numPr>
        <w:tabs>
          <w:tab w:val="left" w:pos="851"/>
        </w:tabs>
        <w:suppressAutoHyphens/>
        <w:autoSpaceDN w:val="0"/>
        <w:spacing w:before="240" w:after="0" w:line="276" w:lineRule="auto"/>
        <w:ind w:left="425" w:hanging="425"/>
        <w:jc w:val="both"/>
        <w:rPr>
          <w:rFonts w:eastAsia="Times New Roman" w:cstheme="minorHAnsi"/>
          <w:b/>
          <w:kern w:val="3"/>
          <w:sz w:val="18"/>
          <w:szCs w:val="18"/>
          <w:lang w:eastAsia="zh-CN"/>
        </w:rPr>
      </w:pPr>
      <w:r w:rsidRPr="008B0DFD">
        <w:rPr>
          <w:rFonts w:eastAsia="Times New Roman" w:cstheme="minorHAnsi"/>
          <w:b/>
          <w:kern w:val="3"/>
          <w:sz w:val="18"/>
          <w:szCs w:val="18"/>
          <w:lang w:eastAsia="zh-CN"/>
        </w:rPr>
        <w:t>Na podstawie art. 25a ust. 3 ustawy z dnia 29 stycznia 2004 r. Prawo zamówień publicznych oświadczam, że następujący/e podmiot/y, na których zasoby powołuję się w niniejszym postępowaniu, tj.:</w:t>
      </w:r>
    </w:p>
    <w:p w:rsidR="009F1A3D" w:rsidRPr="008B0DFD" w:rsidRDefault="009F1A3D" w:rsidP="00082C7E">
      <w:pPr>
        <w:numPr>
          <w:ilvl w:val="3"/>
          <w:numId w:val="17"/>
        </w:numPr>
        <w:tabs>
          <w:tab w:val="left" w:pos="1135"/>
          <w:tab w:val="left" w:pos="1326"/>
        </w:tabs>
        <w:suppressAutoHyphens/>
        <w:autoSpaceDN w:val="0"/>
        <w:spacing w:before="120" w:after="120" w:line="276" w:lineRule="auto"/>
        <w:ind w:left="426" w:firstLine="0"/>
        <w:jc w:val="both"/>
        <w:rPr>
          <w:rFonts w:eastAsia="Times New Roman" w:cstheme="minorHAnsi"/>
          <w:kern w:val="3"/>
          <w:sz w:val="18"/>
          <w:szCs w:val="18"/>
          <w:lang w:eastAsia="zh-CN"/>
        </w:rPr>
      </w:pPr>
      <w:r w:rsidRPr="008B0DFD">
        <w:rPr>
          <w:rFonts w:eastAsia="Times New Roman" w:cstheme="minorHAnsi"/>
          <w:kern w:val="3"/>
          <w:sz w:val="18"/>
          <w:szCs w:val="18"/>
          <w:lang w:eastAsia="zh-CN"/>
        </w:rPr>
        <w:t>……………………………………………………………………………………..</w:t>
      </w:r>
    </w:p>
    <w:p w:rsidR="009F1A3D" w:rsidRPr="008B0DFD" w:rsidRDefault="009F1A3D" w:rsidP="00082C7E">
      <w:pPr>
        <w:numPr>
          <w:ilvl w:val="3"/>
          <w:numId w:val="17"/>
        </w:numPr>
        <w:tabs>
          <w:tab w:val="left" w:pos="1135"/>
          <w:tab w:val="left" w:pos="1326"/>
        </w:tabs>
        <w:suppressAutoHyphens/>
        <w:autoSpaceDN w:val="0"/>
        <w:spacing w:before="120" w:after="120" w:line="276" w:lineRule="auto"/>
        <w:ind w:left="426" w:firstLine="0"/>
        <w:jc w:val="both"/>
        <w:rPr>
          <w:rFonts w:eastAsia="Times New Roman" w:cstheme="minorHAnsi"/>
          <w:kern w:val="3"/>
          <w:sz w:val="18"/>
          <w:szCs w:val="18"/>
          <w:lang w:eastAsia="zh-CN"/>
        </w:rPr>
      </w:pPr>
      <w:r w:rsidRPr="008B0DFD">
        <w:rPr>
          <w:rFonts w:eastAsia="Times New Roman" w:cstheme="minorHAnsi"/>
          <w:kern w:val="3"/>
          <w:sz w:val="18"/>
          <w:szCs w:val="18"/>
          <w:lang w:eastAsia="zh-CN"/>
        </w:rPr>
        <w:t>…………………………………………………………………………………….</w:t>
      </w:r>
    </w:p>
    <w:p w:rsidR="009F1A3D" w:rsidRPr="008B0DFD" w:rsidRDefault="009F1A3D" w:rsidP="009F1A3D">
      <w:pPr>
        <w:tabs>
          <w:tab w:val="left" w:pos="1184"/>
        </w:tabs>
        <w:suppressAutoHyphens/>
        <w:autoSpaceDN w:val="0"/>
        <w:spacing w:after="120"/>
        <w:ind w:left="284" w:firstLine="425"/>
        <w:jc w:val="both"/>
        <w:rPr>
          <w:rFonts w:eastAsia="Times New Roman" w:cstheme="minorHAnsi"/>
          <w:i/>
          <w:kern w:val="3"/>
          <w:sz w:val="18"/>
          <w:szCs w:val="18"/>
          <w:lang w:eastAsia="zh-CN"/>
        </w:rPr>
      </w:pPr>
      <w:r w:rsidRPr="008B0DFD">
        <w:rPr>
          <w:rFonts w:eastAsia="Times New Roman" w:cstheme="minorHAnsi"/>
          <w:i/>
          <w:kern w:val="3"/>
          <w:sz w:val="18"/>
          <w:szCs w:val="18"/>
          <w:lang w:eastAsia="zh-CN"/>
        </w:rPr>
        <w:t xml:space="preserve">(podać pełną nazwę/firmę, adres, NIP/PESEL, </w:t>
      </w:r>
      <w:proofErr w:type="spellStart"/>
      <w:r w:rsidRPr="008B0DFD">
        <w:rPr>
          <w:rFonts w:eastAsia="Times New Roman" w:cstheme="minorHAnsi"/>
          <w:i/>
          <w:kern w:val="3"/>
          <w:sz w:val="18"/>
          <w:szCs w:val="18"/>
          <w:lang w:eastAsia="zh-CN"/>
        </w:rPr>
        <w:t>CEiDG</w:t>
      </w:r>
      <w:proofErr w:type="spellEnd"/>
      <w:r w:rsidRPr="008B0DFD">
        <w:rPr>
          <w:rFonts w:eastAsia="Times New Roman" w:cstheme="minorHAnsi"/>
          <w:i/>
          <w:kern w:val="3"/>
          <w:sz w:val="18"/>
          <w:szCs w:val="18"/>
          <w:lang w:eastAsia="zh-CN"/>
        </w:rPr>
        <w:t>/KRS)</w:t>
      </w:r>
    </w:p>
    <w:p w:rsidR="009F1A3D" w:rsidRPr="008B0DFD" w:rsidRDefault="009F1A3D" w:rsidP="009F1A3D">
      <w:pPr>
        <w:tabs>
          <w:tab w:val="left" w:pos="1326"/>
        </w:tabs>
        <w:suppressAutoHyphens/>
        <w:autoSpaceDN w:val="0"/>
        <w:spacing w:after="120"/>
        <w:ind w:left="426"/>
        <w:jc w:val="both"/>
        <w:rPr>
          <w:rFonts w:eastAsia="Times New Roman" w:cstheme="minorHAnsi"/>
          <w:b/>
          <w:kern w:val="3"/>
          <w:sz w:val="18"/>
          <w:szCs w:val="18"/>
          <w:lang w:eastAsia="zh-CN"/>
        </w:rPr>
      </w:pPr>
      <w:r w:rsidRPr="008B0DFD">
        <w:rPr>
          <w:rFonts w:eastAsia="Times New Roman" w:cstheme="minorHAnsi"/>
          <w:b/>
          <w:kern w:val="3"/>
          <w:sz w:val="18"/>
          <w:szCs w:val="18"/>
          <w:lang w:eastAsia="zh-CN"/>
        </w:rPr>
        <w:t>nie zachodzą podstawy wykluczenia z postępowania o udzielenie zamówienia.</w:t>
      </w:r>
    </w:p>
    <w:p w:rsidR="009F1A3D" w:rsidRPr="008B0DFD" w:rsidRDefault="009F1A3D" w:rsidP="009F1A3D">
      <w:pPr>
        <w:tabs>
          <w:tab w:val="left" w:pos="284"/>
        </w:tabs>
        <w:suppressAutoHyphens/>
        <w:autoSpaceDN w:val="0"/>
        <w:ind w:left="284" w:hanging="284"/>
        <w:jc w:val="both"/>
        <w:rPr>
          <w:rFonts w:eastAsia="Times New Roman" w:cstheme="minorHAnsi"/>
          <w:b/>
          <w:bCs/>
          <w:kern w:val="3"/>
          <w:sz w:val="18"/>
          <w:szCs w:val="18"/>
          <w:lang w:eastAsia="zh-CN"/>
        </w:rPr>
      </w:pPr>
    </w:p>
    <w:p w:rsidR="009F1A3D" w:rsidRPr="008B0DFD" w:rsidRDefault="009F1A3D" w:rsidP="009F1A3D">
      <w:pPr>
        <w:tabs>
          <w:tab w:val="left" w:pos="284"/>
        </w:tabs>
        <w:ind w:left="284" w:hanging="284"/>
        <w:rPr>
          <w:rFonts w:eastAsia="MS Mincho" w:cstheme="minorHAnsi"/>
          <w:b/>
          <w:bCs/>
          <w:sz w:val="18"/>
          <w:szCs w:val="18"/>
        </w:rPr>
      </w:pPr>
    </w:p>
    <w:p w:rsidR="009F1A3D" w:rsidRPr="008B0DFD" w:rsidRDefault="009F1A3D" w:rsidP="009F1A3D">
      <w:pPr>
        <w:tabs>
          <w:tab w:val="left" w:pos="1184"/>
        </w:tabs>
        <w:suppressAutoHyphens/>
        <w:autoSpaceDN w:val="0"/>
        <w:ind w:left="284"/>
        <w:jc w:val="both"/>
        <w:rPr>
          <w:rFonts w:eastAsia="Times New Roman" w:cstheme="minorHAnsi"/>
          <w:bCs/>
          <w:kern w:val="3"/>
          <w:sz w:val="18"/>
          <w:szCs w:val="18"/>
          <w:lang w:eastAsia="zh-CN"/>
        </w:rPr>
      </w:pPr>
    </w:p>
    <w:p w:rsidR="009F1A3D" w:rsidRPr="008B0DFD" w:rsidRDefault="009F1A3D" w:rsidP="009F1A3D">
      <w:pPr>
        <w:tabs>
          <w:tab w:val="left" w:pos="1184"/>
        </w:tabs>
        <w:suppressAutoHyphens/>
        <w:autoSpaceDN w:val="0"/>
        <w:ind w:left="284"/>
        <w:jc w:val="both"/>
        <w:rPr>
          <w:rFonts w:eastAsia="Times New Roman" w:cstheme="minorHAnsi"/>
          <w:bCs/>
          <w:kern w:val="3"/>
          <w:sz w:val="18"/>
          <w:szCs w:val="18"/>
          <w:lang w:eastAsia="zh-CN"/>
        </w:rPr>
      </w:pPr>
    </w:p>
    <w:tbl>
      <w:tblPr>
        <w:tblW w:w="9720" w:type="dxa"/>
        <w:jc w:val="center"/>
        <w:tblLayout w:type="fixed"/>
        <w:tblCellMar>
          <w:left w:w="10" w:type="dxa"/>
          <w:right w:w="10" w:type="dxa"/>
        </w:tblCellMar>
        <w:tblLook w:val="04A0"/>
      </w:tblPr>
      <w:tblGrid>
        <w:gridCol w:w="4860"/>
        <w:gridCol w:w="4860"/>
      </w:tblGrid>
      <w:tr w:rsidR="009F1A3D" w:rsidRPr="008B0DFD" w:rsidTr="00444097">
        <w:trPr>
          <w:trHeight w:val="959"/>
          <w:jc w:val="center"/>
        </w:trPr>
        <w:tc>
          <w:tcPr>
            <w:tcW w:w="4857" w:type="dxa"/>
            <w:tcMar>
              <w:top w:w="0" w:type="dxa"/>
              <w:left w:w="180" w:type="dxa"/>
              <w:bottom w:w="0" w:type="dxa"/>
              <w:right w:w="180" w:type="dxa"/>
            </w:tcMar>
            <w:hideMark/>
          </w:tcPr>
          <w:p w:rsidR="009F1A3D" w:rsidRPr="008B0DFD" w:rsidRDefault="009F1A3D" w:rsidP="00444097">
            <w:pPr>
              <w:suppressAutoHyphens/>
              <w:overflowPunct w:val="0"/>
              <w:autoSpaceDN w:val="0"/>
              <w:rPr>
                <w:rFonts w:eastAsia="Times New Roman" w:cstheme="minorHAnsi"/>
                <w:kern w:val="3"/>
                <w:sz w:val="18"/>
                <w:szCs w:val="18"/>
                <w:lang w:eastAsia="zh-CN" w:bidi="hi-IN"/>
              </w:rPr>
            </w:pPr>
            <w:r w:rsidRPr="008B0DFD">
              <w:rPr>
                <w:rFonts w:eastAsia="Times New Roman" w:cstheme="minorHAnsi"/>
                <w:spacing w:val="40"/>
                <w:kern w:val="3"/>
                <w:sz w:val="18"/>
                <w:szCs w:val="18"/>
                <w:lang w:eastAsia="zh-CN" w:bidi="hi-IN"/>
              </w:rPr>
              <w:t>.....................</w:t>
            </w:r>
            <w:r w:rsidRPr="008B0DFD">
              <w:rPr>
                <w:rFonts w:eastAsia="Times New Roman" w:cstheme="minorHAnsi"/>
                <w:kern w:val="3"/>
                <w:sz w:val="18"/>
                <w:szCs w:val="18"/>
                <w:lang w:eastAsia="zh-CN" w:bidi="hi-IN"/>
              </w:rPr>
              <w:t xml:space="preserve">, dnia </w:t>
            </w:r>
            <w:r w:rsidRPr="008B0DFD">
              <w:rPr>
                <w:rFonts w:eastAsia="Times New Roman" w:cstheme="minorHAnsi"/>
                <w:spacing w:val="40"/>
                <w:kern w:val="3"/>
                <w:sz w:val="18"/>
                <w:szCs w:val="18"/>
                <w:lang w:eastAsia="zh-CN" w:bidi="hi-IN"/>
              </w:rPr>
              <w:t>................</w:t>
            </w:r>
          </w:p>
        </w:tc>
        <w:tc>
          <w:tcPr>
            <w:tcW w:w="4857" w:type="dxa"/>
            <w:tcMar>
              <w:top w:w="0" w:type="dxa"/>
              <w:left w:w="180" w:type="dxa"/>
              <w:bottom w:w="0" w:type="dxa"/>
              <w:right w:w="180" w:type="dxa"/>
            </w:tcMar>
            <w:hideMark/>
          </w:tcPr>
          <w:p w:rsidR="009F1A3D" w:rsidRPr="008B0DFD" w:rsidRDefault="009F1A3D" w:rsidP="00444097">
            <w:pPr>
              <w:tabs>
                <w:tab w:val="left" w:pos="425"/>
              </w:tabs>
              <w:suppressAutoHyphens/>
              <w:overflowPunct w:val="0"/>
              <w:autoSpaceDE w:val="0"/>
              <w:autoSpaceDN w:val="0"/>
              <w:jc w:val="center"/>
              <w:rPr>
                <w:rFonts w:eastAsia="Times New Roman" w:cstheme="minorHAnsi"/>
                <w:spacing w:val="40"/>
                <w:kern w:val="3"/>
                <w:sz w:val="18"/>
                <w:szCs w:val="18"/>
                <w:lang w:eastAsia="zh-CN" w:bidi="hi-IN"/>
              </w:rPr>
            </w:pPr>
            <w:r w:rsidRPr="008B0DFD">
              <w:rPr>
                <w:rFonts w:eastAsia="Times New Roman" w:cstheme="minorHAnsi"/>
                <w:spacing w:val="40"/>
                <w:kern w:val="3"/>
                <w:sz w:val="18"/>
                <w:szCs w:val="18"/>
                <w:lang w:eastAsia="zh-CN" w:bidi="hi-IN"/>
              </w:rPr>
              <w:t>.............................................</w:t>
            </w:r>
          </w:p>
          <w:p w:rsidR="009F1A3D" w:rsidRPr="008B0DFD" w:rsidRDefault="009F1A3D" w:rsidP="00444097">
            <w:pPr>
              <w:suppressAutoHyphens/>
              <w:overflowPunct w:val="0"/>
              <w:autoSpaceDE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imię, nazwisko (pieczęć) i podpis/y osoby/osób</w:t>
            </w:r>
          </w:p>
          <w:p w:rsidR="009F1A3D" w:rsidRPr="008B0DFD" w:rsidRDefault="009F1A3D" w:rsidP="00444097">
            <w:pPr>
              <w:suppressAutoHyphens/>
              <w:overflowPunct w:val="0"/>
              <w:autoSpaceDN w:val="0"/>
              <w:jc w:val="center"/>
              <w:rPr>
                <w:rFonts w:eastAsia="Times New Roman" w:cstheme="minorHAnsi"/>
                <w:i/>
                <w:iCs/>
                <w:kern w:val="3"/>
                <w:sz w:val="18"/>
                <w:szCs w:val="18"/>
                <w:lang w:eastAsia="zh-CN" w:bidi="hi-IN"/>
              </w:rPr>
            </w:pPr>
            <w:r w:rsidRPr="008B0DFD">
              <w:rPr>
                <w:rFonts w:eastAsia="Times New Roman" w:cstheme="minorHAnsi"/>
                <w:i/>
                <w:iCs/>
                <w:kern w:val="3"/>
                <w:sz w:val="18"/>
                <w:szCs w:val="18"/>
                <w:lang w:eastAsia="zh-CN" w:bidi="hi-IN"/>
              </w:rPr>
              <w:t>upoważnionej/</w:t>
            </w:r>
            <w:proofErr w:type="spellStart"/>
            <w:r w:rsidRPr="008B0DFD">
              <w:rPr>
                <w:rFonts w:eastAsia="Times New Roman" w:cstheme="minorHAnsi"/>
                <w:i/>
                <w:iCs/>
                <w:kern w:val="3"/>
                <w:sz w:val="18"/>
                <w:szCs w:val="18"/>
                <w:lang w:eastAsia="zh-CN" w:bidi="hi-IN"/>
              </w:rPr>
              <w:t>ych</w:t>
            </w:r>
            <w:proofErr w:type="spellEnd"/>
            <w:r w:rsidRPr="008B0DFD">
              <w:rPr>
                <w:rFonts w:eastAsia="Times New Roman" w:cstheme="minorHAnsi"/>
                <w:i/>
                <w:iCs/>
                <w:kern w:val="3"/>
                <w:sz w:val="18"/>
                <w:szCs w:val="18"/>
                <w:lang w:eastAsia="zh-CN" w:bidi="hi-IN"/>
              </w:rPr>
              <w:t xml:space="preserve"> do reprezentowania Wykonawcy</w:t>
            </w:r>
          </w:p>
        </w:tc>
      </w:tr>
      <w:tr w:rsidR="009F1A3D" w:rsidRPr="008B0DFD" w:rsidTr="00444097">
        <w:trPr>
          <w:trHeight w:val="959"/>
          <w:jc w:val="center"/>
        </w:trPr>
        <w:tc>
          <w:tcPr>
            <w:tcW w:w="4857" w:type="dxa"/>
            <w:tcMar>
              <w:top w:w="0" w:type="dxa"/>
              <w:left w:w="180" w:type="dxa"/>
              <w:bottom w:w="0" w:type="dxa"/>
              <w:right w:w="180" w:type="dxa"/>
            </w:tcMar>
          </w:tcPr>
          <w:p w:rsidR="009F1A3D" w:rsidRPr="008B0DFD" w:rsidRDefault="009F1A3D" w:rsidP="00444097">
            <w:pPr>
              <w:suppressAutoHyphens/>
              <w:overflowPunct w:val="0"/>
              <w:autoSpaceDN w:val="0"/>
              <w:rPr>
                <w:rFonts w:eastAsia="Times New Roman" w:cstheme="minorHAnsi"/>
                <w:spacing w:val="40"/>
                <w:kern w:val="3"/>
                <w:sz w:val="18"/>
                <w:szCs w:val="18"/>
                <w:lang w:eastAsia="zh-CN" w:bidi="hi-IN"/>
              </w:rPr>
            </w:pPr>
          </w:p>
          <w:p w:rsidR="009F1A3D" w:rsidRPr="008B0DFD" w:rsidRDefault="009F1A3D" w:rsidP="00444097">
            <w:pPr>
              <w:suppressAutoHyphens/>
              <w:overflowPunct w:val="0"/>
              <w:autoSpaceDN w:val="0"/>
              <w:rPr>
                <w:rFonts w:eastAsia="Times New Roman" w:cstheme="minorHAnsi"/>
                <w:spacing w:val="40"/>
                <w:kern w:val="3"/>
                <w:sz w:val="18"/>
                <w:szCs w:val="18"/>
                <w:lang w:eastAsia="zh-CN" w:bidi="hi-IN"/>
              </w:rPr>
            </w:pPr>
          </w:p>
          <w:p w:rsidR="009F1A3D" w:rsidRPr="008B0DFD" w:rsidRDefault="009F1A3D" w:rsidP="00444097">
            <w:pPr>
              <w:suppressAutoHyphens/>
              <w:overflowPunct w:val="0"/>
              <w:autoSpaceDN w:val="0"/>
              <w:rPr>
                <w:rFonts w:eastAsia="Times New Roman" w:cstheme="minorHAnsi"/>
                <w:spacing w:val="40"/>
                <w:kern w:val="3"/>
                <w:sz w:val="18"/>
                <w:szCs w:val="18"/>
                <w:lang w:eastAsia="zh-CN" w:bidi="hi-IN"/>
              </w:rPr>
            </w:pPr>
          </w:p>
        </w:tc>
        <w:tc>
          <w:tcPr>
            <w:tcW w:w="4857" w:type="dxa"/>
            <w:tcMar>
              <w:top w:w="0" w:type="dxa"/>
              <w:left w:w="180" w:type="dxa"/>
              <w:bottom w:w="0" w:type="dxa"/>
              <w:right w:w="180" w:type="dxa"/>
            </w:tcMar>
          </w:tcPr>
          <w:p w:rsidR="009F1A3D" w:rsidRPr="008B0DFD" w:rsidRDefault="009F1A3D" w:rsidP="00444097">
            <w:pPr>
              <w:tabs>
                <w:tab w:val="left" w:pos="425"/>
              </w:tabs>
              <w:suppressAutoHyphens/>
              <w:overflowPunct w:val="0"/>
              <w:autoSpaceDE w:val="0"/>
              <w:autoSpaceDN w:val="0"/>
              <w:jc w:val="center"/>
              <w:rPr>
                <w:rFonts w:eastAsia="Times New Roman" w:cstheme="minorHAnsi"/>
                <w:spacing w:val="40"/>
                <w:kern w:val="3"/>
                <w:sz w:val="18"/>
                <w:szCs w:val="18"/>
                <w:lang w:eastAsia="zh-CN" w:bidi="hi-IN"/>
              </w:rPr>
            </w:pPr>
          </w:p>
        </w:tc>
      </w:tr>
    </w:tbl>
    <w:p w:rsidR="009F1A3D" w:rsidRPr="008B0DFD" w:rsidRDefault="009F1A3D" w:rsidP="009F1A3D">
      <w:pPr>
        <w:jc w:val="both"/>
        <w:rPr>
          <w:rFonts w:eastAsia="MS Mincho" w:cstheme="minorHAnsi"/>
          <w:sz w:val="18"/>
          <w:szCs w:val="18"/>
        </w:rPr>
      </w:pPr>
    </w:p>
    <w:p w:rsidR="009F1A3D" w:rsidRPr="008B0DFD" w:rsidRDefault="009F1A3D"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p>
    <w:p w:rsidR="003D5AB8" w:rsidRPr="008B0DFD" w:rsidRDefault="003D5AB8" w:rsidP="009F1A3D">
      <w:pPr>
        <w:jc w:val="right"/>
        <w:rPr>
          <w:rFonts w:eastAsia="MS Mincho" w:cstheme="minorHAnsi"/>
          <w:sz w:val="18"/>
          <w:szCs w:val="18"/>
        </w:rPr>
      </w:pPr>
    </w:p>
    <w:p w:rsidR="003D5AB8" w:rsidRDefault="003D5AB8"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Default="00F825BC" w:rsidP="009F1A3D">
      <w:pPr>
        <w:jc w:val="right"/>
        <w:rPr>
          <w:rFonts w:eastAsia="MS Mincho" w:cstheme="minorHAnsi"/>
          <w:sz w:val="18"/>
          <w:szCs w:val="18"/>
        </w:rPr>
      </w:pPr>
    </w:p>
    <w:p w:rsidR="00F825BC" w:rsidRPr="008B0DFD" w:rsidRDefault="00F825BC" w:rsidP="009F1A3D">
      <w:pPr>
        <w:jc w:val="right"/>
        <w:rPr>
          <w:rFonts w:eastAsia="MS Mincho" w:cstheme="minorHAnsi"/>
          <w:sz w:val="18"/>
          <w:szCs w:val="18"/>
        </w:rPr>
      </w:pPr>
    </w:p>
    <w:p w:rsidR="009F1A3D" w:rsidRPr="008B0DFD" w:rsidRDefault="009F1A3D" w:rsidP="009F1A3D">
      <w:pPr>
        <w:jc w:val="right"/>
        <w:rPr>
          <w:rFonts w:eastAsia="MS Mincho" w:cstheme="minorHAnsi"/>
          <w:sz w:val="18"/>
          <w:szCs w:val="18"/>
        </w:rPr>
      </w:pPr>
      <w:r w:rsidRPr="008B0DFD">
        <w:rPr>
          <w:rFonts w:eastAsia="MS Mincho" w:cstheme="minorHAnsi"/>
          <w:sz w:val="18"/>
          <w:szCs w:val="18"/>
        </w:rPr>
        <w:lastRenderedPageBreak/>
        <w:t>Załącznik nr 4</w:t>
      </w:r>
    </w:p>
    <w:p w:rsidR="009F1A3D" w:rsidRPr="008B0DFD" w:rsidRDefault="009F1A3D" w:rsidP="009F1A3D">
      <w:pPr>
        <w:jc w:val="center"/>
        <w:rPr>
          <w:rFonts w:eastAsia="MS Mincho" w:cstheme="minorHAnsi"/>
          <w:spacing w:val="20"/>
          <w:sz w:val="18"/>
          <w:szCs w:val="18"/>
        </w:rPr>
      </w:pPr>
      <w:r w:rsidRPr="008B0DFD">
        <w:rPr>
          <w:rFonts w:eastAsia="MS Mincho" w:cstheme="minorHAnsi"/>
          <w:spacing w:val="20"/>
          <w:sz w:val="18"/>
          <w:szCs w:val="18"/>
        </w:rPr>
        <w:t>WZÓR</w:t>
      </w:r>
    </w:p>
    <w:p w:rsidR="009F1A3D" w:rsidRPr="008B0DFD" w:rsidRDefault="009F1A3D" w:rsidP="009F1A3D">
      <w:pPr>
        <w:jc w:val="both"/>
        <w:rPr>
          <w:rFonts w:eastAsia="MS Mincho" w:cstheme="minorHAnsi"/>
          <w:sz w:val="18"/>
          <w:szCs w:val="18"/>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6"/>
        <w:gridCol w:w="4606"/>
      </w:tblGrid>
      <w:tr w:rsidR="009F1A3D" w:rsidRPr="008B0DFD" w:rsidTr="00444097">
        <w:trPr>
          <w:trHeight w:val="1100"/>
        </w:trPr>
        <w:tc>
          <w:tcPr>
            <w:tcW w:w="2500" w:type="pct"/>
            <w:tcBorders>
              <w:top w:val="nil"/>
              <w:left w:val="nil"/>
              <w:bottom w:val="nil"/>
              <w:right w:val="nil"/>
            </w:tcBorders>
            <w:vAlign w:val="bottom"/>
          </w:tcPr>
          <w:p w:rsidR="009F1A3D" w:rsidRPr="008B0DFD" w:rsidRDefault="009F1A3D" w:rsidP="00444097">
            <w:pPr>
              <w:ind w:right="23"/>
              <w:jc w:val="center"/>
              <w:rPr>
                <w:rFonts w:eastAsia="MS Mincho" w:cstheme="minorHAnsi"/>
                <w:i/>
                <w:iCs/>
                <w:sz w:val="18"/>
                <w:szCs w:val="18"/>
              </w:rPr>
            </w:pPr>
            <w:r w:rsidRPr="008B0DFD">
              <w:rPr>
                <w:rFonts w:eastAsia="MS Mincho" w:cstheme="minorHAnsi"/>
                <w:i/>
                <w:iCs/>
                <w:sz w:val="18"/>
                <w:szCs w:val="18"/>
              </w:rPr>
              <w:t>(nazwa podmiotu oddającego potencjał)</w:t>
            </w:r>
          </w:p>
        </w:tc>
        <w:tc>
          <w:tcPr>
            <w:tcW w:w="2500" w:type="pct"/>
            <w:tcBorders>
              <w:top w:val="single" w:sz="4" w:space="0" w:color="auto"/>
              <w:left w:val="single" w:sz="4" w:space="0" w:color="auto"/>
              <w:bottom w:val="single" w:sz="4" w:space="0" w:color="auto"/>
            </w:tcBorders>
            <w:vAlign w:val="center"/>
          </w:tcPr>
          <w:p w:rsidR="009F1A3D" w:rsidRPr="008B0DFD" w:rsidRDefault="009F1A3D" w:rsidP="00444097">
            <w:pPr>
              <w:jc w:val="center"/>
              <w:rPr>
                <w:rFonts w:eastAsia="MS Mincho" w:cstheme="minorHAnsi"/>
                <w:b/>
                <w:sz w:val="18"/>
                <w:szCs w:val="18"/>
              </w:rPr>
            </w:pPr>
            <w:r w:rsidRPr="008B0DFD">
              <w:rPr>
                <w:rFonts w:eastAsia="MS Mincho" w:cstheme="minorHAnsi"/>
                <w:b/>
                <w:sz w:val="18"/>
                <w:szCs w:val="18"/>
              </w:rPr>
              <w:t>ZOBOWIĄZANIE INNEGO PODMIOTU</w:t>
            </w:r>
          </w:p>
          <w:p w:rsidR="009F1A3D" w:rsidRPr="008B0DFD" w:rsidRDefault="009F1A3D" w:rsidP="00444097">
            <w:pPr>
              <w:jc w:val="center"/>
              <w:rPr>
                <w:rFonts w:eastAsia="MS Mincho" w:cstheme="minorHAnsi"/>
                <w:b/>
                <w:sz w:val="18"/>
                <w:szCs w:val="18"/>
              </w:rPr>
            </w:pPr>
            <w:r w:rsidRPr="008B0DFD">
              <w:rPr>
                <w:rFonts w:eastAsia="MS Mincho" w:cstheme="minorHAnsi"/>
                <w:b/>
                <w:sz w:val="18"/>
                <w:szCs w:val="18"/>
              </w:rPr>
              <w:t>do oddania do dyspozycji Wykonawcy</w:t>
            </w:r>
          </w:p>
          <w:p w:rsidR="009F1A3D" w:rsidRPr="008B0DFD" w:rsidRDefault="009F1A3D" w:rsidP="00444097">
            <w:pPr>
              <w:jc w:val="center"/>
              <w:rPr>
                <w:rFonts w:eastAsia="MS Mincho" w:cstheme="minorHAnsi"/>
                <w:b/>
                <w:bCs/>
                <w:sz w:val="18"/>
                <w:szCs w:val="18"/>
              </w:rPr>
            </w:pPr>
            <w:r w:rsidRPr="008B0DFD">
              <w:rPr>
                <w:rFonts w:eastAsia="MS Mincho" w:cstheme="minorHAnsi"/>
                <w:b/>
                <w:sz w:val="18"/>
                <w:szCs w:val="18"/>
              </w:rPr>
              <w:t xml:space="preserve">niezbędnych zasobów na potrzeby wykonania zamówienia </w:t>
            </w:r>
            <w:r w:rsidRPr="008B0DFD">
              <w:rPr>
                <w:rFonts w:eastAsia="MS Mincho" w:cstheme="minorHAnsi"/>
                <w:b/>
                <w:sz w:val="18"/>
                <w:szCs w:val="18"/>
              </w:rPr>
              <w:br/>
            </w:r>
          </w:p>
        </w:tc>
      </w:tr>
    </w:tbl>
    <w:p w:rsidR="009F1A3D" w:rsidRPr="008B0DFD" w:rsidRDefault="009F1A3D" w:rsidP="009F1A3D">
      <w:pPr>
        <w:jc w:val="both"/>
        <w:rPr>
          <w:rFonts w:eastAsia="Times New Roman" w:cstheme="minorHAnsi"/>
          <w:sz w:val="18"/>
          <w:szCs w:val="18"/>
        </w:rPr>
      </w:pPr>
    </w:p>
    <w:p w:rsidR="009F1A3D" w:rsidRPr="008B0DFD" w:rsidRDefault="009F1A3D" w:rsidP="009F1A3D">
      <w:pPr>
        <w:tabs>
          <w:tab w:val="left" w:leader="dot" w:pos="9360"/>
        </w:tabs>
        <w:jc w:val="both"/>
        <w:rPr>
          <w:rFonts w:eastAsia="Times New Roman" w:cstheme="minorHAnsi"/>
          <w:sz w:val="18"/>
          <w:szCs w:val="18"/>
        </w:rPr>
      </w:pPr>
      <w:r w:rsidRPr="008B0DFD">
        <w:rPr>
          <w:rFonts w:eastAsia="Times New Roman" w:cstheme="minorHAnsi"/>
          <w:b/>
          <w:bCs/>
          <w:sz w:val="18"/>
          <w:szCs w:val="18"/>
        </w:rPr>
        <w:t>MY NIŻEJ PODPISANI</w:t>
      </w:r>
    </w:p>
    <w:p w:rsidR="009F1A3D" w:rsidRPr="008B0DFD" w:rsidRDefault="009F1A3D" w:rsidP="009F1A3D">
      <w:pPr>
        <w:tabs>
          <w:tab w:val="left" w:leader="underscore" w:pos="9360"/>
        </w:tabs>
        <w:spacing w:before="240"/>
        <w:jc w:val="both"/>
        <w:rPr>
          <w:rFonts w:eastAsia="Times New Roman" w:cstheme="minorHAnsi"/>
          <w:sz w:val="18"/>
          <w:szCs w:val="18"/>
          <w:u w:val="single"/>
        </w:rPr>
      </w:pPr>
      <w:r w:rsidRPr="008B0DFD">
        <w:rPr>
          <w:rFonts w:eastAsia="Times New Roman" w:cstheme="minorHAnsi"/>
          <w:sz w:val="18"/>
          <w:szCs w:val="18"/>
        </w:rPr>
        <w:tab/>
      </w:r>
    </w:p>
    <w:p w:rsidR="009F1A3D" w:rsidRPr="008B0DFD" w:rsidRDefault="009F1A3D" w:rsidP="009F1A3D">
      <w:pPr>
        <w:tabs>
          <w:tab w:val="left" w:leader="underscore" w:pos="9360"/>
        </w:tabs>
        <w:spacing w:before="240"/>
        <w:jc w:val="both"/>
        <w:rPr>
          <w:rFonts w:eastAsia="Times New Roman" w:cstheme="minorHAnsi"/>
          <w:sz w:val="18"/>
          <w:szCs w:val="18"/>
        </w:rPr>
      </w:pPr>
      <w:r w:rsidRPr="008B0DFD">
        <w:rPr>
          <w:rFonts w:eastAsia="Times New Roman" w:cstheme="minorHAnsi"/>
          <w:sz w:val="18"/>
          <w:szCs w:val="18"/>
        </w:rPr>
        <w:tab/>
      </w:r>
    </w:p>
    <w:p w:rsidR="009F1A3D" w:rsidRPr="008B0DFD" w:rsidRDefault="009F1A3D" w:rsidP="009F1A3D">
      <w:pPr>
        <w:tabs>
          <w:tab w:val="left" w:leader="dot" w:pos="9072"/>
        </w:tabs>
        <w:jc w:val="center"/>
        <w:rPr>
          <w:rFonts w:eastAsia="Times New Roman" w:cstheme="minorHAnsi"/>
          <w:i/>
          <w:iCs/>
          <w:sz w:val="18"/>
          <w:szCs w:val="18"/>
        </w:rPr>
      </w:pPr>
      <w:r w:rsidRPr="008B0DFD">
        <w:rPr>
          <w:rFonts w:eastAsia="Times New Roman" w:cstheme="minorHAnsi"/>
          <w:i/>
          <w:iCs/>
          <w:sz w:val="18"/>
          <w:szCs w:val="18"/>
        </w:rPr>
        <w:t>(imię i nazwisko osoby upoważnionej do reprezentowania podmiotu)</w:t>
      </w:r>
    </w:p>
    <w:p w:rsidR="009F1A3D" w:rsidRPr="008B0DFD" w:rsidRDefault="009F1A3D" w:rsidP="009F1A3D">
      <w:pPr>
        <w:tabs>
          <w:tab w:val="left" w:leader="dot" w:pos="9360"/>
        </w:tabs>
        <w:jc w:val="both"/>
        <w:rPr>
          <w:rFonts w:eastAsia="Times New Roman" w:cstheme="minorHAnsi"/>
          <w:sz w:val="18"/>
          <w:szCs w:val="18"/>
        </w:rPr>
      </w:pPr>
      <w:r w:rsidRPr="008B0DFD">
        <w:rPr>
          <w:rFonts w:eastAsia="Times New Roman" w:cstheme="minorHAnsi"/>
          <w:sz w:val="18"/>
          <w:szCs w:val="18"/>
        </w:rPr>
        <w:t>działając w imieniu i na rzecz</w:t>
      </w:r>
    </w:p>
    <w:p w:rsidR="009F1A3D" w:rsidRPr="008B0DFD" w:rsidRDefault="009F1A3D" w:rsidP="009F1A3D">
      <w:pPr>
        <w:tabs>
          <w:tab w:val="left" w:leader="underscore" w:pos="9360"/>
        </w:tabs>
        <w:spacing w:before="240"/>
        <w:jc w:val="both"/>
        <w:rPr>
          <w:rFonts w:eastAsia="Times New Roman" w:cstheme="minorHAnsi"/>
          <w:sz w:val="18"/>
          <w:szCs w:val="18"/>
        </w:rPr>
      </w:pPr>
      <w:r w:rsidRPr="008B0DFD">
        <w:rPr>
          <w:rFonts w:eastAsia="Times New Roman" w:cstheme="minorHAnsi"/>
          <w:sz w:val="18"/>
          <w:szCs w:val="18"/>
        </w:rPr>
        <w:tab/>
      </w:r>
    </w:p>
    <w:p w:rsidR="009F1A3D" w:rsidRPr="008B0DFD" w:rsidRDefault="009F1A3D" w:rsidP="009F1A3D">
      <w:pPr>
        <w:tabs>
          <w:tab w:val="left" w:leader="underscore" w:pos="9360"/>
        </w:tabs>
        <w:spacing w:before="240"/>
        <w:jc w:val="both"/>
        <w:rPr>
          <w:rFonts w:eastAsia="Times New Roman" w:cstheme="minorHAnsi"/>
          <w:sz w:val="18"/>
          <w:szCs w:val="18"/>
        </w:rPr>
      </w:pPr>
      <w:r w:rsidRPr="008B0DFD">
        <w:rPr>
          <w:rFonts w:eastAsia="Times New Roman" w:cstheme="minorHAnsi"/>
          <w:sz w:val="18"/>
          <w:szCs w:val="18"/>
        </w:rPr>
        <w:tab/>
      </w:r>
    </w:p>
    <w:p w:rsidR="009F1A3D" w:rsidRPr="008B0DFD" w:rsidRDefault="009F1A3D" w:rsidP="009F1A3D">
      <w:pPr>
        <w:tabs>
          <w:tab w:val="left" w:leader="dot" w:pos="9072"/>
        </w:tabs>
        <w:jc w:val="center"/>
        <w:rPr>
          <w:rFonts w:eastAsia="Times New Roman" w:cstheme="minorHAnsi"/>
          <w:i/>
          <w:iCs/>
          <w:sz w:val="18"/>
          <w:szCs w:val="18"/>
        </w:rPr>
      </w:pPr>
      <w:r w:rsidRPr="008B0DFD">
        <w:rPr>
          <w:rFonts w:eastAsia="Times New Roman" w:cstheme="minorHAnsi"/>
          <w:i/>
          <w:iCs/>
          <w:sz w:val="18"/>
          <w:szCs w:val="18"/>
        </w:rPr>
        <w:t>(nazwa (firma) dokładny adres Podmiotu)</w:t>
      </w:r>
    </w:p>
    <w:p w:rsidR="009F1A3D" w:rsidRPr="008B0DFD" w:rsidRDefault="009F1A3D" w:rsidP="009F1A3D">
      <w:pPr>
        <w:tabs>
          <w:tab w:val="left" w:pos="9214"/>
        </w:tabs>
        <w:suppressAutoHyphens/>
        <w:ind w:right="-1"/>
        <w:jc w:val="both"/>
        <w:rPr>
          <w:rFonts w:eastAsia="Times New Roman" w:cstheme="minorHAnsi"/>
          <w:sz w:val="18"/>
          <w:szCs w:val="18"/>
          <w:lang w:eastAsia="ar-SA"/>
        </w:rPr>
      </w:pPr>
    </w:p>
    <w:p w:rsidR="009F1A3D" w:rsidRPr="008B0DFD" w:rsidRDefault="009F1A3D" w:rsidP="009F1A3D">
      <w:pPr>
        <w:tabs>
          <w:tab w:val="left" w:pos="9214"/>
        </w:tabs>
        <w:suppressAutoHyphens/>
        <w:ind w:right="-1"/>
        <w:jc w:val="both"/>
        <w:rPr>
          <w:rFonts w:eastAsia="Times New Roman" w:cstheme="minorHAnsi"/>
          <w:sz w:val="18"/>
          <w:szCs w:val="18"/>
          <w:lang w:eastAsia="ar-SA"/>
        </w:rPr>
      </w:pPr>
      <w:r w:rsidRPr="008B0DFD">
        <w:rPr>
          <w:rFonts w:eastAsia="Times New Roman" w:cstheme="minorHAnsi"/>
          <w:sz w:val="18"/>
          <w:szCs w:val="18"/>
          <w:lang w:eastAsia="ar-SA"/>
        </w:rPr>
        <w:t xml:space="preserve">Zobowiązuję się do oddania nw. zasobów na potrzeby wykonania zamówienia </w:t>
      </w:r>
    </w:p>
    <w:p w:rsidR="009F1A3D" w:rsidRPr="008B0DFD" w:rsidRDefault="009F1A3D" w:rsidP="009F1A3D">
      <w:pPr>
        <w:suppressAutoHyphens/>
        <w:ind w:right="-1"/>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__________________________________________________________________________________________________________________________________________________________________________________________</w:t>
      </w:r>
    </w:p>
    <w:p w:rsidR="009F1A3D" w:rsidRPr="008B0DFD" w:rsidRDefault="009F1A3D" w:rsidP="009F1A3D">
      <w:pPr>
        <w:jc w:val="center"/>
        <w:rPr>
          <w:rFonts w:eastAsia="MS Mincho" w:cstheme="minorHAnsi"/>
          <w:i/>
          <w:sz w:val="18"/>
          <w:szCs w:val="18"/>
        </w:rPr>
      </w:pPr>
      <w:r w:rsidRPr="008B0DFD">
        <w:rPr>
          <w:rFonts w:eastAsia="MS Mincho" w:cstheme="minorHAnsi"/>
          <w:i/>
          <w:sz w:val="18"/>
          <w:szCs w:val="18"/>
        </w:rPr>
        <w:t>(określenie zasobu – zdolności techniczne lub zdolności zawodowe / sytuacja finansowa lub sytuacja ekonomiczna)</w:t>
      </w:r>
    </w:p>
    <w:p w:rsidR="009F1A3D" w:rsidRPr="008B0DFD" w:rsidRDefault="009F1A3D" w:rsidP="009F1A3D">
      <w:pPr>
        <w:tabs>
          <w:tab w:val="left" w:pos="9214"/>
        </w:tabs>
        <w:suppressAutoHyphens/>
        <w:ind w:right="-1"/>
        <w:jc w:val="both"/>
        <w:rPr>
          <w:rFonts w:eastAsia="Times New Roman" w:cstheme="minorHAnsi"/>
          <w:sz w:val="18"/>
          <w:szCs w:val="18"/>
          <w:lang w:eastAsia="ar-SA"/>
        </w:rPr>
      </w:pPr>
    </w:p>
    <w:p w:rsidR="009F1A3D" w:rsidRPr="008B0DFD" w:rsidRDefault="009F1A3D" w:rsidP="009F1A3D">
      <w:pPr>
        <w:pBdr>
          <w:bottom w:val="single" w:sz="12" w:space="1" w:color="auto"/>
        </w:pBdr>
        <w:tabs>
          <w:tab w:val="left" w:pos="9214"/>
        </w:tabs>
        <w:suppressAutoHyphens/>
        <w:ind w:right="-1"/>
        <w:jc w:val="both"/>
        <w:rPr>
          <w:rFonts w:eastAsia="Times New Roman" w:cstheme="minorHAnsi"/>
          <w:sz w:val="18"/>
          <w:szCs w:val="18"/>
          <w:lang w:eastAsia="ar-SA"/>
        </w:rPr>
      </w:pPr>
      <w:r w:rsidRPr="008B0DFD">
        <w:rPr>
          <w:rFonts w:eastAsia="Times New Roman" w:cstheme="minorHAnsi"/>
          <w:sz w:val="18"/>
          <w:szCs w:val="18"/>
          <w:lang w:eastAsia="ar-SA"/>
        </w:rPr>
        <w:t>do dyspozycji Wykonawcy:</w:t>
      </w:r>
    </w:p>
    <w:p w:rsidR="009F1A3D" w:rsidRPr="008B0DFD" w:rsidRDefault="009F1A3D" w:rsidP="009F1A3D">
      <w:pPr>
        <w:pBdr>
          <w:bottom w:val="single" w:sz="12" w:space="1" w:color="auto"/>
        </w:pBdr>
        <w:tabs>
          <w:tab w:val="left" w:pos="9214"/>
        </w:tabs>
        <w:suppressAutoHyphens/>
        <w:ind w:right="-1"/>
        <w:jc w:val="both"/>
        <w:rPr>
          <w:rFonts w:eastAsia="Times New Roman" w:cstheme="minorHAnsi"/>
          <w:sz w:val="18"/>
          <w:szCs w:val="18"/>
          <w:lang w:eastAsia="ar-SA"/>
        </w:rPr>
      </w:pPr>
    </w:p>
    <w:p w:rsidR="009F1A3D" w:rsidRPr="008B0DFD" w:rsidRDefault="009F1A3D" w:rsidP="009F1A3D">
      <w:pPr>
        <w:suppressAutoHyphens/>
        <w:ind w:right="-1"/>
        <w:jc w:val="both"/>
        <w:rPr>
          <w:rFonts w:eastAsia="Times New Roman" w:cstheme="minorHAnsi"/>
          <w:sz w:val="18"/>
          <w:szCs w:val="18"/>
          <w:lang w:eastAsia="ar-SA"/>
        </w:rPr>
      </w:pPr>
    </w:p>
    <w:p w:rsidR="009F1A3D" w:rsidRPr="008B0DFD" w:rsidRDefault="009F1A3D" w:rsidP="009F1A3D">
      <w:pPr>
        <w:suppressAutoHyphens/>
        <w:ind w:right="-1"/>
        <w:jc w:val="both"/>
        <w:rPr>
          <w:rFonts w:eastAsia="Times New Roman" w:cstheme="minorHAnsi"/>
          <w:sz w:val="18"/>
          <w:szCs w:val="18"/>
          <w:lang w:eastAsia="ar-SA"/>
        </w:rPr>
      </w:pPr>
    </w:p>
    <w:p w:rsidR="009F1A3D" w:rsidRPr="008B0DFD" w:rsidRDefault="009F1A3D" w:rsidP="009F1A3D">
      <w:pPr>
        <w:jc w:val="center"/>
        <w:rPr>
          <w:rFonts w:eastAsia="MS Mincho" w:cstheme="minorHAnsi"/>
          <w:i/>
          <w:sz w:val="18"/>
          <w:szCs w:val="18"/>
        </w:rPr>
      </w:pPr>
      <w:r w:rsidRPr="008B0DFD">
        <w:rPr>
          <w:rFonts w:eastAsia="MS Mincho" w:cstheme="minorHAnsi"/>
          <w:i/>
          <w:sz w:val="18"/>
          <w:szCs w:val="18"/>
        </w:rPr>
        <w:t>(nazwa Wykonawcy)</w:t>
      </w:r>
    </w:p>
    <w:p w:rsidR="009F1A3D" w:rsidRPr="008B0DFD" w:rsidRDefault="009F1A3D" w:rsidP="009F1A3D">
      <w:pPr>
        <w:rPr>
          <w:rFonts w:eastAsia="MS Mincho" w:cstheme="minorHAnsi"/>
          <w:sz w:val="18"/>
          <w:szCs w:val="18"/>
        </w:rPr>
      </w:pPr>
    </w:p>
    <w:p w:rsidR="009F1A3D" w:rsidRPr="008B0DFD" w:rsidRDefault="009F1A3D" w:rsidP="009F1A3D">
      <w:pPr>
        <w:rPr>
          <w:rFonts w:eastAsia="MS Mincho" w:cstheme="minorHAnsi"/>
          <w:sz w:val="18"/>
          <w:szCs w:val="18"/>
        </w:rPr>
      </w:pPr>
      <w:r w:rsidRPr="008B0DFD">
        <w:rPr>
          <w:rFonts w:eastAsia="MS Mincho" w:cstheme="minorHAnsi"/>
          <w:sz w:val="18"/>
          <w:szCs w:val="18"/>
        </w:rPr>
        <w:t>przy wykonywaniu zamówienia pod nazwą:</w:t>
      </w:r>
    </w:p>
    <w:p w:rsidR="009F1A3D" w:rsidRPr="008B0DFD" w:rsidRDefault="009F1A3D" w:rsidP="009F1A3D">
      <w:pPr>
        <w:jc w:val="both"/>
        <w:rPr>
          <w:rFonts w:eastAsia="MS Mincho" w:cstheme="minorHAnsi"/>
          <w:b/>
          <w:bCs/>
          <w:sz w:val="18"/>
          <w:szCs w:val="18"/>
        </w:rPr>
      </w:pPr>
    </w:p>
    <w:p w:rsidR="008B0DFD" w:rsidRPr="008B0DFD" w:rsidRDefault="008B0DFD" w:rsidP="008B0DFD">
      <w:pPr>
        <w:tabs>
          <w:tab w:val="left" w:pos="426"/>
        </w:tabs>
        <w:spacing w:before="120"/>
        <w:rPr>
          <w:rFonts w:cstheme="minorHAnsi"/>
          <w:b/>
          <w:i/>
          <w:sz w:val="18"/>
          <w:szCs w:val="18"/>
        </w:rPr>
      </w:pPr>
      <w:r w:rsidRPr="008B0DFD">
        <w:rPr>
          <w:rFonts w:cstheme="minorHAnsi"/>
          <w:b/>
          <w:i/>
          <w:sz w:val="18"/>
          <w:szCs w:val="18"/>
        </w:rPr>
        <w:t xml:space="preserve">Sukcesywna dostawa produktów spożywczych dla potrzeb Zespołu Szkolno-Przedszkolnego w Wysokiej z podziałem na zadania. </w:t>
      </w:r>
    </w:p>
    <w:p w:rsidR="009F1A3D" w:rsidRPr="008B0DFD" w:rsidRDefault="009F1A3D" w:rsidP="009F1A3D">
      <w:pPr>
        <w:suppressAutoHyphens/>
        <w:ind w:right="283"/>
        <w:jc w:val="both"/>
        <w:rPr>
          <w:rFonts w:eastAsia="Times New Roman" w:cstheme="minorHAnsi"/>
          <w:sz w:val="18"/>
          <w:szCs w:val="18"/>
          <w:lang w:eastAsia="ar-SA"/>
        </w:rPr>
      </w:pPr>
      <w:r w:rsidRPr="008B0DFD">
        <w:rPr>
          <w:rFonts w:eastAsia="Times New Roman" w:cstheme="minorHAnsi"/>
          <w:sz w:val="18"/>
          <w:szCs w:val="18"/>
          <w:lang w:eastAsia="ar-SA"/>
        </w:rPr>
        <w:t>Oświadczam, iż:</w:t>
      </w:r>
    </w:p>
    <w:p w:rsidR="009F1A3D" w:rsidRPr="008B0DFD" w:rsidRDefault="009F1A3D" w:rsidP="00082C7E">
      <w:pPr>
        <w:numPr>
          <w:ilvl w:val="0"/>
          <w:numId w:val="4"/>
        </w:numPr>
        <w:suppressAutoHyphens/>
        <w:spacing w:before="120" w:after="0" w:line="276" w:lineRule="auto"/>
        <w:jc w:val="both"/>
        <w:rPr>
          <w:rFonts w:eastAsia="Times New Roman" w:cstheme="minorHAnsi"/>
          <w:sz w:val="18"/>
          <w:szCs w:val="18"/>
          <w:lang w:eastAsia="ar-SA"/>
        </w:rPr>
      </w:pPr>
      <w:r w:rsidRPr="008B0DFD">
        <w:rPr>
          <w:rFonts w:eastAsia="Times New Roman" w:cstheme="minorHAnsi"/>
          <w:sz w:val="18"/>
          <w:szCs w:val="18"/>
          <w:lang w:eastAsia="ar-SA"/>
        </w:rPr>
        <w:t>udostępniam Wykonawcy ww. zasoby, w następującym zakresie:</w:t>
      </w:r>
    </w:p>
    <w:p w:rsidR="009F1A3D" w:rsidRPr="008B0DFD" w:rsidRDefault="009F1A3D" w:rsidP="009F1A3D">
      <w:pPr>
        <w:suppressAutoHyphens/>
        <w:ind w:left="720"/>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w:t>
      </w:r>
    </w:p>
    <w:p w:rsidR="009F1A3D" w:rsidRPr="008B0DFD" w:rsidRDefault="009F1A3D" w:rsidP="00082C7E">
      <w:pPr>
        <w:numPr>
          <w:ilvl w:val="0"/>
          <w:numId w:val="4"/>
        </w:numPr>
        <w:suppressAutoHyphens/>
        <w:spacing w:before="120" w:after="0" w:line="276" w:lineRule="auto"/>
        <w:ind w:right="283"/>
        <w:jc w:val="both"/>
        <w:rPr>
          <w:rFonts w:eastAsia="Times New Roman" w:cstheme="minorHAnsi"/>
          <w:sz w:val="18"/>
          <w:szCs w:val="18"/>
          <w:lang w:eastAsia="ar-SA"/>
        </w:rPr>
      </w:pPr>
      <w:r w:rsidRPr="008B0DFD">
        <w:rPr>
          <w:rFonts w:eastAsia="Times New Roman" w:cstheme="minorHAnsi"/>
          <w:sz w:val="18"/>
          <w:szCs w:val="18"/>
          <w:lang w:eastAsia="ar-SA"/>
        </w:rPr>
        <w:lastRenderedPageBreak/>
        <w:t>sposób wykorzystania udostępnionych przeze mnie zasobów będzie następujący:</w:t>
      </w:r>
    </w:p>
    <w:p w:rsidR="009F1A3D" w:rsidRPr="008B0DFD" w:rsidRDefault="009F1A3D" w:rsidP="009F1A3D">
      <w:pPr>
        <w:suppressAutoHyphens/>
        <w:ind w:left="720" w:right="-2"/>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w:t>
      </w:r>
    </w:p>
    <w:p w:rsidR="009F1A3D" w:rsidRPr="008B0DFD" w:rsidRDefault="009F1A3D" w:rsidP="00082C7E">
      <w:pPr>
        <w:numPr>
          <w:ilvl w:val="0"/>
          <w:numId w:val="4"/>
        </w:numPr>
        <w:suppressAutoHyphens/>
        <w:spacing w:before="120" w:after="0" w:line="276" w:lineRule="auto"/>
        <w:ind w:right="283"/>
        <w:jc w:val="both"/>
        <w:rPr>
          <w:rFonts w:eastAsia="Times New Roman" w:cstheme="minorHAnsi"/>
          <w:sz w:val="18"/>
          <w:szCs w:val="18"/>
          <w:lang w:eastAsia="ar-SA"/>
        </w:rPr>
      </w:pPr>
      <w:r w:rsidRPr="008B0DFD">
        <w:rPr>
          <w:rFonts w:eastAsia="Times New Roman" w:cstheme="minorHAnsi"/>
          <w:sz w:val="18"/>
          <w:szCs w:val="18"/>
          <w:lang w:eastAsia="ar-SA"/>
        </w:rPr>
        <w:t>charakter stosunku łączącego mnie z Wykonawcą będzie następujący:</w:t>
      </w:r>
    </w:p>
    <w:p w:rsidR="009F1A3D" w:rsidRPr="008B0DFD" w:rsidRDefault="009F1A3D" w:rsidP="009F1A3D">
      <w:pPr>
        <w:suppressAutoHyphens/>
        <w:ind w:left="709"/>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w:t>
      </w:r>
    </w:p>
    <w:p w:rsidR="009F1A3D" w:rsidRPr="008B0DFD" w:rsidRDefault="009F1A3D" w:rsidP="00082C7E">
      <w:pPr>
        <w:numPr>
          <w:ilvl w:val="0"/>
          <w:numId w:val="4"/>
        </w:numPr>
        <w:suppressAutoHyphens/>
        <w:spacing w:before="120" w:after="0" w:line="276" w:lineRule="auto"/>
        <w:ind w:right="283"/>
        <w:jc w:val="both"/>
        <w:rPr>
          <w:rFonts w:eastAsia="Times New Roman" w:cstheme="minorHAnsi"/>
          <w:sz w:val="18"/>
          <w:szCs w:val="18"/>
          <w:lang w:eastAsia="ar-SA"/>
        </w:rPr>
      </w:pPr>
      <w:r w:rsidRPr="008B0DFD">
        <w:rPr>
          <w:rFonts w:eastAsia="Times New Roman" w:cstheme="minorHAnsi"/>
          <w:sz w:val="18"/>
          <w:szCs w:val="18"/>
          <w:lang w:eastAsia="ar-SA"/>
        </w:rPr>
        <w:t>zakres mojego udziału przy wykonywaniu zamówienia będzie następujący:</w:t>
      </w:r>
    </w:p>
    <w:p w:rsidR="009F1A3D" w:rsidRPr="008B0DFD" w:rsidRDefault="009F1A3D" w:rsidP="009F1A3D">
      <w:pPr>
        <w:suppressAutoHyphens/>
        <w:ind w:left="720"/>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w:t>
      </w:r>
    </w:p>
    <w:p w:rsidR="009F1A3D" w:rsidRPr="008B0DFD" w:rsidRDefault="009F1A3D" w:rsidP="00082C7E">
      <w:pPr>
        <w:numPr>
          <w:ilvl w:val="0"/>
          <w:numId w:val="4"/>
        </w:numPr>
        <w:suppressAutoHyphens/>
        <w:spacing w:before="120" w:after="0" w:line="276" w:lineRule="auto"/>
        <w:ind w:right="283"/>
        <w:jc w:val="both"/>
        <w:rPr>
          <w:rFonts w:eastAsia="Times New Roman" w:cstheme="minorHAnsi"/>
          <w:sz w:val="18"/>
          <w:szCs w:val="18"/>
          <w:lang w:eastAsia="ar-SA"/>
        </w:rPr>
      </w:pPr>
      <w:r w:rsidRPr="008B0DFD">
        <w:rPr>
          <w:rFonts w:eastAsia="Times New Roman" w:cstheme="minorHAnsi"/>
          <w:sz w:val="18"/>
          <w:szCs w:val="18"/>
          <w:lang w:eastAsia="ar-SA"/>
        </w:rPr>
        <w:t>okres mojego udziału przy wykonywaniu zamówienia będzie następujący:</w:t>
      </w:r>
    </w:p>
    <w:p w:rsidR="009F1A3D" w:rsidRPr="008B0DFD" w:rsidRDefault="009F1A3D" w:rsidP="009F1A3D">
      <w:pPr>
        <w:suppressAutoHyphens/>
        <w:ind w:left="720"/>
        <w:jc w:val="both"/>
        <w:rPr>
          <w:rFonts w:eastAsia="Times New Roman" w:cstheme="minorHAnsi"/>
          <w:sz w:val="18"/>
          <w:szCs w:val="18"/>
          <w:lang w:eastAsia="ar-SA"/>
        </w:rPr>
      </w:pPr>
      <w:r w:rsidRPr="008B0DFD">
        <w:rPr>
          <w:rFonts w:eastAsia="Times New Roman" w:cstheme="minorHAnsi"/>
          <w:sz w:val="18"/>
          <w:szCs w:val="18"/>
          <w:lang w:eastAsia="ar-SA"/>
        </w:rPr>
        <w:t>_________________________________________________________________</w:t>
      </w:r>
    </w:p>
    <w:p w:rsidR="009F1A3D" w:rsidRPr="008B0DFD" w:rsidRDefault="009F1A3D" w:rsidP="009F1A3D">
      <w:pPr>
        <w:suppressAutoHyphens/>
        <w:ind w:right="-341"/>
        <w:jc w:val="both"/>
        <w:rPr>
          <w:rFonts w:eastAsia="Times New Roman" w:cstheme="minorHAnsi"/>
          <w:sz w:val="18"/>
          <w:szCs w:val="18"/>
          <w:lang w:eastAsia="ar-SA"/>
        </w:rPr>
      </w:pPr>
    </w:p>
    <w:p w:rsidR="009F1A3D" w:rsidRPr="008B0DFD" w:rsidRDefault="009F1A3D" w:rsidP="009F1A3D">
      <w:pPr>
        <w:suppressAutoHyphens/>
        <w:ind w:right="-341"/>
        <w:jc w:val="both"/>
        <w:rPr>
          <w:rFonts w:eastAsia="Times New Roman" w:cstheme="minorHAnsi"/>
          <w:b/>
          <w:sz w:val="18"/>
          <w:szCs w:val="18"/>
          <w:lang w:eastAsia="ar-SA"/>
        </w:rPr>
      </w:pPr>
    </w:p>
    <w:tbl>
      <w:tblPr>
        <w:tblW w:w="5000" w:type="pct"/>
        <w:tblCellMar>
          <w:left w:w="180" w:type="dxa"/>
          <w:right w:w="180" w:type="dxa"/>
        </w:tblCellMar>
        <w:tblLook w:val="0000"/>
      </w:tblPr>
      <w:tblGrid>
        <w:gridCol w:w="4716"/>
        <w:gridCol w:w="4716"/>
      </w:tblGrid>
      <w:tr w:rsidR="009F1A3D" w:rsidRPr="008B0DFD" w:rsidTr="00444097">
        <w:trPr>
          <w:trHeight w:val="959"/>
        </w:trPr>
        <w:tc>
          <w:tcPr>
            <w:tcW w:w="2500" w:type="pct"/>
            <w:tcBorders>
              <w:top w:val="nil"/>
              <w:left w:val="nil"/>
              <w:bottom w:val="nil"/>
              <w:right w:val="nil"/>
            </w:tcBorders>
          </w:tcPr>
          <w:p w:rsidR="009F1A3D" w:rsidRPr="008B0DFD" w:rsidRDefault="009F1A3D" w:rsidP="00444097">
            <w:pPr>
              <w:overflowPunct w:val="0"/>
              <w:adjustRightInd w:val="0"/>
              <w:jc w:val="both"/>
              <w:rPr>
                <w:rFonts w:eastAsia="MS Mincho" w:cstheme="minorHAnsi"/>
                <w:kern w:val="28"/>
                <w:sz w:val="18"/>
                <w:szCs w:val="18"/>
              </w:rPr>
            </w:pPr>
            <w:r w:rsidRPr="008B0DFD">
              <w:rPr>
                <w:rFonts w:eastAsia="MS Mincho" w:cstheme="minorHAnsi"/>
                <w:spacing w:val="40"/>
                <w:kern w:val="28"/>
                <w:sz w:val="18"/>
                <w:szCs w:val="18"/>
              </w:rPr>
              <w:t>.....................</w:t>
            </w:r>
            <w:r w:rsidRPr="008B0DFD">
              <w:rPr>
                <w:rFonts w:eastAsia="MS Mincho" w:cstheme="minorHAnsi"/>
                <w:kern w:val="28"/>
                <w:sz w:val="18"/>
                <w:szCs w:val="18"/>
              </w:rPr>
              <w:t xml:space="preserve">, dnia </w:t>
            </w:r>
            <w:r w:rsidRPr="008B0DFD">
              <w:rPr>
                <w:rFonts w:eastAsia="MS Mincho" w:cstheme="minorHAnsi"/>
                <w:spacing w:val="40"/>
                <w:kern w:val="28"/>
                <w:sz w:val="18"/>
                <w:szCs w:val="18"/>
              </w:rPr>
              <w:t>................</w:t>
            </w:r>
          </w:p>
        </w:tc>
        <w:tc>
          <w:tcPr>
            <w:tcW w:w="2500" w:type="pct"/>
            <w:tcBorders>
              <w:top w:val="nil"/>
              <w:left w:val="nil"/>
              <w:bottom w:val="nil"/>
              <w:right w:val="nil"/>
            </w:tcBorders>
          </w:tcPr>
          <w:p w:rsidR="009F1A3D" w:rsidRPr="008B0DFD" w:rsidRDefault="009F1A3D" w:rsidP="00444097">
            <w:pPr>
              <w:tabs>
                <w:tab w:val="left" w:pos="425"/>
              </w:tabs>
              <w:overflowPunct w:val="0"/>
              <w:autoSpaceDE w:val="0"/>
              <w:autoSpaceDN w:val="0"/>
              <w:adjustRightInd w:val="0"/>
              <w:jc w:val="both"/>
              <w:rPr>
                <w:rFonts w:eastAsia="MS Mincho" w:cstheme="minorHAnsi"/>
                <w:kern w:val="28"/>
                <w:sz w:val="18"/>
                <w:szCs w:val="18"/>
              </w:rPr>
            </w:pPr>
            <w:r w:rsidRPr="008B0DFD">
              <w:rPr>
                <w:rFonts w:eastAsia="MS Mincho" w:cstheme="minorHAnsi"/>
                <w:spacing w:val="40"/>
                <w:kern w:val="28"/>
                <w:sz w:val="18"/>
                <w:szCs w:val="18"/>
              </w:rPr>
              <w:t>.............................................</w:t>
            </w:r>
          </w:p>
          <w:p w:rsidR="009F1A3D" w:rsidRPr="008B0DFD" w:rsidRDefault="009F1A3D" w:rsidP="00444097">
            <w:pPr>
              <w:overflowPunct w:val="0"/>
              <w:autoSpaceDE w:val="0"/>
              <w:autoSpaceDN w:val="0"/>
              <w:adjustRightInd w:val="0"/>
              <w:jc w:val="both"/>
              <w:rPr>
                <w:rFonts w:eastAsia="MS Mincho" w:cstheme="minorHAnsi"/>
                <w:iCs/>
                <w:kern w:val="28"/>
                <w:sz w:val="18"/>
                <w:szCs w:val="18"/>
              </w:rPr>
            </w:pPr>
            <w:r w:rsidRPr="008B0DFD">
              <w:rPr>
                <w:rFonts w:eastAsia="MS Mincho" w:cstheme="minorHAnsi"/>
                <w:iCs/>
                <w:kern w:val="28"/>
                <w:sz w:val="18"/>
                <w:szCs w:val="18"/>
              </w:rPr>
              <w:t>imię, nazwisko (pieczęć) i podpis/y osoby/osób</w:t>
            </w:r>
          </w:p>
          <w:p w:rsidR="009F1A3D" w:rsidRPr="008B0DFD" w:rsidRDefault="009F1A3D" w:rsidP="00444097">
            <w:pPr>
              <w:overflowPunct w:val="0"/>
              <w:adjustRightInd w:val="0"/>
              <w:jc w:val="both"/>
              <w:rPr>
                <w:rFonts w:eastAsia="MS Mincho" w:cstheme="minorHAnsi"/>
                <w:kern w:val="28"/>
                <w:sz w:val="18"/>
                <w:szCs w:val="18"/>
              </w:rPr>
            </w:pPr>
            <w:r w:rsidRPr="008B0DFD">
              <w:rPr>
                <w:rFonts w:eastAsia="MS Mincho" w:cstheme="minorHAnsi"/>
                <w:iCs/>
                <w:kern w:val="28"/>
                <w:sz w:val="18"/>
                <w:szCs w:val="18"/>
              </w:rPr>
              <w:t>upoważnionej/</w:t>
            </w:r>
            <w:proofErr w:type="spellStart"/>
            <w:r w:rsidRPr="008B0DFD">
              <w:rPr>
                <w:rFonts w:eastAsia="MS Mincho" w:cstheme="minorHAnsi"/>
                <w:iCs/>
                <w:kern w:val="28"/>
                <w:sz w:val="18"/>
                <w:szCs w:val="18"/>
              </w:rPr>
              <w:t>ych</w:t>
            </w:r>
            <w:proofErr w:type="spellEnd"/>
            <w:r w:rsidRPr="008B0DFD">
              <w:rPr>
                <w:rFonts w:eastAsia="MS Mincho" w:cstheme="minorHAnsi"/>
                <w:iCs/>
                <w:kern w:val="28"/>
                <w:sz w:val="18"/>
                <w:szCs w:val="18"/>
              </w:rPr>
              <w:t xml:space="preserve"> do reprezentowania Wykonawcy</w:t>
            </w:r>
          </w:p>
        </w:tc>
      </w:tr>
    </w:tbl>
    <w:p w:rsidR="009F1A3D" w:rsidRPr="008B0DFD" w:rsidRDefault="009F1A3D" w:rsidP="009F1A3D">
      <w:pPr>
        <w:jc w:val="right"/>
        <w:rPr>
          <w:rFonts w:eastAsia="MS Mincho" w:cstheme="minorHAnsi"/>
          <w:sz w:val="18"/>
          <w:szCs w:val="18"/>
        </w:rPr>
      </w:pPr>
      <w:r w:rsidRPr="008B0DFD">
        <w:rPr>
          <w:rFonts w:eastAsia="MS Mincho" w:cstheme="minorHAnsi"/>
          <w:i/>
          <w:sz w:val="18"/>
          <w:szCs w:val="18"/>
        </w:rPr>
        <w:br w:type="page"/>
      </w:r>
      <w:r w:rsidRPr="008B0DFD">
        <w:rPr>
          <w:rFonts w:eastAsia="MS Mincho" w:cstheme="minorHAnsi"/>
          <w:sz w:val="18"/>
          <w:szCs w:val="18"/>
        </w:rPr>
        <w:lastRenderedPageBreak/>
        <w:t>Załącznik nr 5</w:t>
      </w:r>
    </w:p>
    <w:p w:rsidR="009F1A3D" w:rsidRPr="008B0DFD" w:rsidRDefault="009F1A3D" w:rsidP="009F1A3D">
      <w:pPr>
        <w:rPr>
          <w:rFonts w:eastAsia="MS Mincho" w:cstheme="minorHAnsi"/>
          <w:spacing w:val="20"/>
          <w:sz w:val="18"/>
          <w:szCs w:val="18"/>
        </w:rPr>
      </w:pPr>
      <w:r w:rsidRPr="008B0DFD">
        <w:rPr>
          <w:rFonts w:eastAsia="MS Mincho" w:cstheme="minorHAnsi"/>
          <w:b/>
          <w:bCs/>
          <w:sz w:val="18"/>
          <w:szCs w:val="18"/>
        </w:rPr>
        <w:t>OŚWIADCZENIE O PRZYNALEŻNOŚCI LUB BRAKU PRZYNALEŻNOŚCI DO TEJ SAMEJ GRUPY KAPITAŁOWEJ</w:t>
      </w:r>
      <w:r w:rsidRPr="008B0DFD">
        <w:rPr>
          <w:rFonts w:eastAsia="MS Mincho" w:cstheme="minorHAnsi"/>
          <w:b/>
          <w:sz w:val="18"/>
          <w:szCs w:val="18"/>
        </w:rPr>
        <w:t xml:space="preserve"> </w:t>
      </w:r>
    </w:p>
    <w:p w:rsidR="009F1A3D" w:rsidRPr="008B0DFD" w:rsidRDefault="009F1A3D" w:rsidP="009F1A3D">
      <w:pPr>
        <w:pBdr>
          <w:bar w:val="nil"/>
        </w:pBdr>
        <w:jc w:val="both"/>
        <w:rPr>
          <w:rFonts w:eastAsia="MS Mincho" w:cstheme="minorHAnsi"/>
          <w:b/>
          <w:bCs/>
          <w:sz w:val="18"/>
          <w:szCs w:val="18"/>
        </w:rPr>
      </w:pPr>
      <w:r w:rsidRPr="008B0DFD">
        <w:rPr>
          <w:rFonts w:eastAsia="MS Mincho" w:cstheme="minorHAnsi"/>
          <w:b/>
          <w:bCs/>
          <w:sz w:val="18"/>
          <w:szCs w:val="18"/>
        </w:rPr>
        <w:t xml:space="preserve">Nazwa zadania: </w:t>
      </w:r>
    </w:p>
    <w:p w:rsidR="008B0DFD" w:rsidRPr="008B0DFD" w:rsidRDefault="008B0DFD" w:rsidP="008B0DFD">
      <w:pPr>
        <w:tabs>
          <w:tab w:val="left" w:pos="426"/>
        </w:tabs>
        <w:spacing w:before="120"/>
        <w:rPr>
          <w:rFonts w:cstheme="minorHAnsi"/>
          <w:b/>
          <w:i/>
          <w:sz w:val="18"/>
          <w:szCs w:val="18"/>
        </w:rPr>
      </w:pPr>
      <w:r w:rsidRPr="008B0DFD">
        <w:rPr>
          <w:rFonts w:cstheme="minorHAnsi"/>
          <w:b/>
          <w:i/>
          <w:sz w:val="18"/>
          <w:szCs w:val="18"/>
        </w:rPr>
        <w:t xml:space="preserve">Sukcesywna dostawa produktów spożywczych dla potrzeb Zespołu Szkolno-Przedszkolnego w Wysokiej z podziałem na zadania. </w:t>
      </w:r>
    </w:p>
    <w:p w:rsidR="009F1A3D" w:rsidRPr="008B0DFD" w:rsidRDefault="009F1A3D" w:rsidP="009F1A3D">
      <w:pPr>
        <w:spacing w:before="240"/>
        <w:jc w:val="both"/>
        <w:rPr>
          <w:rFonts w:eastAsia="Times New Roman" w:cstheme="minorHAnsi"/>
          <w:b/>
          <w:sz w:val="18"/>
          <w:szCs w:val="18"/>
        </w:rPr>
      </w:pPr>
    </w:p>
    <w:p w:rsidR="009F1A3D" w:rsidRPr="008B0DFD" w:rsidRDefault="009F1A3D" w:rsidP="009F1A3D">
      <w:pPr>
        <w:spacing w:before="240"/>
        <w:jc w:val="both"/>
        <w:rPr>
          <w:rFonts w:eastAsia="MS Mincho" w:cstheme="minorHAnsi"/>
          <w:sz w:val="18"/>
          <w:szCs w:val="18"/>
        </w:rPr>
      </w:pPr>
      <w:r w:rsidRPr="008B0DFD">
        <w:rPr>
          <w:rFonts w:eastAsia="MS Mincho" w:cstheme="minorHAnsi"/>
          <w:bCs/>
          <w:iCs/>
          <w:sz w:val="18"/>
          <w:szCs w:val="18"/>
        </w:rPr>
        <w:t>Nazwa</w:t>
      </w:r>
      <w:r w:rsidRPr="008B0DFD">
        <w:rPr>
          <w:rFonts w:eastAsia="MS Mincho" w:cstheme="minorHAnsi"/>
          <w:bCs/>
          <w:sz w:val="18"/>
          <w:szCs w:val="18"/>
        </w:rPr>
        <w:t xml:space="preserve"> i adres Wykonawcy:</w:t>
      </w:r>
    </w:p>
    <w:p w:rsidR="009F1A3D" w:rsidRPr="008B0DFD" w:rsidRDefault="009F1A3D" w:rsidP="009F1A3D">
      <w:pPr>
        <w:tabs>
          <w:tab w:val="left" w:pos="4032"/>
        </w:tabs>
        <w:jc w:val="both"/>
        <w:rPr>
          <w:rFonts w:eastAsia="MS Mincho" w:cstheme="minorHAnsi"/>
          <w:sz w:val="18"/>
          <w:szCs w:val="18"/>
        </w:rPr>
      </w:pPr>
      <w:r w:rsidRPr="008B0DFD">
        <w:rPr>
          <w:rFonts w:eastAsia="MS Mincho" w:cstheme="minorHAnsi"/>
          <w:bCs/>
          <w:sz w:val="18"/>
          <w:szCs w:val="18"/>
        </w:rPr>
        <w:t>................................................................................................................................................</w:t>
      </w:r>
    </w:p>
    <w:p w:rsidR="009F1A3D" w:rsidRPr="008B0DFD" w:rsidRDefault="009F1A3D" w:rsidP="009F1A3D">
      <w:pPr>
        <w:tabs>
          <w:tab w:val="left" w:pos="4032"/>
        </w:tabs>
        <w:jc w:val="both"/>
        <w:rPr>
          <w:rFonts w:eastAsia="MS Mincho" w:cstheme="minorHAnsi"/>
          <w:sz w:val="18"/>
          <w:szCs w:val="18"/>
        </w:rPr>
      </w:pPr>
      <w:r w:rsidRPr="008B0DFD">
        <w:rPr>
          <w:rFonts w:eastAsia="MS Mincho" w:cstheme="minorHAnsi"/>
          <w:bCs/>
          <w:sz w:val="18"/>
          <w:szCs w:val="18"/>
        </w:rPr>
        <w:t>...............................................................................................................................................</w:t>
      </w:r>
      <w:r w:rsidRPr="008B0DFD">
        <w:rPr>
          <w:rFonts w:eastAsia="MS Mincho" w:cstheme="minorHAnsi"/>
          <w:bCs/>
          <w:sz w:val="18"/>
          <w:szCs w:val="18"/>
        </w:rPr>
        <w:br/>
      </w:r>
      <w:r w:rsidRPr="008B0DFD">
        <w:rPr>
          <w:rFonts w:eastAsia="MS Mincho" w:cstheme="minorHAnsi"/>
          <w:bCs/>
          <w:iCs/>
          <w:sz w:val="18"/>
          <w:szCs w:val="18"/>
        </w:rPr>
        <w:t>Nawiązując</w:t>
      </w:r>
      <w:r w:rsidRPr="008B0DFD">
        <w:rPr>
          <w:rFonts w:eastAsia="MS Mincho" w:cstheme="minorHAnsi"/>
          <w:sz w:val="18"/>
          <w:szCs w:val="18"/>
        </w:rPr>
        <w:t xml:space="preserve">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F1A3D" w:rsidRPr="008B0DFD" w:rsidTr="00444097">
        <w:trPr>
          <w:trHeight w:val="822"/>
        </w:trPr>
        <w:tc>
          <w:tcPr>
            <w:tcW w:w="9494" w:type="dxa"/>
            <w:shd w:val="clear" w:color="auto" w:fill="auto"/>
            <w:vAlign w:val="center"/>
          </w:tcPr>
          <w:p w:rsidR="009F1A3D" w:rsidRPr="008B0DFD" w:rsidRDefault="00A06E51" w:rsidP="00A06E51">
            <w:pPr>
              <w:tabs>
                <w:tab w:val="left" w:pos="4032"/>
              </w:tabs>
              <w:jc w:val="both"/>
              <w:rPr>
                <w:rFonts w:eastAsia="MS Mincho" w:cstheme="minorHAnsi"/>
                <w:sz w:val="18"/>
                <w:szCs w:val="18"/>
              </w:rPr>
            </w:pPr>
            <w:r w:rsidRPr="008B0DFD">
              <w:rPr>
                <w:rFonts w:eastAsia="MS Mincho" w:cstheme="minorHAnsi"/>
                <w:b/>
                <w:bCs/>
                <w:iCs/>
                <w:sz w:val="18"/>
                <w:szCs w:val="18"/>
              </w:rPr>
              <w:t>*</w:t>
            </w:r>
            <w:r w:rsidRPr="008B0DFD">
              <w:rPr>
                <w:rFonts w:eastAsia="MS Mincho" w:cstheme="minorHAnsi"/>
                <w:bCs/>
                <w:iCs/>
                <w:sz w:val="18"/>
                <w:szCs w:val="18"/>
              </w:rPr>
              <w:t xml:space="preserve">nie należy do żadnej grupy kapitałowej, o której mowa w art. 24 ust. 1 pkt 23 ustawy – </w:t>
            </w:r>
            <w:proofErr w:type="spellStart"/>
            <w:r w:rsidRPr="008B0DFD">
              <w:rPr>
                <w:rFonts w:eastAsia="MS Mincho" w:cstheme="minorHAnsi"/>
                <w:bCs/>
                <w:iCs/>
                <w:sz w:val="18"/>
                <w:szCs w:val="18"/>
              </w:rPr>
              <w:t>Pzp</w:t>
            </w:r>
            <w:proofErr w:type="spellEnd"/>
            <w:r w:rsidRPr="008B0DFD">
              <w:rPr>
                <w:rFonts w:eastAsia="MS Mincho" w:cstheme="minorHAnsi"/>
                <w:bCs/>
                <w:iCs/>
                <w:sz w:val="18"/>
                <w:szCs w:val="18"/>
              </w:rPr>
              <w:t xml:space="preserve"> </w:t>
            </w:r>
          </w:p>
        </w:tc>
      </w:tr>
      <w:tr w:rsidR="00A06E51" w:rsidRPr="008B0DFD" w:rsidTr="00444097">
        <w:trPr>
          <w:trHeight w:val="822"/>
        </w:trPr>
        <w:tc>
          <w:tcPr>
            <w:tcW w:w="9494" w:type="dxa"/>
            <w:shd w:val="clear" w:color="auto" w:fill="auto"/>
            <w:vAlign w:val="center"/>
          </w:tcPr>
          <w:p w:rsidR="00A06E51" w:rsidRPr="008B0DFD" w:rsidRDefault="00A06E51" w:rsidP="00444097">
            <w:pPr>
              <w:tabs>
                <w:tab w:val="left" w:pos="4032"/>
              </w:tabs>
              <w:jc w:val="both"/>
              <w:rPr>
                <w:rFonts w:eastAsia="MS Mincho" w:cstheme="minorHAnsi"/>
                <w:b/>
                <w:bCs/>
                <w:iCs/>
                <w:sz w:val="18"/>
                <w:szCs w:val="18"/>
              </w:rPr>
            </w:pPr>
            <w:r w:rsidRPr="008B0DFD">
              <w:rPr>
                <w:rFonts w:eastAsia="MS Mincho" w:cstheme="minorHAnsi"/>
                <w:b/>
                <w:bCs/>
                <w:iCs/>
                <w:sz w:val="18"/>
                <w:szCs w:val="18"/>
              </w:rPr>
              <w:t>*</w:t>
            </w:r>
            <w:r w:rsidRPr="008B0DFD">
              <w:rPr>
                <w:rFonts w:eastAsia="MS Mincho" w:cstheme="minorHAnsi"/>
                <w:bCs/>
                <w:iCs/>
                <w:sz w:val="18"/>
                <w:szCs w:val="18"/>
              </w:rPr>
              <w:t xml:space="preserve">nie należy do tej samej grupy kapitałowej, o której mowa w art. 24 ust. 1 pkt 23 ustawy – </w:t>
            </w:r>
            <w:proofErr w:type="spellStart"/>
            <w:r w:rsidRPr="008B0DFD">
              <w:rPr>
                <w:rFonts w:eastAsia="MS Mincho" w:cstheme="minorHAnsi"/>
                <w:bCs/>
                <w:iCs/>
                <w:sz w:val="18"/>
                <w:szCs w:val="18"/>
              </w:rPr>
              <w:t>Pzp</w:t>
            </w:r>
            <w:proofErr w:type="spellEnd"/>
            <w:r w:rsidRPr="008B0DFD">
              <w:rPr>
                <w:rFonts w:eastAsia="MS Mincho" w:cstheme="minorHAnsi"/>
                <w:bCs/>
                <w:iCs/>
                <w:sz w:val="18"/>
                <w:szCs w:val="18"/>
              </w:rPr>
              <w:t xml:space="preserve"> z żadnym z Wykonawców, którzy złożyli oferty w przedmiotowym postępowaniu.</w:t>
            </w:r>
          </w:p>
        </w:tc>
      </w:tr>
      <w:tr w:rsidR="009F1A3D" w:rsidRPr="008B0DFD" w:rsidTr="00444097">
        <w:trPr>
          <w:trHeight w:val="2677"/>
        </w:trPr>
        <w:tc>
          <w:tcPr>
            <w:tcW w:w="9494" w:type="dxa"/>
            <w:shd w:val="clear" w:color="auto" w:fill="auto"/>
            <w:vAlign w:val="center"/>
          </w:tcPr>
          <w:p w:rsidR="009F1A3D" w:rsidRPr="008B0DFD" w:rsidRDefault="009F1A3D" w:rsidP="00444097">
            <w:pPr>
              <w:tabs>
                <w:tab w:val="left" w:pos="4032"/>
              </w:tabs>
              <w:jc w:val="both"/>
              <w:rPr>
                <w:rFonts w:eastAsia="MS Mincho" w:cstheme="minorHAnsi"/>
                <w:sz w:val="18"/>
                <w:szCs w:val="18"/>
              </w:rPr>
            </w:pPr>
            <w:r w:rsidRPr="008B0DFD">
              <w:rPr>
                <w:rFonts w:eastAsia="MS Mincho" w:cstheme="minorHAnsi"/>
                <w:b/>
                <w:bCs/>
                <w:sz w:val="18"/>
                <w:szCs w:val="18"/>
              </w:rPr>
              <w:t>*</w:t>
            </w:r>
            <w:r w:rsidRPr="008B0DFD">
              <w:rPr>
                <w:rFonts w:eastAsia="MS Mincho" w:cstheme="minorHAnsi"/>
                <w:bCs/>
                <w:sz w:val="18"/>
                <w:szCs w:val="18"/>
              </w:rPr>
              <w:t>należy do tej samej grupy kapitałowej, w rozumieniu ustawy z dnia 16 lutego 2007 r. o ochronie konkurencji i konsumentów (Dz. U. z 201</w:t>
            </w:r>
            <w:r w:rsidR="00746D35">
              <w:rPr>
                <w:rFonts w:eastAsia="MS Mincho" w:cstheme="minorHAnsi"/>
                <w:bCs/>
                <w:sz w:val="18"/>
                <w:szCs w:val="18"/>
              </w:rPr>
              <w:t>9</w:t>
            </w:r>
            <w:r w:rsidRPr="008B0DFD">
              <w:rPr>
                <w:rFonts w:eastAsia="MS Mincho" w:cstheme="minorHAnsi"/>
                <w:bCs/>
                <w:sz w:val="18"/>
                <w:szCs w:val="18"/>
              </w:rPr>
              <w:t xml:space="preserve"> r. poz. </w:t>
            </w:r>
            <w:r w:rsidR="00746D35">
              <w:rPr>
                <w:rFonts w:eastAsia="MS Mincho" w:cstheme="minorHAnsi"/>
                <w:bCs/>
                <w:sz w:val="18"/>
                <w:szCs w:val="18"/>
              </w:rPr>
              <w:t>369 ze zm.</w:t>
            </w:r>
            <w:r w:rsidRPr="008B0DFD">
              <w:rPr>
                <w:rFonts w:eastAsia="MS Mincho" w:cstheme="minorHAnsi"/>
                <w:bCs/>
                <w:sz w:val="18"/>
                <w:szCs w:val="18"/>
              </w:rPr>
              <w:t>), z niżej wymienionymi Wykonawcami, którzy złożyli odrębne oferty w przedmiotowym postępowaniu:</w:t>
            </w:r>
          </w:p>
          <w:p w:rsidR="009F1A3D" w:rsidRPr="008B0DFD" w:rsidRDefault="009F1A3D" w:rsidP="00444097">
            <w:pPr>
              <w:tabs>
                <w:tab w:val="left" w:pos="4032"/>
              </w:tabs>
              <w:spacing w:after="120"/>
              <w:rPr>
                <w:rFonts w:eastAsia="MS Mincho" w:cstheme="minorHAnsi"/>
                <w:sz w:val="18"/>
                <w:szCs w:val="18"/>
              </w:rPr>
            </w:pPr>
            <w:r w:rsidRPr="008B0DFD">
              <w:rPr>
                <w:rFonts w:eastAsia="MS Mincho" w:cstheme="minorHAnsi"/>
                <w:sz w:val="18"/>
                <w:szCs w:val="18"/>
              </w:rPr>
              <w:t>1. ………………………………………………………………………………………………………………..</w:t>
            </w:r>
          </w:p>
          <w:p w:rsidR="009F1A3D" w:rsidRPr="008B0DFD" w:rsidRDefault="009F1A3D" w:rsidP="00444097">
            <w:pPr>
              <w:tabs>
                <w:tab w:val="left" w:pos="4032"/>
              </w:tabs>
              <w:spacing w:after="120"/>
              <w:rPr>
                <w:rFonts w:eastAsia="MS Mincho" w:cstheme="minorHAnsi"/>
                <w:sz w:val="18"/>
                <w:szCs w:val="18"/>
              </w:rPr>
            </w:pPr>
            <w:r w:rsidRPr="008B0DFD">
              <w:rPr>
                <w:rFonts w:eastAsia="MS Mincho" w:cstheme="minorHAnsi"/>
                <w:sz w:val="18"/>
                <w:szCs w:val="18"/>
              </w:rPr>
              <w:t>2. ………………………………………………………………………………………………………………..</w:t>
            </w:r>
          </w:p>
          <w:p w:rsidR="009F1A3D" w:rsidRPr="008B0DFD" w:rsidRDefault="009F1A3D" w:rsidP="00444097">
            <w:pPr>
              <w:tabs>
                <w:tab w:val="left" w:pos="4032"/>
              </w:tabs>
              <w:rPr>
                <w:rFonts w:eastAsia="MS Mincho" w:cstheme="minorHAnsi"/>
                <w:sz w:val="18"/>
                <w:szCs w:val="18"/>
              </w:rPr>
            </w:pPr>
            <w:r w:rsidRPr="008B0DFD">
              <w:rPr>
                <w:rFonts w:eastAsia="MS Mincho" w:cstheme="minorHAnsi"/>
                <w:i/>
                <w:sz w:val="18"/>
                <w:szCs w:val="18"/>
              </w:rPr>
              <w:t>UWAGA!</w:t>
            </w:r>
          </w:p>
          <w:p w:rsidR="009F1A3D" w:rsidRPr="008B0DFD" w:rsidRDefault="009F1A3D" w:rsidP="00444097">
            <w:pPr>
              <w:tabs>
                <w:tab w:val="left" w:pos="4032"/>
              </w:tabs>
              <w:jc w:val="both"/>
              <w:rPr>
                <w:rFonts w:eastAsia="MS Mincho" w:cstheme="minorHAnsi"/>
                <w:sz w:val="18"/>
                <w:szCs w:val="18"/>
              </w:rPr>
            </w:pPr>
            <w:r w:rsidRPr="008B0DFD">
              <w:rPr>
                <w:rFonts w:eastAsia="MS Mincho"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9F1A3D" w:rsidRPr="008B0DFD" w:rsidRDefault="009F1A3D" w:rsidP="009F1A3D">
      <w:pPr>
        <w:tabs>
          <w:tab w:val="left" w:pos="4032"/>
        </w:tabs>
        <w:jc w:val="both"/>
        <w:rPr>
          <w:rFonts w:eastAsia="MS Mincho" w:cstheme="minorHAnsi"/>
          <w:bCs/>
          <w:i/>
          <w:sz w:val="18"/>
          <w:szCs w:val="18"/>
        </w:rPr>
      </w:pPr>
      <w:r w:rsidRPr="008B0DFD">
        <w:rPr>
          <w:rFonts w:eastAsia="MS Mincho" w:cstheme="minorHAnsi"/>
          <w:bCs/>
          <w:sz w:val="18"/>
          <w:szCs w:val="18"/>
        </w:rPr>
        <w:t>*</w:t>
      </w:r>
      <w:r w:rsidRPr="008B0DFD">
        <w:rPr>
          <w:rFonts w:eastAsia="MS Mincho" w:cstheme="minorHAnsi"/>
          <w:bCs/>
          <w:i/>
          <w:sz w:val="18"/>
          <w:szCs w:val="18"/>
        </w:rPr>
        <w:t>niepotrzebne skreślić</w:t>
      </w:r>
    </w:p>
    <w:p w:rsidR="009F1A3D" w:rsidRPr="008B0DFD" w:rsidRDefault="009F1A3D" w:rsidP="009F1A3D">
      <w:pPr>
        <w:tabs>
          <w:tab w:val="left" w:pos="4032"/>
        </w:tabs>
        <w:jc w:val="both"/>
        <w:rPr>
          <w:rFonts w:eastAsia="MS Mincho" w:cstheme="minorHAnsi"/>
          <w:sz w:val="18"/>
          <w:szCs w:val="18"/>
        </w:rPr>
      </w:pPr>
    </w:p>
    <w:tbl>
      <w:tblPr>
        <w:tblW w:w="5000" w:type="pct"/>
        <w:tblCellMar>
          <w:left w:w="180" w:type="dxa"/>
          <w:right w:w="180" w:type="dxa"/>
        </w:tblCellMar>
        <w:tblLook w:val="0000"/>
      </w:tblPr>
      <w:tblGrid>
        <w:gridCol w:w="4716"/>
        <w:gridCol w:w="4716"/>
      </w:tblGrid>
      <w:tr w:rsidR="009F1A3D" w:rsidRPr="008B0DFD" w:rsidTr="00444097">
        <w:trPr>
          <w:trHeight w:val="959"/>
        </w:trPr>
        <w:tc>
          <w:tcPr>
            <w:tcW w:w="2500" w:type="pct"/>
            <w:tcBorders>
              <w:top w:val="nil"/>
              <w:left w:val="nil"/>
              <w:bottom w:val="nil"/>
              <w:right w:val="nil"/>
            </w:tcBorders>
          </w:tcPr>
          <w:p w:rsidR="009F1A3D" w:rsidRPr="008B0DFD" w:rsidRDefault="009F1A3D" w:rsidP="00444097">
            <w:pPr>
              <w:overflowPunct w:val="0"/>
              <w:adjustRightInd w:val="0"/>
              <w:jc w:val="both"/>
              <w:rPr>
                <w:rFonts w:eastAsia="MS Mincho" w:cstheme="minorHAnsi"/>
                <w:kern w:val="28"/>
                <w:sz w:val="18"/>
                <w:szCs w:val="18"/>
              </w:rPr>
            </w:pPr>
            <w:r w:rsidRPr="008B0DFD">
              <w:rPr>
                <w:rFonts w:eastAsia="MS Mincho" w:cstheme="minorHAnsi"/>
                <w:spacing w:val="40"/>
                <w:kern w:val="28"/>
                <w:sz w:val="18"/>
                <w:szCs w:val="18"/>
              </w:rPr>
              <w:t>.....................</w:t>
            </w:r>
            <w:r w:rsidRPr="008B0DFD">
              <w:rPr>
                <w:rFonts w:eastAsia="MS Mincho" w:cstheme="minorHAnsi"/>
                <w:kern w:val="28"/>
                <w:sz w:val="18"/>
                <w:szCs w:val="18"/>
              </w:rPr>
              <w:t xml:space="preserve">, dnia </w:t>
            </w:r>
            <w:r w:rsidRPr="008B0DFD">
              <w:rPr>
                <w:rFonts w:eastAsia="MS Mincho" w:cstheme="minorHAnsi"/>
                <w:spacing w:val="40"/>
                <w:kern w:val="28"/>
                <w:sz w:val="18"/>
                <w:szCs w:val="18"/>
              </w:rPr>
              <w:t>................</w:t>
            </w:r>
          </w:p>
        </w:tc>
        <w:tc>
          <w:tcPr>
            <w:tcW w:w="2500" w:type="pct"/>
            <w:tcBorders>
              <w:top w:val="nil"/>
              <w:left w:val="nil"/>
              <w:bottom w:val="nil"/>
              <w:right w:val="nil"/>
            </w:tcBorders>
          </w:tcPr>
          <w:p w:rsidR="009F1A3D" w:rsidRPr="008B0DFD" w:rsidRDefault="009F1A3D" w:rsidP="00444097">
            <w:pPr>
              <w:tabs>
                <w:tab w:val="left" w:pos="425"/>
              </w:tabs>
              <w:overflowPunct w:val="0"/>
              <w:autoSpaceDE w:val="0"/>
              <w:autoSpaceDN w:val="0"/>
              <w:adjustRightInd w:val="0"/>
              <w:jc w:val="both"/>
              <w:rPr>
                <w:rFonts w:eastAsia="MS Mincho" w:cstheme="minorHAnsi"/>
                <w:kern w:val="28"/>
                <w:sz w:val="18"/>
                <w:szCs w:val="18"/>
              </w:rPr>
            </w:pPr>
            <w:r w:rsidRPr="008B0DFD">
              <w:rPr>
                <w:rFonts w:eastAsia="MS Mincho" w:cstheme="minorHAnsi"/>
                <w:spacing w:val="40"/>
                <w:kern w:val="28"/>
                <w:sz w:val="18"/>
                <w:szCs w:val="18"/>
              </w:rPr>
              <w:t>.............................................</w:t>
            </w:r>
          </w:p>
          <w:p w:rsidR="009F1A3D" w:rsidRPr="008B0DFD" w:rsidRDefault="009F1A3D" w:rsidP="00444097">
            <w:pPr>
              <w:overflowPunct w:val="0"/>
              <w:autoSpaceDE w:val="0"/>
              <w:autoSpaceDN w:val="0"/>
              <w:adjustRightInd w:val="0"/>
              <w:jc w:val="both"/>
              <w:rPr>
                <w:rFonts w:eastAsia="MS Mincho" w:cstheme="minorHAnsi"/>
                <w:iCs/>
                <w:kern w:val="28"/>
                <w:sz w:val="18"/>
                <w:szCs w:val="18"/>
              </w:rPr>
            </w:pPr>
            <w:r w:rsidRPr="008B0DFD">
              <w:rPr>
                <w:rFonts w:eastAsia="MS Mincho" w:cstheme="minorHAnsi"/>
                <w:iCs/>
                <w:kern w:val="28"/>
                <w:sz w:val="18"/>
                <w:szCs w:val="18"/>
              </w:rPr>
              <w:t>imię, nazwisko (pieczęć) i podpis/y osoby/osób</w:t>
            </w:r>
          </w:p>
          <w:p w:rsidR="009F1A3D" w:rsidRPr="008B0DFD" w:rsidRDefault="009F1A3D" w:rsidP="00444097">
            <w:pPr>
              <w:overflowPunct w:val="0"/>
              <w:adjustRightInd w:val="0"/>
              <w:jc w:val="both"/>
              <w:rPr>
                <w:rFonts w:eastAsia="MS Mincho" w:cstheme="minorHAnsi"/>
                <w:kern w:val="28"/>
                <w:sz w:val="18"/>
                <w:szCs w:val="18"/>
              </w:rPr>
            </w:pPr>
            <w:r w:rsidRPr="008B0DFD">
              <w:rPr>
                <w:rFonts w:eastAsia="MS Mincho" w:cstheme="minorHAnsi"/>
                <w:iCs/>
                <w:kern w:val="28"/>
                <w:sz w:val="18"/>
                <w:szCs w:val="18"/>
              </w:rPr>
              <w:t>upoważnionej/</w:t>
            </w:r>
            <w:proofErr w:type="spellStart"/>
            <w:r w:rsidRPr="008B0DFD">
              <w:rPr>
                <w:rFonts w:eastAsia="MS Mincho" w:cstheme="minorHAnsi"/>
                <w:iCs/>
                <w:kern w:val="28"/>
                <w:sz w:val="18"/>
                <w:szCs w:val="18"/>
              </w:rPr>
              <w:t>ych</w:t>
            </w:r>
            <w:proofErr w:type="spellEnd"/>
            <w:r w:rsidRPr="008B0DFD">
              <w:rPr>
                <w:rFonts w:eastAsia="MS Mincho" w:cstheme="minorHAnsi"/>
                <w:iCs/>
                <w:kern w:val="28"/>
                <w:sz w:val="18"/>
                <w:szCs w:val="18"/>
              </w:rPr>
              <w:t xml:space="preserve"> do reprezentowania Wykonawcy</w:t>
            </w:r>
          </w:p>
        </w:tc>
      </w:tr>
    </w:tbl>
    <w:p w:rsidR="009F1A3D" w:rsidRPr="008B0DFD" w:rsidRDefault="009F1A3D" w:rsidP="00FE0661">
      <w:pPr>
        <w:jc w:val="right"/>
        <w:rPr>
          <w:rFonts w:cstheme="minorHAnsi"/>
          <w:b/>
          <w:bCs/>
          <w:sz w:val="18"/>
          <w:szCs w:val="18"/>
          <w:u w:color="000000"/>
          <w:bdr w:val="nil"/>
        </w:rPr>
      </w:pPr>
      <w:r w:rsidRPr="008B0DFD">
        <w:rPr>
          <w:rFonts w:eastAsia="MS Mincho" w:cstheme="minorHAnsi"/>
          <w:sz w:val="18"/>
          <w:szCs w:val="18"/>
        </w:rPr>
        <w:br w:type="page"/>
      </w:r>
    </w:p>
    <w:p w:rsidR="00C800F1" w:rsidRPr="008B0DFD" w:rsidRDefault="00C800F1" w:rsidP="00C800F1">
      <w:pPr>
        <w:tabs>
          <w:tab w:val="left" w:pos="5103"/>
        </w:tabs>
        <w:rPr>
          <w:rFonts w:cstheme="minorHAnsi"/>
          <w:sz w:val="18"/>
          <w:szCs w:val="18"/>
        </w:rPr>
      </w:pPr>
      <w:r w:rsidRPr="008B0DFD">
        <w:rPr>
          <w:rFonts w:cstheme="minorHAnsi"/>
          <w:b/>
          <w:sz w:val="18"/>
          <w:szCs w:val="18"/>
        </w:rPr>
        <w:lastRenderedPageBreak/>
        <w:tab/>
      </w:r>
      <w:r w:rsidRPr="008B0DFD">
        <w:rPr>
          <w:rFonts w:cstheme="minorHAnsi"/>
          <w:b/>
          <w:sz w:val="18"/>
          <w:szCs w:val="18"/>
        </w:rPr>
        <w:tab/>
      </w:r>
      <w:r w:rsidRPr="008B0DFD">
        <w:rPr>
          <w:rFonts w:cstheme="minorHAnsi"/>
          <w:b/>
          <w:sz w:val="18"/>
          <w:szCs w:val="18"/>
        </w:rPr>
        <w:tab/>
      </w:r>
      <w:r w:rsidRPr="008B0DFD">
        <w:rPr>
          <w:rFonts w:cstheme="minorHAnsi"/>
          <w:b/>
          <w:sz w:val="18"/>
          <w:szCs w:val="18"/>
        </w:rPr>
        <w:tab/>
      </w:r>
      <w:r w:rsidRPr="008B0DFD">
        <w:rPr>
          <w:rFonts w:cstheme="minorHAnsi"/>
          <w:b/>
          <w:sz w:val="18"/>
          <w:szCs w:val="18"/>
        </w:rPr>
        <w:tab/>
      </w:r>
      <w:r w:rsidRPr="008B0DFD">
        <w:rPr>
          <w:rFonts w:cstheme="minorHAnsi"/>
          <w:sz w:val="18"/>
          <w:szCs w:val="18"/>
        </w:rPr>
        <w:t>Załącznik nr 6</w:t>
      </w:r>
    </w:p>
    <w:p w:rsidR="003D5AB8" w:rsidRPr="008B0DFD" w:rsidRDefault="003D5AB8" w:rsidP="003D5AB8">
      <w:pPr>
        <w:jc w:val="center"/>
        <w:rPr>
          <w:rFonts w:cstheme="minorHAnsi"/>
          <w:sz w:val="18"/>
          <w:szCs w:val="18"/>
        </w:rPr>
      </w:pPr>
      <w:r w:rsidRPr="008B0DFD">
        <w:rPr>
          <w:rFonts w:cstheme="minorHAnsi"/>
          <w:sz w:val="18"/>
          <w:szCs w:val="18"/>
        </w:rPr>
        <w:t>UMOWA  NR …………………..</w:t>
      </w:r>
    </w:p>
    <w:p w:rsidR="003D5AB8" w:rsidRPr="008B0DFD" w:rsidRDefault="003D5AB8" w:rsidP="003D5AB8">
      <w:pPr>
        <w:jc w:val="center"/>
        <w:rPr>
          <w:rFonts w:cstheme="minorHAnsi"/>
          <w:sz w:val="18"/>
          <w:szCs w:val="18"/>
        </w:rPr>
      </w:pPr>
      <w:r w:rsidRPr="008B0DFD">
        <w:rPr>
          <w:rFonts w:cstheme="minorHAnsi"/>
          <w:sz w:val="18"/>
          <w:szCs w:val="18"/>
        </w:rPr>
        <w:t>DLA ZADANIA NR 1*,2*,3*,4*,5*,6*,7,8*</w:t>
      </w:r>
    </w:p>
    <w:p w:rsidR="003D5AB8" w:rsidRPr="008B0DFD" w:rsidRDefault="003D5AB8" w:rsidP="003D5AB8">
      <w:pPr>
        <w:spacing w:before="120"/>
        <w:jc w:val="center"/>
        <w:rPr>
          <w:rFonts w:cstheme="minorHAnsi"/>
          <w:sz w:val="18"/>
          <w:szCs w:val="18"/>
        </w:rPr>
      </w:pPr>
      <w:r w:rsidRPr="008B0DFD">
        <w:rPr>
          <w:rFonts w:cstheme="minorHAnsi"/>
          <w:sz w:val="18"/>
          <w:szCs w:val="18"/>
        </w:rPr>
        <w:t>*nie potrzebne skreślić</w:t>
      </w:r>
    </w:p>
    <w:p w:rsidR="008B0DFD" w:rsidRPr="008B0DFD" w:rsidRDefault="008B0DFD" w:rsidP="008B0DFD">
      <w:pPr>
        <w:ind w:left="360" w:hanging="360"/>
        <w:jc w:val="center"/>
        <w:rPr>
          <w:rFonts w:cstheme="minorHAnsi"/>
          <w:sz w:val="18"/>
          <w:szCs w:val="18"/>
        </w:rPr>
      </w:pPr>
      <w:r w:rsidRPr="008B0DFD">
        <w:rPr>
          <w:rFonts w:cstheme="minorHAnsi"/>
          <w:sz w:val="18"/>
          <w:szCs w:val="18"/>
        </w:rPr>
        <w:t xml:space="preserve">na </w:t>
      </w:r>
    </w:p>
    <w:p w:rsidR="008B0DFD" w:rsidRPr="008B0DFD" w:rsidRDefault="008B0DFD" w:rsidP="008B0DFD">
      <w:pPr>
        <w:jc w:val="center"/>
        <w:outlineLvl w:val="0"/>
        <w:rPr>
          <w:rFonts w:cstheme="minorHAnsi"/>
          <w:b/>
          <w:i/>
          <w:iCs/>
          <w:sz w:val="18"/>
          <w:szCs w:val="18"/>
        </w:rPr>
      </w:pPr>
      <w:r w:rsidRPr="008B0DFD">
        <w:rPr>
          <w:rFonts w:cstheme="minorHAnsi"/>
          <w:b/>
          <w:i/>
          <w:sz w:val="18"/>
          <w:szCs w:val="18"/>
        </w:rPr>
        <w:t>Sukcesywna dostawa produktów spożywczych dla potrzeb Zespołu Szkolno-Przedszkolnego w Wysokiej</w:t>
      </w:r>
      <w:r w:rsidRPr="008B0DFD">
        <w:rPr>
          <w:rFonts w:cstheme="minorHAnsi"/>
          <w:b/>
          <w:i/>
          <w:sz w:val="18"/>
          <w:szCs w:val="18"/>
        </w:rPr>
        <w:br/>
        <w:t xml:space="preserve"> z podziałem na zadania. </w:t>
      </w:r>
      <w:r w:rsidRPr="008B0DFD">
        <w:rPr>
          <w:rFonts w:cstheme="minorHAnsi"/>
          <w:b/>
          <w:i/>
          <w:sz w:val="18"/>
          <w:szCs w:val="18"/>
        </w:rPr>
        <w:br/>
      </w:r>
    </w:p>
    <w:p w:rsidR="008B0DFD" w:rsidRPr="008B0DFD" w:rsidRDefault="008B0DFD" w:rsidP="008B0DFD">
      <w:pPr>
        <w:jc w:val="both"/>
        <w:rPr>
          <w:rFonts w:cstheme="minorHAnsi"/>
          <w:bCs/>
          <w:sz w:val="18"/>
          <w:szCs w:val="18"/>
        </w:rPr>
      </w:pPr>
    </w:p>
    <w:p w:rsidR="008B0DFD" w:rsidRPr="008B0DFD" w:rsidRDefault="008B0DFD" w:rsidP="008B0DFD">
      <w:pPr>
        <w:jc w:val="both"/>
        <w:rPr>
          <w:rFonts w:cstheme="minorHAnsi"/>
          <w:sz w:val="18"/>
          <w:szCs w:val="18"/>
        </w:rPr>
      </w:pPr>
      <w:r w:rsidRPr="008B0DFD">
        <w:rPr>
          <w:rFonts w:cstheme="minorHAnsi"/>
          <w:sz w:val="18"/>
          <w:szCs w:val="18"/>
        </w:rPr>
        <w:t>Zawarta w dniu ………………. we Wrocławiu pomiędzy:</w:t>
      </w:r>
    </w:p>
    <w:p w:rsidR="008B0DFD" w:rsidRPr="008B0DFD" w:rsidRDefault="008B0DFD" w:rsidP="008B0DFD">
      <w:pPr>
        <w:jc w:val="both"/>
        <w:rPr>
          <w:rFonts w:cstheme="minorHAnsi"/>
          <w:sz w:val="18"/>
          <w:szCs w:val="18"/>
        </w:rPr>
      </w:pPr>
      <w:r w:rsidRPr="008B0DFD">
        <w:rPr>
          <w:rFonts w:cstheme="minorHAnsi"/>
          <w:sz w:val="18"/>
          <w:szCs w:val="18"/>
        </w:rPr>
        <w:t xml:space="preserve">Gminą Kobierzyce al. Pałacowa 1, 55-040 Kobierzyce, NIP:8961308068, działającą przez jednostkę oświatową, </w:t>
      </w:r>
    </w:p>
    <w:p w:rsidR="008B0DFD" w:rsidRPr="008B0DFD" w:rsidRDefault="008B0DFD" w:rsidP="008B0DFD">
      <w:pPr>
        <w:jc w:val="both"/>
        <w:rPr>
          <w:rFonts w:cstheme="minorHAnsi"/>
          <w:sz w:val="18"/>
          <w:szCs w:val="18"/>
        </w:rPr>
      </w:pPr>
      <w:r w:rsidRPr="008B0DFD">
        <w:rPr>
          <w:rFonts w:cstheme="minorHAnsi"/>
          <w:sz w:val="18"/>
          <w:szCs w:val="18"/>
        </w:rPr>
        <w:t>Zespołem Szkolno-Przedszkolnym w Wysokiej ul Chabrowa 99, Wysoka, NIP:896-15-51-811 ,</w:t>
      </w:r>
    </w:p>
    <w:p w:rsidR="008B0DFD" w:rsidRPr="008B0DFD" w:rsidRDefault="008B0DFD" w:rsidP="008B0DFD">
      <w:pPr>
        <w:jc w:val="both"/>
        <w:rPr>
          <w:rFonts w:cstheme="minorHAnsi"/>
          <w:sz w:val="18"/>
          <w:szCs w:val="18"/>
        </w:rPr>
      </w:pPr>
      <w:r w:rsidRPr="008B0DFD">
        <w:rPr>
          <w:rFonts w:cstheme="minorHAnsi"/>
          <w:b/>
          <w:sz w:val="18"/>
          <w:szCs w:val="18"/>
        </w:rPr>
        <w:t>Zamawiającego</w:t>
      </w:r>
      <w:r w:rsidRPr="008B0DFD">
        <w:rPr>
          <w:rFonts w:cstheme="minorHAnsi"/>
          <w:sz w:val="18"/>
          <w:szCs w:val="18"/>
        </w:rPr>
        <w:t>,</w:t>
      </w:r>
    </w:p>
    <w:p w:rsidR="008B0DFD" w:rsidRPr="008B0DFD" w:rsidRDefault="008B0DFD" w:rsidP="008B0DFD">
      <w:pPr>
        <w:jc w:val="both"/>
        <w:rPr>
          <w:rFonts w:cstheme="minorHAnsi"/>
          <w:sz w:val="18"/>
          <w:szCs w:val="18"/>
        </w:rPr>
      </w:pPr>
      <w:r w:rsidRPr="008B0DFD">
        <w:rPr>
          <w:rFonts w:cstheme="minorHAnsi"/>
          <w:sz w:val="18"/>
          <w:szCs w:val="18"/>
        </w:rPr>
        <w:t xml:space="preserve">Reprezentowany przez: Dyrektora Zespołu Szkolno-Przedszkolnego  -  Halinę </w:t>
      </w:r>
      <w:proofErr w:type="spellStart"/>
      <w:r w:rsidRPr="008B0DFD">
        <w:rPr>
          <w:rFonts w:cstheme="minorHAnsi"/>
          <w:sz w:val="18"/>
          <w:szCs w:val="18"/>
        </w:rPr>
        <w:t>Frodyma</w:t>
      </w:r>
      <w:proofErr w:type="spellEnd"/>
    </w:p>
    <w:p w:rsidR="008B0DFD" w:rsidRPr="008B0DFD" w:rsidRDefault="008B0DFD" w:rsidP="008B0DFD">
      <w:pPr>
        <w:jc w:val="both"/>
        <w:rPr>
          <w:rFonts w:cstheme="minorHAnsi"/>
          <w:b/>
          <w:sz w:val="18"/>
          <w:szCs w:val="18"/>
        </w:rPr>
      </w:pPr>
      <w:r w:rsidRPr="008B0DFD">
        <w:rPr>
          <w:rFonts w:cstheme="minorHAnsi"/>
          <w:b/>
          <w:sz w:val="18"/>
          <w:szCs w:val="18"/>
        </w:rPr>
        <w:t xml:space="preserve">przy kontrasygnacie Skarbnika Gminy Kobierzyce – Marii </w:t>
      </w:r>
      <w:proofErr w:type="spellStart"/>
      <w:r w:rsidRPr="008B0DFD">
        <w:rPr>
          <w:rFonts w:cstheme="minorHAnsi"/>
          <w:b/>
          <w:sz w:val="18"/>
          <w:szCs w:val="18"/>
        </w:rPr>
        <w:t>Prodeus</w:t>
      </w:r>
      <w:proofErr w:type="spellEnd"/>
    </w:p>
    <w:p w:rsidR="008B0DFD" w:rsidRPr="008B0DFD" w:rsidRDefault="008B0DFD" w:rsidP="008B0DFD">
      <w:pPr>
        <w:jc w:val="both"/>
        <w:rPr>
          <w:rFonts w:cstheme="minorHAnsi"/>
          <w:sz w:val="18"/>
          <w:szCs w:val="18"/>
        </w:rPr>
      </w:pPr>
    </w:p>
    <w:p w:rsidR="008B0DFD" w:rsidRPr="008B0DFD" w:rsidRDefault="008B0DFD" w:rsidP="008B0DFD">
      <w:pPr>
        <w:jc w:val="both"/>
        <w:rPr>
          <w:rFonts w:cstheme="minorHAnsi"/>
          <w:sz w:val="18"/>
          <w:szCs w:val="18"/>
        </w:rPr>
      </w:pPr>
      <w:r w:rsidRPr="008B0DFD">
        <w:rPr>
          <w:rFonts w:cstheme="minorHAnsi"/>
          <w:sz w:val="18"/>
          <w:szCs w:val="18"/>
        </w:rPr>
        <w:t>a</w:t>
      </w:r>
    </w:p>
    <w:p w:rsidR="008B0DFD" w:rsidRPr="008B0DFD" w:rsidRDefault="008B0DFD" w:rsidP="008B0DFD">
      <w:pPr>
        <w:tabs>
          <w:tab w:val="left" w:pos="0"/>
        </w:tabs>
        <w:jc w:val="both"/>
        <w:rPr>
          <w:rFonts w:cstheme="minorHAnsi"/>
          <w:sz w:val="18"/>
          <w:szCs w:val="18"/>
        </w:rPr>
      </w:pPr>
      <w:r w:rsidRPr="008B0DFD">
        <w:rPr>
          <w:rFonts w:cstheme="minorHAnsi"/>
          <w:sz w:val="18"/>
          <w:szCs w:val="18"/>
        </w:rPr>
        <w:t>………………………… NIP:……………….. REGON: ……………….., zwanym dalej „</w:t>
      </w:r>
      <w:r w:rsidRPr="008B0DFD">
        <w:rPr>
          <w:rFonts w:cstheme="minorHAnsi"/>
          <w:iCs/>
          <w:sz w:val="18"/>
          <w:szCs w:val="18"/>
        </w:rPr>
        <w:t>Wykonawcą</w:t>
      </w:r>
      <w:r w:rsidRPr="008B0DFD">
        <w:rPr>
          <w:rFonts w:cstheme="minorHAnsi"/>
          <w:sz w:val="18"/>
          <w:szCs w:val="18"/>
        </w:rPr>
        <w:t>”, reprezentowana  przez:</w:t>
      </w:r>
    </w:p>
    <w:p w:rsidR="008B0DFD" w:rsidRPr="008B0DFD" w:rsidRDefault="008B0DFD" w:rsidP="008B0DFD">
      <w:pPr>
        <w:jc w:val="both"/>
        <w:rPr>
          <w:rFonts w:cstheme="minorHAnsi"/>
          <w:sz w:val="18"/>
          <w:szCs w:val="18"/>
        </w:rPr>
      </w:pPr>
      <w:r w:rsidRPr="008B0DFD">
        <w:rPr>
          <w:rFonts w:cstheme="minorHAnsi"/>
          <w:sz w:val="18"/>
          <w:szCs w:val="18"/>
        </w:rPr>
        <w:t>………………………………………….</w:t>
      </w:r>
    </w:p>
    <w:p w:rsidR="008B0DFD" w:rsidRPr="008B0DFD" w:rsidRDefault="008B0DFD" w:rsidP="008B0DFD">
      <w:pPr>
        <w:jc w:val="both"/>
        <w:rPr>
          <w:rFonts w:cstheme="minorHAnsi"/>
          <w:b/>
          <w:bCs/>
          <w:sz w:val="18"/>
          <w:szCs w:val="18"/>
        </w:rPr>
      </w:pPr>
    </w:p>
    <w:p w:rsidR="008B0DFD" w:rsidRPr="008B0DFD" w:rsidRDefault="008B0DFD" w:rsidP="008B0DFD">
      <w:pPr>
        <w:jc w:val="both"/>
        <w:rPr>
          <w:rFonts w:cstheme="minorHAnsi"/>
          <w:sz w:val="18"/>
          <w:szCs w:val="18"/>
        </w:rPr>
      </w:pPr>
      <w:r w:rsidRPr="008B0DFD">
        <w:rPr>
          <w:rFonts w:cstheme="minorHAnsi"/>
          <w:sz w:val="18"/>
          <w:szCs w:val="18"/>
        </w:rPr>
        <w:t xml:space="preserve">Umowę zawarto w wyniku przeprowadzenia postępowania nr ………………. o udzielenie Zamówienia Publicznego w trybie przetargu nieograniczonego </w:t>
      </w:r>
      <w:r w:rsidR="00F015A8">
        <w:rPr>
          <w:rFonts w:cstheme="minorHAnsi"/>
          <w:sz w:val="18"/>
          <w:szCs w:val="18"/>
        </w:rPr>
        <w:t>poniżej</w:t>
      </w:r>
      <w:r w:rsidRPr="008B0DFD">
        <w:rPr>
          <w:rFonts w:cstheme="minorHAnsi"/>
          <w:sz w:val="18"/>
          <w:szCs w:val="18"/>
        </w:rPr>
        <w:t xml:space="preserve"> kwot określonych na podstawie art. 11 ust. 8 ustawy Prawo zamówień publicznych – dalej zwana „ustawą”.</w:t>
      </w:r>
    </w:p>
    <w:p w:rsidR="008B0DFD" w:rsidRPr="008B0DFD" w:rsidRDefault="008B0DFD" w:rsidP="008B0DFD">
      <w:pPr>
        <w:jc w:val="center"/>
        <w:rPr>
          <w:rFonts w:cstheme="minorHAnsi"/>
          <w:sz w:val="18"/>
          <w:szCs w:val="18"/>
        </w:rPr>
      </w:pPr>
      <w:r w:rsidRPr="008B0DFD">
        <w:rPr>
          <w:rFonts w:cstheme="minorHAnsi"/>
          <w:b/>
          <w:bCs/>
          <w:sz w:val="18"/>
          <w:szCs w:val="18"/>
        </w:rPr>
        <w:t>§ 1</w:t>
      </w:r>
    </w:p>
    <w:p w:rsidR="008B0DFD" w:rsidRPr="008B0DFD" w:rsidRDefault="008B0DFD" w:rsidP="008B0DFD">
      <w:pPr>
        <w:jc w:val="center"/>
        <w:rPr>
          <w:rFonts w:cstheme="minorHAnsi"/>
          <w:b/>
          <w:bCs/>
          <w:sz w:val="18"/>
          <w:szCs w:val="18"/>
        </w:rPr>
      </w:pPr>
      <w:r w:rsidRPr="008B0DFD">
        <w:rPr>
          <w:rFonts w:cstheme="minorHAnsi"/>
          <w:b/>
          <w:bCs/>
          <w:sz w:val="18"/>
          <w:szCs w:val="18"/>
        </w:rPr>
        <w:t>Przedmiot umowy</w:t>
      </w:r>
    </w:p>
    <w:p w:rsidR="008B0DFD" w:rsidRPr="008B0DFD" w:rsidRDefault="008B0DFD" w:rsidP="008B0DFD">
      <w:pPr>
        <w:jc w:val="both"/>
        <w:rPr>
          <w:rFonts w:cstheme="minorHAnsi"/>
          <w:sz w:val="18"/>
          <w:szCs w:val="18"/>
        </w:rPr>
      </w:pPr>
      <w:r w:rsidRPr="008B0DFD">
        <w:rPr>
          <w:rFonts w:cstheme="minorHAnsi"/>
          <w:sz w:val="18"/>
          <w:szCs w:val="18"/>
        </w:rPr>
        <w:t xml:space="preserve">Przedmiotem niniejszej umowy jest Sukcesywna dostawa produktów spożywczych dla potrzeb Zespołu Szkolno-Przedszkolnego w Wysokiej z podziałem na zadania. Umowa dotyczy zadania nr ………………………………, o nazwie ….. </w:t>
      </w:r>
      <w:r w:rsidRPr="008B0DFD">
        <w:rPr>
          <w:rFonts w:cstheme="minorHAnsi"/>
          <w:sz w:val="18"/>
          <w:szCs w:val="18"/>
        </w:rPr>
        <w:br/>
        <w:t>z zachowaniem warunków określonych w SIWZ oraz niniejszej umowy.</w:t>
      </w:r>
    </w:p>
    <w:p w:rsidR="008B0DFD" w:rsidRPr="008B0DFD" w:rsidRDefault="008B0DFD" w:rsidP="008B0DFD">
      <w:pPr>
        <w:ind w:left="426" w:hanging="426"/>
        <w:jc w:val="both"/>
        <w:rPr>
          <w:rFonts w:cstheme="minorHAnsi"/>
          <w:sz w:val="18"/>
          <w:szCs w:val="18"/>
        </w:rPr>
      </w:pPr>
    </w:p>
    <w:p w:rsidR="008B0DFD" w:rsidRPr="008B0DFD" w:rsidRDefault="008B0DFD" w:rsidP="008B0DFD">
      <w:pPr>
        <w:jc w:val="center"/>
        <w:rPr>
          <w:rFonts w:cstheme="minorHAnsi"/>
          <w:b/>
          <w:bCs/>
          <w:sz w:val="18"/>
          <w:szCs w:val="18"/>
        </w:rPr>
      </w:pPr>
      <w:r w:rsidRPr="008B0DFD">
        <w:rPr>
          <w:rFonts w:cstheme="minorHAnsi"/>
          <w:b/>
          <w:bCs/>
          <w:sz w:val="18"/>
          <w:szCs w:val="18"/>
        </w:rPr>
        <w:t>§ 2</w:t>
      </w:r>
    </w:p>
    <w:p w:rsidR="008B0DFD" w:rsidRPr="008B0DFD" w:rsidRDefault="008B0DFD" w:rsidP="008B0DFD">
      <w:pPr>
        <w:jc w:val="center"/>
        <w:rPr>
          <w:rFonts w:cstheme="minorHAnsi"/>
          <w:b/>
          <w:bCs/>
          <w:sz w:val="18"/>
          <w:szCs w:val="18"/>
        </w:rPr>
      </w:pPr>
      <w:r w:rsidRPr="008B0DFD">
        <w:rPr>
          <w:rFonts w:cstheme="minorHAnsi"/>
          <w:b/>
          <w:bCs/>
          <w:sz w:val="18"/>
          <w:szCs w:val="18"/>
        </w:rPr>
        <w:t>Zakres umowy i zobowiązania Wykonawcy.</w:t>
      </w:r>
    </w:p>
    <w:p w:rsidR="008B0DFD" w:rsidRPr="008B0DFD" w:rsidRDefault="008B0DFD" w:rsidP="008B0DFD">
      <w:pPr>
        <w:numPr>
          <w:ilvl w:val="0"/>
          <w:numId w:val="34"/>
        </w:numPr>
        <w:tabs>
          <w:tab w:val="left" w:pos="426"/>
        </w:tabs>
        <w:spacing w:after="0" w:line="240" w:lineRule="auto"/>
        <w:ind w:left="426" w:hanging="426"/>
        <w:jc w:val="both"/>
        <w:rPr>
          <w:rFonts w:cstheme="minorHAnsi"/>
          <w:sz w:val="18"/>
          <w:szCs w:val="18"/>
        </w:rPr>
      </w:pPr>
      <w:r w:rsidRPr="008B0DFD">
        <w:rPr>
          <w:rFonts w:cstheme="minorHAnsi"/>
          <w:sz w:val="18"/>
          <w:szCs w:val="18"/>
        </w:rPr>
        <w:t xml:space="preserve">Dostawy będą dokonywane partiami, w związku z bieżącymi potrzebami Zamawiającego. </w:t>
      </w:r>
      <w:r w:rsidRPr="008B0DFD">
        <w:rPr>
          <w:rFonts w:cstheme="minorHAnsi"/>
          <w:sz w:val="18"/>
          <w:szCs w:val="18"/>
        </w:rPr>
        <w:br/>
        <w:t>Zgłoszenie zapotrzebowania będzie następować drogą elektroniczną (e-mail: ……………….), przez upoważnionego pracownika, najpóźniej w dniu poprzedzającym dzień planowanych dostaw, do godz.</w:t>
      </w:r>
      <w:r w:rsidR="00F9376E">
        <w:rPr>
          <w:rFonts w:cstheme="minorHAnsi"/>
          <w:sz w:val="18"/>
          <w:szCs w:val="18"/>
        </w:rPr>
        <w:t xml:space="preserve"> </w:t>
      </w:r>
      <w:r w:rsidRPr="008B0DFD">
        <w:rPr>
          <w:rFonts w:cstheme="minorHAnsi"/>
          <w:sz w:val="18"/>
          <w:szCs w:val="18"/>
        </w:rPr>
        <w:t>17:00 (zamówienie określać będzie dokładną ilość zamawianych produktów, termin zgodnie z oferta wykonawcy). Dostawy standardowe muszą być zrealizowane najpóźniej do godziny …………..…………… zgodnie z ofertą Wykonawcy. Dostawy specjalne muszą być zrealizowane w ciągu …………. h od złożenia zamówienia, zgodnie z ofertą Wykonawcy.</w:t>
      </w:r>
    </w:p>
    <w:p w:rsidR="008B0DFD" w:rsidRPr="008B0DFD" w:rsidRDefault="008B0DFD" w:rsidP="008B0DFD">
      <w:pPr>
        <w:numPr>
          <w:ilvl w:val="0"/>
          <w:numId w:val="34"/>
        </w:numPr>
        <w:tabs>
          <w:tab w:val="left" w:pos="426"/>
        </w:tabs>
        <w:spacing w:after="0" w:line="240" w:lineRule="auto"/>
        <w:ind w:left="426" w:hanging="426"/>
        <w:jc w:val="both"/>
        <w:rPr>
          <w:rFonts w:cstheme="minorHAnsi"/>
          <w:sz w:val="18"/>
          <w:szCs w:val="18"/>
        </w:rPr>
      </w:pPr>
      <w:r w:rsidRPr="008B0DFD">
        <w:rPr>
          <w:rFonts w:cstheme="minorHAnsi"/>
          <w:sz w:val="18"/>
          <w:szCs w:val="18"/>
        </w:rPr>
        <w:t xml:space="preserve">Nadzór nad realizacją umowy, ze strony Wykonawcy pełni p. .............................., adres e-mail: ...., nr </w:t>
      </w:r>
      <w:proofErr w:type="spellStart"/>
      <w:r w:rsidRPr="008B0DFD">
        <w:rPr>
          <w:rFonts w:cstheme="minorHAnsi"/>
          <w:sz w:val="18"/>
          <w:szCs w:val="18"/>
        </w:rPr>
        <w:t>tel</w:t>
      </w:r>
      <w:proofErr w:type="spellEnd"/>
      <w:r w:rsidRPr="008B0DFD">
        <w:rPr>
          <w:rFonts w:cstheme="minorHAnsi"/>
          <w:sz w:val="18"/>
          <w:szCs w:val="18"/>
        </w:rPr>
        <w:t xml:space="preserve"> ..... a  ze  strony Zamawiającego ………………………, adres e-mail………nr tel. ………………</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t>Produkty spożywcze muszą być dostarczane samochodem własnym dostawcy w opakowaniach jednostkowych opisanych w formularzu asortymentowo-cenowym lub opakowaniu o gramaturze bardzo zbliżonej.</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lastRenderedPageBreak/>
        <w:t>Artykuły żywnościowe objęte dostawą powinny spełniać wymogi sanitarno-epidemiologiczne i zasady systemu HACCP w zakładach żywienia zbiorowego.</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t>Ponadto wszystkie artykuły muszą jednocześnie spełniać warunki zawarte 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(Dz.U. z 2016 poz.1154).</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t>Dostarczy towar winien być świeży i posiadać ważną datę przydatności do spożycia, a jego wartości smakowe i organoleptyczne powinny odpowiadać pierwszemu gatunkowi wyrobu.</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t xml:space="preserve">Przedmiot zamówienia obejmuje transport asortymentu do miejsca przeznaczenia oraz wyładunek. </w:t>
      </w:r>
    </w:p>
    <w:p w:rsidR="008B0DFD" w:rsidRPr="008B0DFD" w:rsidRDefault="008B0DFD" w:rsidP="008B0DFD">
      <w:pPr>
        <w:numPr>
          <w:ilvl w:val="0"/>
          <w:numId w:val="34"/>
        </w:numPr>
        <w:tabs>
          <w:tab w:val="num" w:pos="426"/>
        </w:tabs>
        <w:spacing w:after="0" w:line="240" w:lineRule="auto"/>
        <w:ind w:left="426" w:hanging="426"/>
        <w:jc w:val="both"/>
        <w:rPr>
          <w:rFonts w:cstheme="minorHAnsi"/>
          <w:sz w:val="18"/>
          <w:szCs w:val="18"/>
        </w:rPr>
      </w:pPr>
      <w:r w:rsidRPr="008B0DFD">
        <w:rPr>
          <w:rFonts w:cstheme="minorHAnsi"/>
          <w:sz w:val="18"/>
          <w:szCs w:val="18"/>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8B0DFD" w:rsidRPr="008B0DFD" w:rsidRDefault="008B0DFD" w:rsidP="008B0DFD">
      <w:pPr>
        <w:numPr>
          <w:ilvl w:val="0"/>
          <w:numId w:val="34"/>
        </w:numPr>
        <w:tabs>
          <w:tab w:val="num" w:pos="426"/>
        </w:tabs>
        <w:spacing w:after="0" w:line="240" w:lineRule="auto"/>
        <w:ind w:left="426" w:hanging="426"/>
        <w:jc w:val="both"/>
        <w:rPr>
          <w:rFonts w:cstheme="minorHAnsi"/>
          <w:noProof/>
          <w:sz w:val="18"/>
          <w:szCs w:val="18"/>
        </w:rPr>
      </w:pPr>
      <w:r w:rsidRPr="008B0DFD">
        <w:rPr>
          <w:rFonts w:cstheme="minorHAnsi"/>
          <w:sz w:val="18"/>
          <w:szCs w:val="18"/>
        </w:rPr>
        <w:t>Zamawiający nie ponosi odpowiedzialności za szkody wyrządzone przez Wykonawcę podczas wykonywania przedmiotu zamówienia.</w:t>
      </w:r>
      <w:r w:rsidRPr="008B0DFD">
        <w:rPr>
          <w:rFonts w:cstheme="minorHAnsi"/>
          <w:noProof/>
          <w:sz w:val="18"/>
          <w:szCs w:val="18"/>
        </w:rPr>
        <w:t xml:space="preserve"> </w:t>
      </w:r>
    </w:p>
    <w:p w:rsidR="008B0DFD" w:rsidRPr="008B0DFD" w:rsidRDefault="008B0DFD" w:rsidP="008B0DFD">
      <w:pPr>
        <w:ind w:left="426"/>
        <w:jc w:val="center"/>
        <w:rPr>
          <w:rFonts w:cstheme="minorHAnsi"/>
          <w:bCs/>
          <w:sz w:val="18"/>
          <w:szCs w:val="18"/>
        </w:rPr>
      </w:pPr>
      <w:r w:rsidRPr="008B0DFD">
        <w:rPr>
          <w:rFonts w:cstheme="minorHAnsi"/>
          <w:b/>
          <w:bCs/>
          <w:sz w:val="18"/>
          <w:szCs w:val="18"/>
        </w:rPr>
        <w:t>§ 3</w:t>
      </w:r>
    </w:p>
    <w:p w:rsidR="008B0DFD" w:rsidRPr="008B0DFD" w:rsidRDefault="008B0DFD" w:rsidP="008B0DFD">
      <w:pPr>
        <w:jc w:val="center"/>
        <w:rPr>
          <w:rFonts w:cstheme="minorHAnsi"/>
          <w:b/>
          <w:bCs/>
          <w:sz w:val="18"/>
          <w:szCs w:val="18"/>
        </w:rPr>
      </w:pPr>
      <w:r w:rsidRPr="008B0DFD">
        <w:rPr>
          <w:rFonts w:cstheme="minorHAnsi"/>
          <w:b/>
          <w:bCs/>
          <w:sz w:val="18"/>
          <w:szCs w:val="18"/>
        </w:rPr>
        <w:t>Termin i miejsce wykonania zamówienia</w:t>
      </w:r>
    </w:p>
    <w:p w:rsidR="008B0DFD" w:rsidRPr="008B0DFD" w:rsidRDefault="008B0DFD" w:rsidP="008B0DFD">
      <w:pPr>
        <w:autoSpaceDE w:val="0"/>
        <w:autoSpaceDN w:val="0"/>
        <w:adjustRightInd w:val="0"/>
        <w:ind w:left="426" w:hanging="426"/>
        <w:jc w:val="both"/>
        <w:rPr>
          <w:rFonts w:cstheme="minorHAnsi"/>
          <w:sz w:val="18"/>
          <w:szCs w:val="18"/>
        </w:rPr>
      </w:pPr>
      <w:r w:rsidRPr="008B0DFD">
        <w:rPr>
          <w:rFonts w:cstheme="minorHAnsi"/>
          <w:sz w:val="18"/>
          <w:szCs w:val="18"/>
        </w:rPr>
        <w:t>1.</w:t>
      </w:r>
      <w:r w:rsidRPr="008B0DFD">
        <w:rPr>
          <w:rFonts w:cstheme="minorHAnsi"/>
          <w:sz w:val="18"/>
          <w:szCs w:val="18"/>
        </w:rPr>
        <w:tab/>
        <w:t>Termin realizacji umowy strony ustalają w następujący sposób:</w:t>
      </w:r>
    </w:p>
    <w:p w:rsidR="008B0DFD" w:rsidRPr="008B0DFD" w:rsidRDefault="008B0DFD" w:rsidP="008B0DFD">
      <w:pPr>
        <w:autoSpaceDE w:val="0"/>
        <w:autoSpaceDN w:val="0"/>
        <w:adjustRightInd w:val="0"/>
        <w:ind w:left="426" w:hanging="426"/>
        <w:jc w:val="both"/>
        <w:rPr>
          <w:rFonts w:cstheme="minorHAnsi"/>
          <w:sz w:val="18"/>
          <w:szCs w:val="18"/>
        </w:rPr>
      </w:pPr>
      <w:r w:rsidRPr="008B0DFD">
        <w:rPr>
          <w:rFonts w:cstheme="minorHAnsi"/>
          <w:sz w:val="18"/>
          <w:szCs w:val="18"/>
        </w:rPr>
        <w:t>a) data rozpoczęcia świadczenia usługi: …………………..</w:t>
      </w:r>
    </w:p>
    <w:p w:rsidR="008B0DFD" w:rsidRPr="008B0DFD" w:rsidRDefault="008B0DFD" w:rsidP="008B0DFD">
      <w:pPr>
        <w:autoSpaceDE w:val="0"/>
        <w:autoSpaceDN w:val="0"/>
        <w:adjustRightInd w:val="0"/>
        <w:ind w:left="426" w:hanging="426"/>
        <w:jc w:val="both"/>
        <w:rPr>
          <w:rFonts w:cstheme="minorHAnsi"/>
          <w:sz w:val="18"/>
          <w:szCs w:val="18"/>
        </w:rPr>
      </w:pPr>
      <w:r w:rsidRPr="008B0DFD">
        <w:rPr>
          <w:rFonts w:cstheme="minorHAnsi"/>
          <w:sz w:val="18"/>
          <w:szCs w:val="18"/>
        </w:rPr>
        <w:t>b) data zakończenia, z zastrzeżeniem</w:t>
      </w:r>
      <w:r w:rsidR="003A71DF">
        <w:rPr>
          <w:rFonts w:cstheme="minorHAnsi"/>
          <w:sz w:val="18"/>
          <w:szCs w:val="18"/>
        </w:rPr>
        <w:t xml:space="preserve"> </w:t>
      </w:r>
      <w:r w:rsidRPr="008B0DFD">
        <w:rPr>
          <w:rFonts w:cstheme="minorHAnsi"/>
          <w:sz w:val="18"/>
          <w:szCs w:val="18"/>
        </w:rPr>
        <w:t>§ 4 ust. 1 : ……………...</w:t>
      </w:r>
    </w:p>
    <w:p w:rsidR="008B0DFD" w:rsidRPr="008B0DFD" w:rsidRDefault="008B0DFD" w:rsidP="008B0DFD">
      <w:pPr>
        <w:ind w:left="426" w:hanging="426"/>
        <w:rPr>
          <w:rFonts w:cstheme="minorHAnsi"/>
          <w:sz w:val="18"/>
          <w:szCs w:val="18"/>
        </w:rPr>
      </w:pPr>
      <w:r w:rsidRPr="008B0DFD">
        <w:rPr>
          <w:rFonts w:cstheme="minorHAnsi"/>
          <w:sz w:val="18"/>
          <w:szCs w:val="18"/>
        </w:rPr>
        <w:t>2.</w:t>
      </w:r>
      <w:r w:rsidRPr="008B0DFD">
        <w:rPr>
          <w:rFonts w:cstheme="minorHAnsi"/>
          <w:sz w:val="18"/>
          <w:szCs w:val="18"/>
        </w:rPr>
        <w:tab/>
        <w:t>Miejsce wykonywania dostawy:  Zespół Szkolno-Przedszkolny w Wysokiej,  52-200 Wrocław, Wysoka ul. Chabrowa 99.</w:t>
      </w:r>
    </w:p>
    <w:p w:rsidR="008B0DFD" w:rsidRPr="008B0DFD" w:rsidRDefault="008B0DFD" w:rsidP="008B0DFD">
      <w:pPr>
        <w:autoSpaceDE w:val="0"/>
        <w:autoSpaceDN w:val="0"/>
        <w:adjustRightInd w:val="0"/>
        <w:ind w:left="426" w:hanging="426"/>
        <w:jc w:val="both"/>
        <w:rPr>
          <w:rFonts w:cstheme="minorHAnsi"/>
          <w:sz w:val="18"/>
          <w:szCs w:val="18"/>
        </w:rPr>
      </w:pPr>
      <w:r w:rsidRPr="008B0DFD">
        <w:rPr>
          <w:rFonts w:cstheme="minorHAnsi"/>
          <w:sz w:val="18"/>
          <w:szCs w:val="18"/>
        </w:rPr>
        <w:t>3.</w:t>
      </w:r>
      <w:r w:rsidRPr="008B0DFD">
        <w:rPr>
          <w:rFonts w:cstheme="minorHAnsi"/>
          <w:sz w:val="18"/>
          <w:szCs w:val="18"/>
        </w:rPr>
        <w:tab/>
        <w:t>Przez wykonanie dostawy rozumie się realizację przedmiotu zamówienia zgodnie z zakresem określonym w § 1 i 2 niniejszej umowy.</w:t>
      </w:r>
    </w:p>
    <w:p w:rsidR="008B0DFD" w:rsidRPr="008B0DFD" w:rsidRDefault="008B0DFD" w:rsidP="008B0DFD">
      <w:pPr>
        <w:jc w:val="center"/>
        <w:rPr>
          <w:rFonts w:cstheme="minorHAnsi"/>
          <w:sz w:val="18"/>
          <w:szCs w:val="18"/>
        </w:rPr>
      </w:pPr>
      <w:r w:rsidRPr="008B0DFD">
        <w:rPr>
          <w:rFonts w:cstheme="minorHAnsi"/>
          <w:b/>
          <w:bCs/>
          <w:sz w:val="18"/>
          <w:szCs w:val="18"/>
        </w:rPr>
        <w:t>§ 4</w:t>
      </w:r>
    </w:p>
    <w:p w:rsidR="008B0DFD" w:rsidRPr="008B0DFD" w:rsidRDefault="008B0DFD" w:rsidP="008B0DFD">
      <w:pPr>
        <w:jc w:val="center"/>
        <w:rPr>
          <w:rFonts w:cstheme="minorHAnsi"/>
          <w:b/>
          <w:bCs/>
          <w:sz w:val="18"/>
          <w:szCs w:val="18"/>
        </w:rPr>
      </w:pPr>
      <w:r w:rsidRPr="008B0DFD">
        <w:rPr>
          <w:rFonts w:cstheme="minorHAnsi"/>
          <w:b/>
          <w:bCs/>
          <w:sz w:val="18"/>
          <w:szCs w:val="18"/>
        </w:rPr>
        <w:t xml:space="preserve">Cena  i warunki </w:t>
      </w:r>
      <w:bookmarkStart w:id="2" w:name="_GoBack"/>
      <w:bookmarkEnd w:id="2"/>
      <w:r w:rsidRPr="008B0DFD">
        <w:rPr>
          <w:rFonts w:cstheme="minorHAnsi"/>
          <w:b/>
          <w:bCs/>
          <w:sz w:val="18"/>
          <w:szCs w:val="18"/>
        </w:rPr>
        <w:t>płatności</w:t>
      </w:r>
    </w:p>
    <w:p w:rsidR="00A13225" w:rsidRPr="007039D2" w:rsidRDefault="00A13225" w:rsidP="007039D2">
      <w:pPr>
        <w:pStyle w:val="Akapitzlist"/>
        <w:spacing w:before="100" w:beforeAutospacing="1" w:after="100" w:afterAutospacing="1" w:line="276" w:lineRule="auto"/>
        <w:ind w:left="0"/>
        <w:rPr>
          <w:rFonts w:eastAsia="Times New Roman" w:cs="Times New Roman"/>
          <w:sz w:val="18"/>
          <w:szCs w:val="18"/>
          <w:lang w:eastAsia="pl-PL"/>
        </w:rPr>
      </w:pPr>
      <w:r w:rsidRPr="007039D2">
        <w:rPr>
          <w:rFonts w:eastAsia="Times New Roman" w:cs="Tahoma"/>
          <w:sz w:val="18"/>
          <w:szCs w:val="18"/>
          <w:lang w:eastAsia="pl-PL"/>
        </w:rPr>
        <w:t>1.</w:t>
      </w:r>
      <w:r w:rsidRPr="007039D2">
        <w:rPr>
          <w:rFonts w:eastAsia="Times New Roman" w:cs="Times New Roman"/>
          <w:sz w:val="18"/>
          <w:szCs w:val="18"/>
          <w:lang w:eastAsia="pl-PL"/>
        </w:rPr>
        <w:t xml:space="preserve">      Maksymalna wartość planowanych do zrealizowania dostaw  będących przedmiotem niniejszej umowy, zwana „wartością umowy" w ramach zadania nr …… wynosi (jest to kwota jaką Zamawiający zamierza przeznaczyć na realizację zamówienia): </w:t>
      </w:r>
    </w:p>
    <w:p w:rsidR="00A13225" w:rsidRPr="007039D2" w:rsidRDefault="00A13225" w:rsidP="007039D2">
      <w:pPr>
        <w:pStyle w:val="Akapitzlist"/>
        <w:spacing w:before="100" w:beforeAutospacing="1" w:after="100" w:afterAutospacing="1" w:line="240" w:lineRule="auto"/>
        <w:ind w:left="0"/>
        <w:rPr>
          <w:rFonts w:eastAsia="Times New Roman" w:cs="Times New Roman"/>
          <w:sz w:val="18"/>
          <w:szCs w:val="18"/>
          <w:lang w:eastAsia="pl-PL"/>
        </w:rPr>
      </w:pPr>
      <w:r w:rsidRPr="007039D2">
        <w:rPr>
          <w:rFonts w:eastAsia="Times New Roman" w:cs="Times New Roman"/>
          <w:sz w:val="18"/>
          <w:szCs w:val="18"/>
          <w:lang w:eastAsia="pl-PL"/>
        </w:rPr>
        <w:t>Brutto: ……….…….. zł słownie: …………………………………………………………. zł.</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Umowa wygasa w przypadku wykorzystania maksymalnej kwoty zobowiązania umownego.</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2.      Ceny jednostkowe produktów wynikające z arkusza kalkulacyjnego stanowią integralną część Umowy ( Arkusz kalkulacyjny stanowi załącznik nr 1 do niniejszej umowy ).   Ilości podane w arkuszu kalkulacyjnym są ilościami szacunkowymi podanymi na potrzeby dokonania oceny ofert i wyboru oferty najkorzy</w:t>
      </w:r>
      <w:r w:rsidR="007039D2">
        <w:rPr>
          <w:rFonts w:eastAsia="Times New Roman" w:cs="Times New Roman"/>
          <w:sz w:val="18"/>
          <w:szCs w:val="18"/>
          <w:lang w:eastAsia="pl-PL"/>
        </w:rPr>
        <w:t>s</w:t>
      </w:r>
      <w:r w:rsidRPr="007039D2">
        <w:rPr>
          <w:rFonts w:eastAsia="Times New Roman" w:cs="Times New Roman"/>
          <w:sz w:val="18"/>
          <w:szCs w:val="18"/>
          <w:lang w:eastAsia="pl-PL"/>
        </w:rPr>
        <w:t xml:space="preserve">tniejszej.  Ilość </w:t>
      </w:r>
      <w:proofErr w:type="spellStart"/>
      <w:r w:rsidRPr="007039D2">
        <w:rPr>
          <w:rFonts w:eastAsia="Times New Roman" w:cs="Times New Roman"/>
          <w:sz w:val="18"/>
          <w:szCs w:val="18"/>
          <w:lang w:eastAsia="pl-PL"/>
        </w:rPr>
        <w:t>zakupowanych</w:t>
      </w:r>
      <w:proofErr w:type="spellEnd"/>
      <w:r w:rsidRPr="007039D2">
        <w:rPr>
          <w:rFonts w:eastAsia="Times New Roman" w:cs="Times New Roman"/>
          <w:sz w:val="18"/>
          <w:szCs w:val="18"/>
          <w:lang w:eastAsia="pl-PL"/>
        </w:rPr>
        <w:t xml:space="preserve"> produktów będzie uzależniona od potrzeb Zamawiaj</w:t>
      </w:r>
      <w:r w:rsidR="007039D2">
        <w:rPr>
          <w:rFonts w:eastAsia="Times New Roman" w:cs="Times New Roman"/>
          <w:sz w:val="18"/>
          <w:szCs w:val="18"/>
          <w:lang w:eastAsia="pl-PL"/>
        </w:rPr>
        <w:t>ą</w:t>
      </w:r>
      <w:r w:rsidRPr="007039D2">
        <w:rPr>
          <w:rFonts w:eastAsia="Times New Roman" w:cs="Times New Roman"/>
          <w:sz w:val="18"/>
          <w:szCs w:val="18"/>
          <w:lang w:eastAsia="pl-PL"/>
        </w:rPr>
        <w:t>cego, przy jednoczesnym nieprzekroczeniu maksymalnej wartości umowy.</w:t>
      </w:r>
    </w:p>
    <w:p w:rsidR="00A13225" w:rsidRPr="007039D2" w:rsidRDefault="00A13225" w:rsidP="007039D2">
      <w:pPr>
        <w:pStyle w:val="Akapitzlist"/>
        <w:autoSpaceDE w:val="0"/>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3.      Wykonawca ma prawo wystawić fakturę na koniec każdego tygodnia (w wysokości wynikającej z ilości i cen dostarczonych produktów) po podpisaniu  przez Zamawiającego protokołu odbioru.</w:t>
      </w:r>
    </w:p>
    <w:p w:rsidR="00A13225" w:rsidRPr="007039D2" w:rsidRDefault="00A13225" w:rsidP="007039D2">
      <w:pPr>
        <w:pStyle w:val="Akapitzlist"/>
        <w:autoSpaceDE w:val="0"/>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4.      Za opóźnienie  w  zapłacie wynagrodzenia, Wykonawcy przysługują odsetki ustawowe za opóźnienie.</w:t>
      </w:r>
    </w:p>
    <w:p w:rsidR="00A13225" w:rsidRPr="007039D2" w:rsidRDefault="00A13225" w:rsidP="007039D2">
      <w:pPr>
        <w:pStyle w:val="Akapitzlist"/>
        <w:autoSpaceDE w:val="0"/>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5.    Płatności  za wykonanie poszczególnych zamówień zostaną dokonane  przelewem na rachunek bankowy Wykonawcy nr ...........................</w:t>
      </w:r>
      <w:r w:rsidRPr="007039D2">
        <w:rPr>
          <w:rFonts w:eastAsia="Times New Roman" w:cs="Times New Roman"/>
          <w:b/>
          <w:bCs/>
          <w:sz w:val="18"/>
          <w:szCs w:val="18"/>
          <w:lang w:eastAsia="pl-PL"/>
        </w:rPr>
        <w:t xml:space="preserve">, w terminie </w:t>
      </w:r>
      <w:r w:rsidRPr="007039D2">
        <w:rPr>
          <w:rFonts w:eastAsia="Times New Roman" w:cs="Times New Roman"/>
          <w:sz w:val="18"/>
          <w:szCs w:val="18"/>
          <w:lang w:eastAsia="pl-PL"/>
        </w:rPr>
        <w:t> 21 dni od daty otrzymania przez Zamawiającego prawidłowo wystawionej faktury VAT.</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 xml:space="preserve">6. Wykonawca oświadcza, że  numer rachunku bankowego wskazany w </w:t>
      </w:r>
      <w:r w:rsidRPr="007039D2">
        <w:rPr>
          <w:rFonts w:eastAsia="Times New Roman" w:cs="Times New Roman"/>
          <w:color w:val="000000"/>
          <w:sz w:val="18"/>
          <w:szCs w:val="18"/>
          <w:lang w:eastAsia="pl-PL"/>
        </w:rPr>
        <w:t xml:space="preserve"> § 5 ust.4 jest numerem właściwym dla dokonania rozliczeń na zasadach podzielnej płatności ( </w:t>
      </w:r>
      <w:proofErr w:type="spellStart"/>
      <w:r w:rsidRPr="007039D2">
        <w:rPr>
          <w:rFonts w:eastAsia="Times New Roman" w:cs="Times New Roman"/>
          <w:color w:val="000000"/>
          <w:sz w:val="18"/>
          <w:szCs w:val="18"/>
          <w:lang w:eastAsia="pl-PL"/>
        </w:rPr>
        <w:t>split</w:t>
      </w:r>
      <w:proofErr w:type="spellEnd"/>
      <w:r w:rsidRPr="007039D2">
        <w:rPr>
          <w:rFonts w:eastAsia="Times New Roman" w:cs="Times New Roman"/>
          <w:color w:val="000000"/>
          <w:sz w:val="18"/>
          <w:szCs w:val="18"/>
          <w:lang w:eastAsia="pl-PL"/>
        </w:rPr>
        <w:t xml:space="preserve"> </w:t>
      </w:r>
      <w:proofErr w:type="spellStart"/>
      <w:r w:rsidRPr="007039D2">
        <w:rPr>
          <w:rFonts w:eastAsia="Times New Roman" w:cs="Times New Roman"/>
          <w:color w:val="000000"/>
          <w:sz w:val="18"/>
          <w:szCs w:val="18"/>
          <w:lang w:eastAsia="pl-PL"/>
        </w:rPr>
        <w:t>payment</w:t>
      </w:r>
      <w:proofErr w:type="spellEnd"/>
      <w:r w:rsidRPr="007039D2">
        <w:rPr>
          <w:rFonts w:eastAsia="Times New Roman" w:cs="Times New Roman"/>
          <w:color w:val="000000"/>
          <w:sz w:val="18"/>
          <w:szCs w:val="18"/>
          <w:lang w:eastAsia="pl-PL"/>
        </w:rPr>
        <w:t xml:space="preserve"> ) zgodnie z przepisami ustawy z dnia 11 marca 2014 r. o podatku od towarów i usług ( Dz. U. z 2018 </w:t>
      </w:r>
      <w:proofErr w:type="spellStart"/>
      <w:r w:rsidRPr="007039D2">
        <w:rPr>
          <w:rFonts w:eastAsia="Times New Roman" w:cs="Times New Roman"/>
          <w:color w:val="000000"/>
          <w:sz w:val="18"/>
          <w:szCs w:val="18"/>
          <w:lang w:eastAsia="pl-PL"/>
        </w:rPr>
        <w:t>r</w:t>
      </w:r>
      <w:proofErr w:type="spellEnd"/>
      <w:r w:rsidRPr="007039D2">
        <w:rPr>
          <w:rFonts w:eastAsia="Times New Roman" w:cs="Times New Roman"/>
          <w:color w:val="000000"/>
          <w:sz w:val="18"/>
          <w:szCs w:val="18"/>
          <w:lang w:eastAsia="pl-PL"/>
        </w:rPr>
        <w:t xml:space="preserve"> . poz. 2174 ze zm.).</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b/>
          <w:bCs/>
          <w:sz w:val="18"/>
          <w:szCs w:val="18"/>
          <w:lang w:eastAsia="pl-PL"/>
        </w:rPr>
        <w:t>7. Wykonawca wystawi fakturę z uwzględnieniem poniższych zapisów:</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a) nabywca : Gmina Kobierzyce, al. Pałacowa 1, 55-040 Kobierzyce, NIP:896-13-08-068;</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b) płatnik: Zespół Szkolno-Przedszkolny w Wysokiej, ul. Chabrowa 99, 52-200 Wysoka.</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b/>
          <w:bCs/>
          <w:sz w:val="18"/>
          <w:szCs w:val="18"/>
          <w:lang w:eastAsia="pl-PL"/>
        </w:rPr>
        <w:t>8. Adresatem faktury jest Gmina Kobierzyce Zespół Szkolno-Przedszkolny w Wysokiej  ul. Chabrowa 99, 52-200 Wysoka NIP: 896-13-08-068</w:t>
      </w:r>
    </w:p>
    <w:p w:rsidR="00A13225" w:rsidRPr="007039D2" w:rsidRDefault="00A13225" w:rsidP="007039D2">
      <w:pPr>
        <w:pStyle w:val="Akapitzlist"/>
        <w:autoSpaceDE w:val="0"/>
        <w:spacing w:before="100" w:beforeAutospacing="1" w:after="100" w:afterAutospacing="1" w:line="240" w:lineRule="auto"/>
        <w:ind w:left="0"/>
        <w:rPr>
          <w:rFonts w:eastAsia="Times New Roman" w:cs="Times New Roman"/>
          <w:sz w:val="18"/>
          <w:szCs w:val="18"/>
          <w:lang w:eastAsia="pl-PL"/>
        </w:rPr>
      </w:pPr>
      <w:r w:rsidRPr="007039D2">
        <w:rPr>
          <w:rFonts w:eastAsia="Times New Roman" w:cs="Times New Roman"/>
          <w:sz w:val="18"/>
          <w:szCs w:val="18"/>
          <w:lang w:eastAsia="pl-PL"/>
        </w:rPr>
        <w:t>9.Wykonawcy nie przysługują żadne roszczenia z tytułu wykonania umowy w zakresie mniejszym niż podane wartości maksymalne dotyczące ilości produktów.</w:t>
      </w:r>
    </w:p>
    <w:p w:rsidR="00A13225" w:rsidRPr="007039D2" w:rsidRDefault="00A13225" w:rsidP="007039D2">
      <w:pPr>
        <w:pStyle w:val="Akapitzlist"/>
        <w:autoSpaceDE w:val="0"/>
        <w:spacing w:before="100" w:beforeAutospacing="1" w:after="100" w:afterAutospacing="1" w:line="240" w:lineRule="auto"/>
        <w:ind w:left="0"/>
        <w:rPr>
          <w:rFonts w:eastAsia="Times New Roman" w:cs="Times New Roman"/>
          <w:sz w:val="18"/>
          <w:szCs w:val="18"/>
          <w:lang w:eastAsia="pl-PL"/>
        </w:rPr>
      </w:pPr>
      <w:r w:rsidRPr="007039D2">
        <w:rPr>
          <w:rFonts w:eastAsia="Times New Roman" w:cs="Times New Roman"/>
          <w:sz w:val="18"/>
          <w:szCs w:val="18"/>
          <w:lang w:eastAsia="pl-PL"/>
        </w:rPr>
        <w:t>10.Zakazuje się cesji wierzytelności wynikającej z niniejszej umowy bez pisemnej zgody Zamawiającego, pod rygorem nieważności.</w:t>
      </w:r>
    </w:p>
    <w:p w:rsidR="00A13225" w:rsidRPr="007039D2" w:rsidRDefault="00A13225" w:rsidP="007039D2">
      <w:pPr>
        <w:pStyle w:val="Akapitzlist"/>
        <w:spacing w:before="100" w:beforeAutospacing="1" w:after="100" w:afterAutospacing="1" w:line="240" w:lineRule="auto"/>
        <w:ind w:left="0"/>
        <w:jc w:val="both"/>
        <w:rPr>
          <w:rFonts w:eastAsia="Times New Roman" w:cs="Times New Roman"/>
          <w:sz w:val="18"/>
          <w:szCs w:val="18"/>
          <w:lang w:eastAsia="pl-PL"/>
        </w:rPr>
      </w:pPr>
      <w:r w:rsidRPr="007039D2">
        <w:rPr>
          <w:rFonts w:eastAsia="Times New Roman" w:cs="Times New Roman"/>
          <w:sz w:val="18"/>
          <w:szCs w:val="18"/>
          <w:lang w:eastAsia="pl-PL"/>
        </w:rPr>
        <w:t xml:space="preserve">11. Wykonawca oświadcza, że  numer rachunku bankowego wskazany w </w:t>
      </w:r>
      <w:r w:rsidRPr="007039D2">
        <w:rPr>
          <w:rFonts w:eastAsia="Times New Roman" w:cs="Times New Roman"/>
          <w:color w:val="000000"/>
          <w:sz w:val="18"/>
          <w:szCs w:val="18"/>
          <w:lang w:eastAsia="pl-PL"/>
        </w:rPr>
        <w:t xml:space="preserve"> § 5 ust.4 jest numerem właściwym dla dokonania rozliczeń na zasadach podzielnej płatności ( </w:t>
      </w:r>
      <w:proofErr w:type="spellStart"/>
      <w:r w:rsidRPr="007039D2">
        <w:rPr>
          <w:rFonts w:eastAsia="Times New Roman" w:cs="Times New Roman"/>
          <w:color w:val="000000"/>
          <w:sz w:val="18"/>
          <w:szCs w:val="18"/>
          <w:lang w:eastAsia="pl-PL"/>
        </w:rPr>
        <w:t>split</w:t>
      </w:r>
      <w:proofErr w:type="spellEnd"/>
      <w:r w:rsidRPr="007039D2">
        <w:rPr>
          <w:rFonts w:eastAsia="Times New Roman" w:cs="Times New Roman"/>
          <w:color w:val="000000"/>
          <w:sz w:val="18"/>
          <w:szCs w:val="18"/>
          <w:lang w:eastAsia="pl-PL"/>
        </w:rPr>
        <w:t xml:space="preserve"> </w:t>
      </w:r>
      <w:proofErr w:type="spellStart"/>
      <w:r w:rsidRPr="007039D2">
        <w:rPr>
          <w:rFonts w:eastAsia="Times New Roman" w:cs="Times New Roman"/>
          <w:color w:val="000000"/>
          <w:sz w:val="18"/>
          <w:szCs w:val="18"/>
          <w:lang w:eastAsia="pl-PL"/>
        </w:rPr>
        <w:t>payment</w:t>
      </w:r>
      <w:proofErr w:type="spellEnd"/>
      <w:r w:rsidRPr="007039D2">
        <w:rPr>
          <w:rFonts w:eastAsia="Times New Roman" w:cs="Times New Roman"/>
          <w:color w:val="000000"/>
          <w:sz w:val="18"/>
          <w:szCs w:val="18"/>
          <w:lang w:eastAsia="pl-PL"/>
        </w:rPr>
        <w:t xml:space="preserve"> ) zgodnie z przepisami ustawy z dnia 11 marca 2014 r. o podatku od towarów i usług ( Dz. U. z 2018 </w:t>
      </w:r>
      <w:proofErr w:type="spellStart"/>
      <w:r w:rsidRPr="007039D2">
        <w:rPr>
          <w:rFonts w:eastAsia="Times New Roman" w:cs="Times New Roman"/>
          <w:color w:val="000000"/>
          <w:sz w:val="18"/>
          <w:szCs w:val="18"/>
          <w:lang w:eastAsia="pl-PL"/>
        </w:rPr>
        <w:t>r</w:t>
      </w:r>
      <w:proofErr w:type="spellEnd"/>
      <w:r w:rsidRPr="007039D2">
        <w:rPr>
          <w:rFonts w:eastAsia="Times New Roman" w:cs="Times New Roman"/>
          <w:color w:val="000000"/>
          <w:sz w:val="18"/>
          <w:szCs w:val="18"/>
          <w:lang w:eastAsia="pl-PL"/>
        </w:rPr>
        <w:t xml:space="preserve"> . poz. 2174 ze zm.).</w:t>
      </w:r>
    </w:p>
    <w:p w:rsidR="008B0DFD" w:rsidRPr="008B0DFD" w:rsidRDefault="008B0DFD" w:rsidP="008B0DFD">
      <w:pPr>
        <w:tabs>
          <w:tab w:val="left" w:pos="0"/>
          <w:tab w:val="left" w:pos="240"/>
          <w:tab w:val="center" w:pos="4535"/>
        </w:tabs>
        <w:ind w:left="284" w:hanging="44"/>
        <w:jc w:val="center"/>
        <w:rPr>
          <w:rFonts w:cstheme="minorHAnsi"/>
          <w:b/>
          <w:bCs/>
          <w:snapToGrid w:val="0"/>
          <w:sz w:val="18"/>
          <w:szCs w:val="18"/>
        </w:rPr>
      </w:pPr>
      <w:r w:rsidRPr="008B0DFD">
        <w:rPr>
          <w:rFonts w:cstheme="minorHAnsi"/>
          <w:b/>
          <w:bCs/>
          <w:snapToGrid w:val="0"/>
          <w:sz w:val="18"/>
          <w:szCs w:val="18"/>
        </w:rPr>
        <w:lastRenderedPageBreak/>
        <w:t>§5</w:t>
      </w:r>
    </w:p>
    <w:p w:rsidR="008B0DFD" w:rsidRPr="008B0DFD" w:rsidRDefault="008B0DFD" w:rsidP="008B0DFD">
      <w:pPr>
        <w:autoSpaceDE w:val="0"/>
        <w:autoSpaceDN w:val="0"/>
        <w:adjustRightInd w:val="0"/>
        <w:jc w:val="center"/>
        <w:rPr>
          <w:rFonts w:cstheme="minorHAnsi"/>
          <w:sz w:val="18"/>
          <w:szCs w:val="18"/>
        </w:rPr>
      </w:pPr>
      <w:r w:rsidRPr="008B0DFD">
        <w:rPr>
          <w:rFonts w:cstheme="minorHAnsi"/>
          <w:b/>
          <w:bCs/>
          <w:snapToGrid w:val="0"/>
          <w:sz w:val="18"/>
          <w:szCs w:val="18"/>
        </w:rPr>
        <w:t>Podwykonawcy</w:t>
      </w:r>
    </w:p>
    <w:p w:rsidR="008B0DFD" w:rsidRPr="008B0DFD" w:rsidRDefault="008B0DFD" w:rsidP="008B0DFD">
      <w:pPr>
        <w:tabs>
          <w:tab w:val="left" w:pos="0"/>
          <w:tab w:val="left" w:pos="240"/>
          <w:tab w:val="center" w:pos="4535"/>
        </w:tabs>
        <w:ind w:left="284" w:hanging="44"/>
        <w:jc w:val="center"/>
        <w:rPr>
          <w:rFonts w:cstheme="minorHAnsi"/>
          <w:sz w:val="18"/>
          <w:szCs w:val="18"/>
        </w:rPr>
      </w:pPr>
    </w:p>
    <w:p w:rsidR="008B0DFD" w:rsidRPr="008B0DFD" w:rsidRDefault="008B0DFD" w:rsidP="008B0DFD">
      <w:pPr>
        <w:tabs>
          <w:tab w:val="left" w:pos="426"/>
        </w:tabs>
        <w:autoSpaceDE w:val="0"/>
        <w:autoSpaceDN w:val="0"/>
        <w:adjustRightInd w:val="0"/>
        <w:ind w:left="480" w:hanging="480"/>
        <w:rPr>
          <w:rFonts w:cstheme="minorHAnsi"/>
          <w:color w:val="000000"/>
          <w:sz w:val="18"/>
          <w:szCs w:val="18"/>
        </w:rPr>
      </w:pPr>
      <w:r w:rsidRPr="008B0DFD">
        <w:rPr>
          <w:rFonts w:cstheme="minorHAnsi"/>
          <w:color w:val="000000"/>
          <w:sz w:val="18"/>
          <w:szCs w:val="18"/>
        </w:rPr>
        <w:t>1.    Wykonawca swoimi siłami i staraniem wykona przedmiot zamówienia z wyłączeniem prac wymienionych w ust. 2. </w:t>
      </w:r>
    </w:p>
    <w:p w:rsidR="008B0DFD" w:rsidRPr="008B0DFD" w:rsidRDefault="008B0DFD" w:rsidP="008B0DFD">
      <w:pPr>
        <w:tabs>
          <w:tab w:val="left" w:pos="426"/>
        </w:tabs>
        <w:autoSpaceDE w:val="0"/>
        <w:autoSpaceDN w:val="0"/>
        <w:adjustRightInd w:val="0"/>
        <w:ind w:left="480" w:hanging="480"/>
        <w:rPr>
          <w:rFonts w:cstheme="minorHAnsi"/>
          <w:color w:val="000000"/>
          <w:sz w:val="18"/>
          <w:szCs w:val="18"/>
        </w:rPr>
      </w:pPr>
      <w:r w:rsidRPr="008B0DFD">
        <w:rPr>
          <w:rFonts w:cstheme="minorHAnsi"/>
          <w:color w:val="000000"/>
          <w:sz w:val="18"/>
          <w:szCs w:val="18"/>
        </w:rPr>
        <w:t>2.     Podwykonawca (</w:t>
      </w:r>
      <w:proofErr w:type="spellStart"/>
      <w:r w:rsidRPr="008B0DFD">
        <w:rPr>
          <w:rFonts w:cstheme="minorHAnsi"/>
          <w:color w:val="000000"/>
          <w:sz w:val="18"/>
          <w:szCs w:val="18"/>
        </w:rPr>
        <w:t>cy</w:t>
      </w:r>
      <w:proofErr w:type="spellEnd"/>
      <w:r w:rsidRPr="008B0DFD">
        <w:rPr>
          <w:rFonts w:cstheme="minorHAnsi"/>
          <w:color w:val="000000"/>
          <w:sz w:val="18"/>
          <w:szCs w:val="18"/>
        </w:rPr>
        <w:t>)*, zgodnie z umową zawartą z Wykonawcą, wykona (ją)* następujące prace: ...................................................... </w:t>
      </w:r>
    </w:p>
    <w:p w:rsidR="008B0DFD" w:rsidRPr="008B0DFD" w:rsidRDefault="008B0DFD" w:rsidP="008B0DFD">
      <w:pPr>
        <w:autoSpaceDE w:val="0"/>
        <w:autoSpaceDN w:val="0"/>
        <w:adjustRightInd w:val="0"/>
        <w:ind w:left="360" w:hanging="360"/>
        <w:jc w:val="both"/>
        <w:rPr>
          <w:rFonts w:cstheme="minorHAnsi"/>
          <w:b/>
          <w:bCs/>
          <w:snapToGrid w:val="0"/>
          <w:sz w:val="18"/>
          <w:szCs w:val="18"/>
        </w:rPr>
      </w:pPr>
      <w:r w:rsidRPr="008B0DFD">
        <w:rPr>
          <w:rFonts w:cstheme="minorHAnsi"/>
          <w:color w:val="000000"/>
          <w:sz w:val="18"/>
          <w:szCs w:val="18"/>
        </w:rPr>
        <w:t>3.</w:t>
      </w:r>
      <w:r w:rsidRPr="008B0DFD">
        <w:rPr>
          <w:rFonts w:cstheme="minorHAnsi"/>
          <w:color w:val="FF0000"/>
          <w:sz w:val="18"/>
          <w:szCs w:val="18"/>
        </w:rPr>
        <w:t xml:space="preserve">   </w:t>
      </w:r>
      <w:r w:rsidRPr="008B0DFD">
        <w:rPr>
          <w:rFonts w:cstheme="minorHAnsi"/>
          <w:color w:val="000000"/>
          <w:sz w:val="18"/>
          <w:szCs w:val="18"/>
        </w:rPr>
        <w:t>Zlecenie części usług podwykonawcom nie zmienia zobowiązań Wykonawcy wobec Zamawiającego za wykonanie tej części usług. Wykonawca jest odpowiedzialny za działania, uchybienia i zaniedbania podwykonawcy i jego pracowników w takim samym stopniu jakby to były działania, uchybienia i zaniedbania jego własnych pracowników.</w:t>
      </w:r>
    </w:p>
    <w:p w:rsidR="008B0DFD" w:rsidRPr="008B0DFD" w:rsidRDefault="008B0DFD" w:rsidP="008B0DFD">
      <w:pPr>
        <w:jc w:val="center"/>
        <w:rPr>
          <w:rFonts w:cstheme="minorHAnsi"/>
          <w:b/>
          <w:bCs/>
          <w:color w:val="000000"/>
          <w:sz w:val="18"/>
          <w:szCs w:val="18"/>
        </w:rPr>
      </w:pPr>
    </w:p>
    <w:p w:rsidR="008B0DFD" w:rsidRPr="008B0DFD" w:rsidRDefault="008B0DFD" w:rsidP="008B0DFD">
      <w:pPr>
        <w:jc w:val="center"/>
        <w:rPr>
          <w:rFonts w:cstheme="minorHAnsi"/>
          <w:b/>
          <w:bCs/>
          <w:color w:val="000000"/>
          <w:sz w:val="18"/>
          <w:szCs w:val="18"/>
        </w:rPr>
      </w:pPr>
      <w:r w:rsidRPr="008B0DFD">
        <w:rPr>
          <w:rFonts w:cstheme="minorHAnsi"/>
          <w:b/>
          <w:bCs/>
          <w:color w:val="000000"/>
          <w:sz w:val="18"/>
          <w:szCs w:val="18"/>
        </w:rPr>
        <w:t>§ 6</w:t>
      </w:r>
    </w:p>
    <w:p w:rsidR="008B0DFD" w:rsidRPr="008B0DFD" w:rsidRDefault="008B0DFD" w:rsidP="008B0DFD">
      <w:pPr>
        <w:spacing w:line="360" w:lineRule="auto"/>
        <w:jc w:val="center"/>
        <w:rPr>
          <w:rFonts w:cstheme="minorHAnsi"/>
          <w:b/>
          <w:bCs/>
          <w:color w:val="000000"/>
          <w:sz w:val="18"/>
          <w:szCs w:val="18"/>
        </w:rPr>
      </w:pPr>
      <w:r w:rsidRPr="008B0DFD">
        <w:rPr>
          <w:rFonts w:cstheme="minorHAnsi"/>
          <w:b/>
          <w:bCs/>
          <w:color w:val="000000"/>
          <w:sz w:val="18"/>
          <w:szCs w:val="18"/>
        </w:rPr>
        <w:t>Kary umowne</w:t>
      </w:r>
    </w:p>
    <w:p w:rsidR="008B0DFD" w:rsidRPr="008B0DFD" w:rsidRDefault="008B0DFD" w:rsidP="008B0DFD">
      <w:pPr>
        <w:numPr>
          <w:ilvl w:val="0"/>
          <w:numId w:val="51"/>
        </w:numPr>
        <w:spacing w:after="0" w:line="240" w:lineRule="atLeast"/>
        <w:jc w:val="both"/>
        <w:rPr>
          <w:rFonts w:cstheme="minorHAnsi"/>
          <w:b/>
          <w:sz w:val="18"/>
          <w:szCs w:val="18"/>
        </w:rPr>
      </w:pPr>
      <w:r w:rsidRPr="008B0DFD">
        <w:rPr>
          <w:rFonts w:cstheme="minorHAnsi"/>
          <w:sz w:val="18"/>
          <w:szCs w:val="18"/>
        </w:rPr>
        <w:t>Strony ustalają odpowiedzialność za niewykonanie lub nienależyte wykonanie zobowiązań umownych w formie kar umownych w następujących przypadkach i wysokościach:</w:t>
      </w:r>
    </w:p>
    <w:p w:rsidR="008B0DFD" w:rsidRPr="008B0DFD" w:rsidRDefault="008B0DFD" w:rsidP="008B0DFD">
      <w:pPr>
        <w:numPr>
          <w:ilvl w:val="0"/>
          <w:numId w:val="52"/>
        </w:numPr>
        <w:spacing w:after="0" w:line="240" w:lineRule="atLeast"/>
        <w:contextualSpacing/>
        <w:jc w:val="both"/>
        <w:rPr>
          <w:rFonts w:cstheme="minorHAnsi"/>
          <w:b/>
          <w:sz w:val="18"/>
          <w:szCs w:val="18"/>
        </w:rPr>
      </w:pPr>
      <w:r w:rsidRPr="008B0DFD">
        <w:rPr>
          <w:rFonts w:cstheme="minorHAnsi"/>
          <w:b/>
          <w:sz w:val="18"/>
          <w:szCs w:val="18"/>
        </w:rPr>
        <w:t>Wykonawca zapłaci Zamawiającemu karę umowną:</w:t>
      </w:r>
    </w:p>
    <w:p w:rsidR="008B0DFD" w:rsidRPr="008B0DFD" w:rsidRDefault="008B0DFD" w:rsidP="008B0DFD">
      <w:pPr>
        <w:numPr>
          <w:ilvl w:val="0"/>
          <w:numId w:val="53"/>
        </w:numPr>
        <w:spacing w:after="0" w:line="240" w:lineRule="atLeast"/>
        <w:contextualSpacing/>
        <w:jc w:val="both"/>
        <w:rPr>
          <w:rFonts w:cstheme="minorHAnsi"/>
          <w:b/>
          <w:sz w:val="18"/>
          <w:szCs w:val="18"/>
        </w:rPr>
      </w:pPr>
      <w:r w:rsidRPr="008B0DFD">
        <w:rPr>
          <w:rFonts w:cstheme="minorHAnsi"/>
          <w:sz w:val="18"/>
          <w:szCs w:val="18"/>
        </w:rPr>
        <w:t xml:space="preserve">w przypadku zwłoki w dostarczeniu zamówionych artykułów spożywczych w wysokości 1%  wartości zamówienia za każde 30 minut </w:t>
      </w:r>
      <w:r w:rsidR="003A71DF">
        <w:rPr>
          <w:rFonts w:cstheme="minorHAnsi"/>
          <w:sz w:val="18"/>
          <w:szCs w:val="18"/>
        </w:rPr>
        <w:t>zwłoki</w:t>
      </w:r>
      <w:r w:rsidRPr="008B0DFD">
        <w:rPr>
          <w:rFonts w:cstheme="minorHAnsi"/>
          <w:sz w:val="18"/>
          <w:szCs w:val="18"/>
        </w:rPr>
        <w:t>, ale nie więcej niż 20% wartości brutto danego zamówienia,</w:t>
      </w:r>
    </w:p>
    <w:p w:rsidR="008B0DFD" w:rsidRPr="008B0DFD" w:rsidRDefault="008B0DFD" w:rsidP="008B0DFD">
      <w:pPr>
        <w:numPr>
          <w:ilvl w:val="0"/>
          <w:numId w:val="53"/>
        </w:numPr>
        <w:spacing w:after="0" w:line="240" w:lineRule="atLeast"/>
        <w:contextualSpacing/>
        <w:jc w:val="both"/>
        <w:rPr>
          <w:rFonts w:cstheme="minorHAnsi"/>
          <w:b/>
          <w:sz w:val="18"/>
          <w:szCs w:val="18"/>
        </w:rPr>
      </w:pPr>
      <w:r w:rsidRPr="008B0DFD">
        <w:rPr>
          <w:rFonts w:cstheme="minorHAnsi"/>
          <w:sz w:val="18"/>
          <w:szCs w:val="18"/>
        </w:rPr>
        <w:t>w przypadku odstąpienia od Umowy przez Zamawiającego z przyczyn obciążających Wykonawcę w wysokości 20 % maksymalnej wartości brutto niniejszej Umowy;</w:t>
      </w:r>
    </w:p>
    <w:p w:rsidR="008B0DFD" w:rsidRPr="008B0DFD" w:rsidRDefault="008B0DFD" w:rsidP="008B0DFD">
      <w:pPr>
        <w:numPr>
          <w:ilvl w:val="0"/>
          <w:numId w:val="52"/>
        </w:numPr>
        <w:spacing w:after="0" w:line="240" w:lineRule="atLeast"/>
        <w:contextualSpacing/>
        <w:jc w:val="both"/>
        <w:rPr>
          <w:rFonts w:cstheme="minorHAnsi"/>
          <w:b/>
          <w:sz w:val="18"/>
          <w:szCs w:val="18"/>
        </w:rPr>
      </w:pPr>
      <w:r w:rsidRPr="008B0DFD">
        <w:rPr>
          <w:rFonts w:cstheme="minorHAnsi"/>
          <w:b/>
          <w:sz w:val="18"/>
          <w:szCs w:val="18"/>
        </w:rPr>
        <w:t>Zamawiający zapłaci Wykonawcy karę umowną</w:t>
      </w:r>
      <w:r w:rsidRPr="008B0DFD">
        <w:rPr>
          <w:rFonts w:cstheme="minorHAnsi"/>
          <w:sz w:val="18"/>
          <w:szCs w:val="18"/>
        </w:rPr>
        <w:t xml:space="preserve"> w przypadku odstąpienia od Umowy przez Wykonawcę z przyczyn obciążających Zamawiającego w wysokości 20 % maksymalnej wartości brutto niniejszej Umowy.</w:t>
      </w:r>
    </w:p>
    <w:p w:rsidR="008B0DFD" w:rsidRPr="008B0DFD" w:rsidRDefault="008B0DFD" w:rsidP="008B0DFD">
      <w:pPr>
        <w:numPr>
          <w:ilvl w:val="0"/>
          <w:numId w:val="51"/>
        </w:numPr>
        <w:spacing w:after="0" w:line="240" w:lineRule="atLeast"/>
        <w:jc w:val="both"/>
        <w:rPr>
          <w:rFonts w:cstheme="minorHAnsi"/>
          <w:b/>
          <w:sz w:val="18"/>
          <w:szCs w:val="18"/>
        </w:rPr>
      </w:pPr>
      <w:r w:rsidRPr="008B0DFD">
        <w:rPr>
          <w:rFonts w:cstheme="minorHAnsi"/>
          <w:sz w:val="18"/>
          <w:szCs w:val="18"/>
        </w:rPr>
        <w:t>Strony mogą dochodzić odszkodowania uzupełniającego na zasadach ogólnych Kodeksu Cywilnego, jeżeli szkoda przekracza wysokość kar umownych.</w:t>
      </w:r>
    </w:p>
    <w:p w:rsidR="008B0DFD" w:rsidRPr="008B0DFD" w:rsidRDefault="008B0DFD" w:rsidP="008B0DFD">
      <w:pPr>
        <w:numPr>
          <w:ilvl w:val="0"/>
          <w:numId w:val="51"/>
        </w:numPr>
        <w:spacing w:after="0" w:line="240" w:lineRule="atLeast"/>
        <w:jc w:val="both"/>
        <w:rPr>
          <w:rFonts w:cstheme="minorHAnsi"/>
          <w:b/>
          <w:sz w:val="18"/>
          <w:szCs w:val="18"/>
        </w:rPr>
      </w:pPr>
      <w:r w:rsidRPr="008B0DFD">
        <w:rPr>
          <w:rFonts w:cstheme="minorHAnsi"/>
          <w:sz w:val="18"/>
          <w:szCs w:val="18"/>
        </w:rPr>
        <w:t>Zamawiający może dokonywać potrąceń kwot kar umownych z wynagrodzenia Wykonawcy, choćby obie należności nie były wymagalne.</w:t>
      </w:r>
    </w:p>
    <w:p w:rsidR="008B0DFD" w:rsidRPr="008B0DFD" w:rsidRDefault="008B0DFD" w:rsidP="008B0DFD">
      <w:pPr>
        <w:autoSpaceDE w:val="0"/>
        <w:jc w:val="center"/>
        <w:rPr>
          <w:rFonts w:cstheme="minorHAnsi"/>
          <w:b/>
          <w:bCs/>
          <w:color w:val="000000"/>
          <w:sz w:val="18"/>
          <w:szCs w:val="18"/>
        </w:rPr>
      </w:pPr>
      <w:r w:rsidRPr="008B0DFD">
        <w:rPr>
          <w:rFonts w:cstheme="minorHAnsi"/>
          <w:b/>
          <w:bCs/>
          <w:color w:val="000000"/>
          <w:sz w:val="18"/>
          <w:szCs w:val="18"/>
        </w:rPr>
        <w:t>§ 7</w:t>
      </w:r>
    </w:p>
    <w:p w:rsidR="008B0DFD" w:rsidRPr="008B0DFD" w:rsidRDefault="008B0DFD" w:rsidP="008B0DFD">
      <w:pPr>
        <w:autoSpaceDE w:val="0"/>
        <w:spacing w:line="360" w:lineRule="auto"/>
        <w:jc w:val="center"/>
        <w:rPr>
          <w:rFonts w:cstheme="minorHAnsi"/>
          <w:color w:val="000000"/>
          <w:sz w:val="18"/>
          <w:szCs w:val="18"/>
        </w:rPr>
      </w:pPr>
      <w:r w:rsidRPr="008B0DFD">
        <w:rPr>
          <w:rFonts w:cstheme="minorHAnsi"/>
          <w:b/>
          <w:bCs/>
          <w:color w:val="000000"/>
          <w:sz w:val="18"/>
          <w:szCs w:val="18"/>
        </w:rPr>
        <w:t>Odstąpienie od umowy/Rozwiązanie umowy</w:t>
      </w:r>
    </w:p>
    <w:p w:rsidR="008B0DFD" w:rsidRPr="008B0DFD" w:rsidRDefault="008B0DFD" w:rsidP="008B0DFD">
      <w:pPr>
        <w:numPr>
          <w:ilvl w:val="0"/>
          <w:numId w:val="50"/>
        </w:numPr>
        <w:spacing w:after="0" w:line="240" w:lineRule="auto"/>
        <w:contextualSpacing/>
        <w:jc w:val="both"/>
        <w:rPr>
          <w:rFonts w:cstheme="minorHAnsi"/>
          <w:b/>
          <w:sz w:val="18"/>
          <w:szCs w:val="18"/>
        </w:rPr>
      </w:pPr>
      <w:r w:rsidRPr="008B0DFD">
        <w:rPr>
          <w:rFonts w:cstheme="minorHAnsi"/>
          <w:sz w:val="18"/>
          <w:szCs w:val="18"/>
        </w:rPr>
        <w:t>Poza przypadkami wynikającymi z przepisów prawa Zamawiający może odstąpić od niniejszej, bez wyznaczania Wykonawcy dodatkowego terminu na wykonanie zobowiązania, również w przypadku gdy Wykonawca realizuje umowę w sposób nierzetelny lub nieterminowy.</w:t>
      </w:r>
    </w:p>
    <w:p w:rsidR="008B0DFD" w:rsidRPr="008B0DFD" w:rsidRDefault="008B0DFD" w:rsidP="008B0DFD">
      <w:pPr>
        <w:numPr>
          <w:ilvl w:val="0"/>
          <w:numId w:val="50"/>
        </w:numPr>
        <w:spacing w:after="0" w:line="240" w:lineRule="auto"/>
        <w:contextualSpacing/>
        <w:jc w:val="both"/>
        <w:rPr>
          <w:rFonts w:cstheme="minorHAnsi"/>
          <w:b/>
          <w:sz w:val="18"/>
          <w:szCs w:val="18"/>
        </w:rPr>
      </w:pPr>
      <w:r w:rsidRPr="008B0DFD">
        <w:rPr>
          <w:rFonts w:cstheme="minorHAnsi"/>
          <w:sz w:val="18"/>
          <w:szCs w:val="18"/>
        </w:rPr>
        <w:t>Odstąpienie od umowy powinno nastąpić w formie pisemnej pod rygorem nieważności i powinno zawierać uzasadnienie.</w:t>
      </w:r>
    </w:p>
    <w:p w:rsidR="008B0DFD" w:rsidRPr="008B0DFD" w:rsidRDefault="008B0DFD" w:rsidP="008B0DFD">
      <w:pPr>
        <w:numPr>
          <w:ilvl w:val="0"/>
          <w:numId w:val="50"/>
        </w:numPr>
        <w:spacing w:after="0" w:line="240" w:lineRule="auto"/>
        <w:contextualSpacing/>
        <w:jc w:val="both"/>
        <w:rPr>
          <w:rFonts w:cstheme="minorHAnsi"/>
          <w:b/>
          <w:sz w:val="18"/>
          <w:szCs w:val="18"/>
        </w:rPr>
      </w:pPr>
      <w:r w:rsidRPr="008B0DFD">
        <w:rPr>
          <w:rFonts w:cstheme="minorHAnsi"/>
          <w:sz w:val="18"/>
          <w:szCs w:val="18"/>
        </w:rPr>
        <w:t>Z uprawnienia do odstąpienia umownego można skorzystać w okresie 30 dni od dnia,  w którym stwierdzone zostały okoliczności stanowiących podstawę do odstąpienia.</w:t>
      </w:r>
    </w:p>
    <w:p w:rsidR="008B0DFD" w:rsidRPr="008B0DFD" w:rsidRDefault="008B0DFD" w:rsidP="008B0DFD">
      <w:pPr>
        <w:numPr>
          <w:ilvl w:val="0"/>
          <w:numId w:val="50"/>
        </w:numPr>
        <w:tabs>
          <w:tab w:val="left" w:pos="426"/>
        </w:tabs>
        <w:autoSpaceDE w:val="0"/>
        <w:spacing w:after="0" w:line="240" w:lineRule="auto"/>
        <w:jc w:val="both"/>
        <w:rPr>
          <w:rFonts w:cstheme="minorHAnsi"/>
          <w:color w:val="000000"/>
          <w:sz w:val="18"/>
          <w:szCs w:val="18"/>
        </w:rPr>
      </w:pPr>
      <w:r w:rsidRPr="008B0DFD">
        <w:rPr>
          <w:rFonts w:cstheme="minorHAnsi"/>
          <w:color w:val="000000"/>
          <w:sz w:val="18"/>
          <w:szCs w:val="18"/>
        </w:rPr>
        <w:t>W przypadku rozwiązania lub odstąpienia od Umowy, Wykonawcy przysługiwać będzie wyłącznie roszczenie o zapłatę wynagrodzenia za zrealizowane dostawy  do dnia rozwiązania lub odstąpienia od Umowy. W tym celu Zamawiający wraz z Wykonawcą winni ustalić wartość faktycznie wykonanych już dostaw, a Wykonawca zobowiązuje się współpracować z Zamawiającym w tym zakresie.</w:t>
      </w:r>
    </w:p>
    <w:p w:rsidR="008B0DFD" w:rsidRPr="008B0DFD" w:rsidRDefault="008B0DFD" w:rsidP="008B0DFD">
      <w:pPr>
        <w:pStyle w:val="Akapitzlist"/>
        <w:numPr>
          <w:ilvl w:val="0"/>
          <w:numId w:val="50"/>
        </w:numPr>
        <w:tabs>
          <w:tab w:val="left" w:pos="426"/>
        </w:tabs>
        <w:autoSpaceDE w:val="0"/>
        <w:spacing w:after="0" w:line="276" w:lineRule="auto"/>
        <w:contextualSpacing w:val="0"/>
        <w:jc w:val="both"/>
        <w:rPr>
          <w:rFonts w:cstheme="minorHAnsi"/>
          <w:color w:val="000000"/>
          <w:sz w:val="18"/>
          <w:szCs w:val="18"/>
        </w:rPr>
      </w:pPr>
      <w:r w:rsidRPr="008B0DFD">
        <w:rPr>
          <w:rFonts w:cstheme="minorHAns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Wykonawcy nie przysługują z tego tytułu kary umowne od Zamawiającego.</w:t>
      </w:r>
    </w:p>
    <w:p w:rsidR="008B0DFD" w:rsidRDefault="008B0DFD" w:rsidP="008B0DFD">
      <w:pPr>
        <w:tabs>
          <w:tab w:val="left" w:pos="426"/>
        </w:tabs>
        <w:autoSpaceDE w:val="0"/>
        <w:ind w:left="720"/>
        <w:jc w:val="both"/>
        <w:rPr>
          <w:rFonts w:cstheme="minorHAnsi"/>
          <w:b/>
          <w:bCs/>
          <w:color w:val="000000"/>
          <w:sz w:val="18"/>
          <w:szCs w:val="18"/>
        </w:rPr>
      </w:pPr>
    </w:p>
    <w:p w:rsidR="006612D9" w:rsidRDefault="006612D9" w:rsidP="008B0DFD">
      <w:pPr>
        <w:tabs>
          <w:tab w:val="left" w:pos="426"/>
        </w:tabs>
        <w:autoSpaceDE w:val="0"/>
        <w:ind w:left="720"/>
        <w:jc w:val="both"/>
        <w:rPr>
          <w:rFonts w:cstheme="minorHAnsi"/>
          <w:b/>
          <w:bCs/>
          <w:color w:val="000000"/>
          <w:sz w:val="18"/>
          <w:szCs w:val="18"/>
        </w:rPr>
      </w:pPr>
    </w:p>
    <w:p w:rsidR="006612D9" w:rsidRDefault="006612D9" w:rsidP="008B0DFD">
      <w:pPr>
        <w:tabs>
          <w:tab w:val="left" w:pos="426"/>
        </w:tabs>
        <w:autoSpaceDE w:val="0"/>
        <w:ind w:left="720"/>
        <w:jc w:val="both"/>
        <w:rPr>
          <w:rFonts w:cstheme="minorHAnsi"/>
          <w:b/>
          <w:bCs/>
          <w:color w:val="000000"/>
          <w:sz w:val="18"/>
          <w:szCs w:val="18"/>
        </w:rPr>
      </w:pPr>
    </w:p>
    <w:p w:rsidR="006612D9" w:rsidRPr="008B0DFD" w:rsidRDefault="006612D9" w:rsidP="008B0DFD">
      <w:pPr>
        <w:tabs>
          <w:tab w:val="left" w:pos="426"/>
        </w:tabs>
        <w:autoSpaceDE w:val="0"/>
        <w:ind w:left="720"/>
        <w:jc w:val="both"/>
        <w:rPr>
          <w:rFonts w:cstheme="minorHAnsi"/>
          <w:b/>
          <w:bCs/>
          <w:color w:val="000000"/>
          <w:sz w:val="18"/>
          <w:szCs w:val="18"/>
        </w:rPr>
      </w:pPr>
    </w:p>
    <w:p w:rsidR="008B0DFD" w:rsidRPr="008B0DFD" w:rsidRDefault="008B0DFD" w:rsidP="008B0DFD">
      <w:pPr>
        <w:autoSpaceDE w:val="0"/>
        <w:autoSpaceDN w:val="0"/>
        <w:adjustRightInd w:val="0"/>
        <w:jc w:val="center"/>
        <w:rPr>
          <w:rFonts w:cstheme="minorHAnsi"/>
          <w:b/>
          <w:bCs/>
          <w:snapToGrid w:val="0"/>
          <w:sz w:val="18"/>
          <w:szCs w:val="18"/>
        </w:rPr>
      </w:pPr>
      <w:r w:rsidRPr="008B0DFD">
        <w:rPr>
          <w:rFonts w:cstheme="minorHAnsi"/>
          <w:b/>
          <w:bCs/>
          <w:snapToGrid w:val="0"/>
          <w:sz w:val="18"/>
          <w:szCs w:val="18"/>
        </w:rPr>
        <w:lastRenderedPageBreak/>
        <w:t>§8</w:t>
      </w:r>
    </w:p>
    <w:p w:rsidR="008B0DFD" w:rsidRPr="008B0DFD" w:rsidRDefault="008B0DFD" w:rsidP="008B0DFD">
      <w:pPr>
        <w:autoSpaceDE w:val="0"/>
        <w:autoSpaceDN w:val="0"/>
        <w:adjustRightInd w:val="0"/>
        <w:jc w:val="center"/>
        <w:rPr>
          <w:rFonts w:cstheme="minorHAnsi"/>
          <w:b/>
          <w:sz w:val="18"/>
          <w:szCs w:val="18"/>
        </w:rPr>
      </w:pPr>
      <w:r w:rsidRPr="008B0DFD">
        <w:rPr>
          <w:rFonts w:cstheme="minorHAnsi"/>
          <w:b/>
          <w:sz w:val="18"/>
          <w:szCs w:val="18"/>
        </w:rPr>
        <w:t>Zmiany do umowy</w:t>
      </w:r>
    </w:p>
    <w:p w:rsidR="008B0DFD" w:rsidRPr="008B0DFD" w:rsidRDefault="008B0DFD" w:rsidP="008B0DFD">
      <w:pPr>
        <w:numPr>
          <w:ilvl w:val="0"/>
          <w:numId w:val="48"/>
        </w:numPr>
        <w:tabs>
          <w:tab w:val="left" w:pos="0"/>
          <w:tab w:val="left" w:pos="284"/>
        </w:tabs>
        <w:spacing w:before="60" w:after="0" w:line="240" w:lineRule="auto"/>
        <w:jc w:val="both"/>
        <w:rPr>
          <w:rFonts w:cstheme="minorHAnsi"/>
          <w:sz w:val="18"/>
          <w:szCs w:val="18"/>
        </w:rPr>
      </w:pPr>
      <w:r w:rsidRPr="008B0DFD">
        <w:rPr>
          <w:rFonts w:cstheme="minorHAnsi"/>
          <w:sz w:val="18"/>
          <w:szCs w:val="18"/>
        </w:rPr>
        <w:t>Wszelkie zmiany i uzupełnienia umowy mogą być dokonywane jedynie w formie pisemnej w postaci aneksu do umowy, pod rygorem nieważności.</w:t>
      </w:r>
    </w:p>
    <w:p w:rsidR="008B0DFD" w:rsidRPr="008B0DFD" w:rsidRDefault="008B0DFD" w:rsidP="008B0DFD">
      <w:pPr>
        <w:numPr>
          <w:ilvl w:val="0"/>
          <w:numId w:val="48"/>
        </w:numPr>
        <w:tabs>
          <w:tab w:val="left" w:pos="0"/>
          <w:tab w:val="left" w:pos="284"/>
        </w:tabs>
        <w:spacing w:before="60" w:after="0" w:line="240" w:lineRule="auto"/>
        <w:jc w:val="both"/>
        <w:rPr>
          <w:rFonts w:cstheme="minorHAnsi"/>
          <w:sz w:val="18"/>
          <w:szCs w:val="18"/>
        </w:rPr>
      </w:pPr>
      <w:r w:rsidRPr="008B0DFD">
        <w:rPr>
          <w:rFonts w:eastAsia="Calibri" w:cstheme="minorHAnsi"/>
          <w:bCs/>
          <w:sz w:val="18"/>
          <w:szCs w:val="18"/>
        </w:rPr>
        <w:t>Zakazuje się zmian postanowień zawartej umowy w stosunku do treści oferty, na podstawie której dokonano wyboru wykonawcy, chyba że zachodzi co najmniej jedna z okoliczności, przewidzianych w art. 144 ustawy Prawo zamówień publicznych.</w:t>
      </w:r>
    </w:p>
    <w:p w:rsidR="008B0DFD" w:rsidRPr="008B0DFD" w:rsidRDefault="008B0DFD" w:rsidP="008B0DFD">
      <w:pPr>
        <w:numPr>
          <w:ilvl w:val="0"/>
          <w:numId w:val="48"/>
        </w:numPr>
        <w:tabs>
          <w:tab w:val="left" w:pos="0"/>
          <w:tab w:val="left" w:pos="284"/>
        </w:tabs>
        <w:spacing w:before="60" w:after="0" w:line="240" w:lineRule="auto"/>
        <w:jc w:val="both"/>
        <w:rPr>
          <w:rFonts w:cstheme="minorHAnsi"/>
          <w:sz w:val="18"/>
          <w:szCs w:val="18"/>
        </w:rPr>
      </w:pPr>
      <w:r w:rsidRPr="008B0DFD">
        <w:rPr>
          <w:rFonts w:eastAsia="Calibri" w:cstheme="minorHAnsi"/>
          <w:bCs/>
          <w:sz w:val="18"/>
          <w:szCs w:val="18"/>
        </w:rPr>
        <w:t xml:space="preserve">Zamawiający oświadcza, iż zgodnie z art. 144 ust. 1 pkt. 1 ustawy Prawo zamówień publicznych, przewiduje możliwość istotnych zmian Umowy w stosunku do treści oferty, na podstawie której dokonano wyboru Wykonawcy, w przypadku wystąpienia co najmniej jednej z wymienionych w niniejszym ustępie okoliczności oraz określa warunki tych zmian:  </w:t>
      </w:r>
    </w:p>
    <w:p w:rsidR="008B0DFD" w:rsidRPr="008B0DFD" w:rsidRDefault="008B0DFD" w:rsidP="008B0DFD">
      <w:pPr>
        <w:autoSpaceDE w:val="0"/>
        <w:autoSpaceDN w:val="0"/>
        <w:adjustRightInd w:val="0"/>
        <w:ind w:left="284" w:hanging="284"/>
        <w:jc w:val="both"/>
        <w:rPr>
          <w:rFonts w:eastAsia="Calibri" w:cstheme="minorHAnsi"/>
          <w:sz w:val="18"/>
          <w:szCs w:val="18"/>
        </w:rPr>
      </w:pPr>
      <w:r w:rsidRPr="008B0DFD">
        <w:rPr>
          <w:rFonts w:eastAsia="Calibri" w:cstheme="minorHAnsi"/>
          <w:bCs/>
          <w:sz w:val="18"/>
          <w:szCs w:val="18"/>
        </w:rPr>
        <w:t xml:space="preserve">1) </w:t>
      </w:r>
      <w:r w:rsidRPr="008B0DFD">
        <w:rPr>
          <w:rFonts w:cstheme="minorHAnsi"/>
          <w:sz w:val="18"/>
          <w:szCs w:val="18"/>
        </w:rPr>
        <w:t>Zmiany terminu realizacji zadania w przypadku:</w:t>
      </w:r>
    </w:p>
    <w:p w:rsidR="008B0DFD" w:rsidRPr="008B0DFD" w:rsidRDefault="008B0DFD" w:rsidP="008B0DFD">
      <w:pPr>
        <w:numPr>
          <w:ilvl w:val="1"/>
          <w:numId w:val="45"/>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 xml:space="preserve"> przypadki losowe (kataklizmy lub inne czynniki zewnętrzne, niemożliwe do przewidzenia wydarzenia, którym nie można zapobiec), które będą miały wpływ na treść zawartej umowy i termin realizacji dostaw;</w:t>
      </w:r>
    </w:p>
    <w:p w:rsidR="008B0DFD" w:rsidRPr="008B0DFD" w:rsidRDefault="008B0DFD" w:rsidP="008B0DFD">
      <w:pPr>
        <w:numPr>
          <w:ilvl w:val="1"/>
          <w:numId w:val="45"/>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zmiana przepisów powodujących konieczność innych rozwiązań niż zakładano w opisie przedmiotu zamówienia;</w:t>
      </w:r>
    </w:p>
    <w:p w:rsidR="008B0DFD" w:rsidRPr="008B0DFD" w:rsidRDefault="008B0DFD" w:rsidP="008B0DFD">
      <w:pPr>
        <w:tabs>
          <w:tab w:val="left" w:pos="0"/>
        </w:tabs>
        <w:autoSpaceDE w:val="0"/>
        <w:autoSpaceDN w:val="0"/>
        <w:adjustRightInd w:val="0"/>
        <w:jc w:val="both"/>
        <w:rPr>
          <w:rFonts w:cstheme="minorHAnsi"/>
          <w:sz w:val="18"/>
          <w:szCs w:val="18"/>
        </w:rPr>
      </w:pPr>
      <w:r w:rsidRPr="008B0DFD">
        <w:rPr>
          <w:rFonts w:cstheme="minorHAnsi"/>
          <w:sz w:val="18"/>
          <w:szCs w:val="18"/>
        </w:rPr>
        <w:t>2)Zmiany osobowe w przypadku:</w:t>
      </w:r>
    </w:p>
    <w:p w:rsidR="008B0DFD" w:rsidRPr="008B0DFD" w:rsidRDefault="008B0DFD" w:rsidP="008B0DFD">
      <w:pPr>
        <w:numPr>
          <w:ilvl w:val="0"/>
          <w:numId w:val="46"/>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 xml:space="preserve">  zmiana osób odpowiedzialnych za prawidłowe świadczenie usług ze strony Wykonawcy i osób wyznaczonych do współpracy w imieniu Zamawiającego. </w:t>
      </w:r>
    </w:p>
    <w:p w:rsidR="008B0DFD" w:rsidRPr="008B0DFD" w:rsidRDefault="008B0DFD" w:rsidP="008B0DFD">
      <w:pPr>
        <w:tabs>
          <w:tab w:val="left" w:pos="0"/>
        </w:tabs>
        <w:autoSpaceDE w:val="0"/>
        <w:autoSpaceDN w:val="0"/>
        <w:adjustRightInd w:val="0"/>
        <w:jc w:val="both"/>
        <w:rPr>
          <w:rFonts w:cstheme="minorHAnsi"/>
          <w:sz w:val="18"/>
          <w:szCs w:val="18"/>
        </w:rPr>
      </w:pPr>
      <w:r w:rsidRPr="008B0DFD">
        <w:rPr>
          <w:rFonts w:cstheme="minorHAnsi"/>
          <w:sz w:val="18"/>
          <w:szCs w:val="18"/>
        </w:rPr>
        <w:t xml:space="preserve">3)Pozostałe zmiany: </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 xml:space="preserve"> w każdym przypadku, gdy zmiana jest korzystna dla Zamawiającego (np. zmniejszenie wartości zamówienia, skrócenie czasu dostaw);</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w przypadku zmiany wysokości obowiązującej stawki podatku VAT, w sytuacji, gdy w trakcie realizacji przedmiotu umowy, nastąpi zmiana stawki VAT dla produktów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dostawy, których do dnia zmiany podatku VAT jeszcze nie wykonano.</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zmiana sposobu rozliczania umowy lub dokonywania płatności na rzecz Wykonawcy ( np. terminu płatności faktury, zmiana okresu rozliczeniowego);</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przypadki losowe (kataklizmy lub inne czynniki zewnętrzne, zgony i niemożliwe do przewidzenia wydarzenia), które będą miały wpływ na treść zawartej umowy i termin realizacji;</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obniżenie wynagrodzenia Wykonawcy;</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8B0DFD" w:rsidRPr="008B0DFD" w:rsidRDefault="008B0DFD" w:rsidP="008B0DFD">
      <w:pPr>
        <w:numPr>
          <w:ilvl w:val="0"/>
          <w:numId w:val="47"/>
        </w:numPr>
        <w:tabs>
          <w:tab w:val="left" w:pos="0"/>
          <w:tab w:val="num" w:pos="851"/>
        </w:tabs>
        <w:autoSpaceDE w:val="0"/>
        <w:autoSpaceDN w:val="0"/>
        <w:adjustRightInd w:val="0"/>
        <w:spacing w:after="0" w:line="240" w:lineRule="auto"/>
        <w:ind w:left="851"/>
        <w:jc w:val="both"/>
        <w:rPr>
          <w:rFonts w:cstheme="minorHAnsi"/>
          <w:sz w:val="18"/>
          <w:szCs w:val="18"/>
        </w:rPr>
      </w:pPr>
      <w:r w:rsidRPr="008B0DFD">
        <w:rPr>
          <w:rFonts w:cstheme="minorHAnsi"/>
          <w:sz w:val="18"/>
          <w:szCs w:val="18"/>
        </w:rPr>
        <w:t>zmiana rachunku bankowego Wykonawcy.</w:t>
      </w:r>
    </w:p>
    <w:p w:rsidR="008B0DFD" w:rsidRPr="008B0DFD" w:rsidRDefault="008B0DFD" w:rsidP="008B0DFD">
      <w:pPr>
        <w:tabs>
          <w:tab w:val="left" w:pos="0"/>
        </w:tabs>
        <w:autoSpaceDE w:val="0"/>
        <w:autoSpaceDN w:val="0"/>
        <w:adjustRightInd w:val="0"/>
        <w:ind w:left="851"/>
        <w:jc w:val="both"/>
        <w:rPr>
          <w:rFonts w:cstheme="minorHAnsi"/>
          <w:sz w:val="18"/>
          <w:szCs w:val="18"/>
        </w:rPr>
      </w:pPr>
    </w:p>
    <w:p w:rsidR="008B0DFD" w:rsidRPr="008B0DFD" w:rsidRDefault="008B0DFD" w:rsidP="008B0DFD">
      <w:pPr>
        <w:autoSpaceDE w:val="0"/>
        <w:autoSpaceDN w:val="0"/>
        <w:adjustRightInd w:val="0"/>
        <w:jc w:val="center"/>
        <w:rPr>
          <w:rFonts w:cstheme="minorHAnsi"/>
          <w:sz w:val="18"/>
          <w:szCs w:val="18"/>
        </w:rPr>
      </w:pPr>
      <w:r w:rsidRPr="008B0DFD">
        <w:rPr>
          <w:rFonts w:cstheme="minorHAnsi"/>
          <w:b/>
          <w:bCs/>
          <w:snapToGrid w:val="0"/>
          <w:sz w:val="18"/>
          <w:szCs w:val="18"/>
        </w:rPr>
        <w:t>§9</w:t>
      </w:r>
    </w:p>
    <w:p w:rsidR="008B0DFD" w:rsidRPr="008B0DFD" w:rsidRDefault="008B0DFD" w:rsidP="008B0DFD">
      <w:pPr>
        <w:tabs>
          <w:tab w:val="left" w:pos="8190"/>
        </w:tabs>
        <w:spacing w:line="360" w:lineRule="auto"/>
        <w:jc w:val="center"/>
        <w:rPr>
          <w:rFonts w:cstheme="minorHAnsi"/>
          <w:b/>
          <w:bCs/>
          <w:sz w:val="18"/>
          <w:szCs w:val="18"/>
          <w:lang w:eastAsia="ar-SA"/>
        </w:rPr>
      </w:pPr>
      <w:r w:rsidRPr="008B0DFD">
        <w:rPr>
          <w:rFonts w:cstheme="minorHAnsi"/>
          <w:b/>
          <w:bCs/>
          <w:snapToGrid w:val="0"/>
          <w:sz w:val="18"/>
          <w:szCs w:val="18"/>
        </w:rPr>
        <w:t>Postanowienia końcowe</w:t>
      </w:r>
    </w:p>
    <w:p w:rsidR="008B0DFD" w:rsidRPr="008B0DFD" w:rsidRDefault="008B0DFD" w:rsidP="008B0DFD">
      <w:pPr>
        <w:numPr>
          <w:ilvl w:val="0"/>
          <w:numId w:val="32"/>
        </w:numPr>
        <w:tabs>
          <w:tab w:val="num" w:pos="360"/>
        </w:tabs>
        <w:spacing w:after="0" w:line="240" w:lineRule="auto"/>
        <w:ind w:left="360"/>
        <w:jc w:val="both"/>
        <w:rPr>
          <w:rFonts w:cstheme="minorHAnsi"/>
          <w:snapToGrid w:val="0"/>
          <w:sz w:val="18"/>
          <w:szCs w:val="18"/>
        </w:rPr>
      </w:pPr>
      <w:r w:rsidRPr="008B0DFD">
        <w:rPr>
          <w:rFonts w:cstheme="minorHAnsi"/>
          <w:snapToGrid w:val="0"/>
          <w:sz w:val="18"/>
          <w:szCs w:val="18"/>
        </w:rPr>
        <w:t>W sprawach nieuregulowanych niniejsza umową będą miały zastosowanie przepisy ustawy z dnia 29 stycznia 2004r. Prawo zamówień publicznych oraz Kodeksu cywilnego.</w:t>
      </w:r>
    </w:p>
    <w:p w:rsidR="008B0DFD" w:rsidRPr="008B0DFD" w:rsidRDefault="008B0DFD" w:rsidP="008B0DFD">
      <w:pPr>
        <w:numPr>
          <w:ilvl w:val="0"/>
          <w:numId w:val="32"/>
        </w:numPr>
        <w:tabs>
          <w:tab w:val="num" w:pos="360"/>
        </w:tabs>
        <w:spacing w:after="0" w:line="240" w:lineRule="auto"/>
        <w:ind w:left="360"/>
        <w:jc w:val="both"/>
        <w:rPr>
          <w:rFonts w:cstheme="minorHAnsi"/>
          <w:snapToGrid w:val="0"/>
          <w:sz w:val="18"/>
          <w:szCs w:val="18"/>
        </w:rPr>
      </w:pPr>
      <w:r w:rsidRPr="008B0DFD">
        <w:rPr>
          <w:rFonts w:cstheme="minorHAnsi"/>
          <w:snapToGrid w:val="0"/>
          <w:sz w:val="18"/>
          <w:szCs w:val="18"/>
        </w:rPr>
        <w:t>Wszelkie spory, jakie mogą wyniknąć między Stronami w związku z realizacją postanowień niniejszej Umowy, będą rozwiązywane polubownie. W razie braku możliwości porozumienia się stron w terminie do 30 dni, spór poddany zostanie rozstrzygnięciu sądu właściwego dla siedziby Zamawiającego.</w:t>
      </w:r>
    </w:p>
    <w:p w:rsidR="008B0DFD" w:rsidRPr="008B0DFD" w:rsidRDefault="008B0DFD" w:rsidP="008B0DFD">
      <w:pPr>
        <w:autoSpaceDE w:val="0"/>
        <w:autoSpaceDN w:val="0"/>
        <w:adjustRightInd w:val="0"/>
        <w:jc w:val="center"/>
        <w:rPr>
          <w:rFonts w:cstheme="minorHAnsi"/>
          <w:b/>
          <w:bCs/>
          <w:snapToGrid w:val="0"/>
          <w:sz w:val="18"/>
          <w:szCs w:val="18"/>
        </w:rPr>
      </w:pPr>
    </w:p>
    <w:p w:rsidR="008B0DFD" w:rsidRPr="008B0DFD" w:rsidRDefault="008B0DFD" w:rsidP="008B0DFD">
      <w:pPr>
        <w:autoSpaceDE w:val="0"/>
        <w:autoSpaceDN w:val="0"/>
        <w:adjustRightInd w:val="0"/>
        <w:jc w:val="center"/>
        <w:rPr>
          <w:rFonts w:cstheme="minorHAnsi"/>
          <w:sz w:val="18"/>
          <w:szCs w:val="18"/>
        </w:rPr>
      </w:pPr>
      <w:r w:rsidRPr="008B0DFD">
        <w:rPr>
          <w:rFonts w:cstheme="minorHAnsi"/>
          <w:b/>
          <w:bCs/>
          <w:snapToGrid w:val="0"/>
          <w:sz w:val="18"/>
          <w:szCs w:val="18"/>
        </w:rPr>
        <w:t>§10</w:t>
      </w:r>
    </w:p>
    <w:p w:rsidR="008B0DFD" w:rsidRPr="008B0DFD" w:rsidRDefault="008B0DFD" w:rsidP="008B0DFD">
      <w:pPr>
        <w:numPr>
          <w:ilvl w:val="0"/>
          <w:numId w:val="49"/>
        </w:numPr>
        <w:spacing w:after="0" w:line="240" w:lineRule="auto"/>
        <w:jc w:val="both"/>
        <w:rPr>
          <w:rFonts w:cstheme="minorHAnsi"/>
          <w:sz w:val="18"/>
          <w:szCs w:val="18"/>
        </w:rPr>
      </w:pPr>
      <w:r w:rsidRPr="008B0DFD">
        <w:rPr>
          <w:rFonts w:cstheme="minorHAnsi"/>
          <w:sz w:val="18"/>
          <w:szCs w:val="18"/>
        </w:rPr>
        <w:t xml:space="preserve">Strony zgodnie oświadczają, że Zamawiający dostarczył Wykonawcy formularz Specyfikacji Istotnych Warunków Zamówienia zawierający istotne dla Zamawiającego postanowienia i zobowiązania Wykonawcy oraz, że są one wprowadzone do niniejszej umowy zgodnie z warunkami zamówienia publicznego i stanowią jej integralną część. </w:t>
      </w:r>
    </w:p>
    <w:p w:rsidR="008B0DFD" w:rsidRPr="008B0DFD" w:rsidRDefault="008B0DFD" w:rsidP="008B0DFD">
      <w:pPr>
        <w:numPr>
          <w:ilvl w:val="0"/>
          <w:numId w:val="49"/>
        </w:numPr>
        <w:spacing w:after="0" w:line="240" w:lineRule="auto"/>
        <w:jc w:val="both"/>
        <w:rPr>
          <w:rFonts w:cstheme="minorHAnsi"/>
          <w:sz w:val="18"/>
          <w:szCs w:val="18"/>
        </w:rPr>
      </w:pPr>
      <w:r w:rsidRPr="008B0DFD">
        <w:rPr>
          <w:rFonts w:cstheme="minorHAnsi"/>
          <w:sz w:val="18"/>
          <w:szCs w:val="18"/>
        </w:rPr>
        <w:t>Specyfikacja Istotnych  Warunków Zamówienia oraz Oferta Wykonawcy stanowią integralną część niniejszej umowy.</w:t>
      </w:r>
    </w:p>
    <w:p w:rsidR="008B0DFD" w:rsidRPr="008B0DFD" w:rsidRDefault="008B0DFD" w:rsidP="008B0DFD">
      <w:pPr>
        <w:numPr>
          <w:ilvl w:val="0"/>
          <w:numId w:val="49"/>
        </w:numPr>
        <w:tabs>
          <w:tab w:val="left" w:pos="360"/>
        </w:tabs>
        <w:spacing w:after="0" w:line="240" w:lineRule="auto"/>
        <w:jc w:val="both"/>
        <w:rPr>
          <w:rFonts w:cstheme="minorHAnsi"/>
          <w:sz w:val="18"/>
          <w:szCs w:val="18"/>
        </w:rPr>
      </w:pPr>
      <w:r w:rsidRPr="008B0DFD">
        <w:rPr>
          <w:rFonts w:cstheme="minorHAnsi"/>
          <w:sz w:val="18"/>
          <w:szCs w:val="18"/>
        </w:rPr>
        <w:lastRenderedPageBreak/>
        <w:t>Wykonawca wykonujący za pisemną zgodą Zamawiającego przedmiot umowy przy udziale innych podmiotów ponosi pełną odpowiedzialność za ich działanie lub zaniechanie działania, jak za swoje własne działania.</w:t>
      </w:r>
    </w:p>
    <w:p w:rsidR="008B0DFD" w:rsidRPr="008B0DFD" w:rsidRDefault="008B0DFD" w:rsidP="008B0DFD">
      <w:pPr>
        <w:numPr>
          <w:ilvl w:val="0"/>
          <w:numId w:val="49"/>
        </w:numPr>
        <w:spacing w:after="0" w:line="240" w:lineRule="auto"/>
        <w:jc w:val="both"/>
        <w:rPr>
          <w:rFonts w:cstheme="minorHAnsi"/>
          <w:snapToGrid w:val="0"/>
          <w:sz w:val="18"/>
          <w:szCs w:val="18"/>
        </w:rPr>
      </w:pPr>
      <w:r w:rsidRPr="008B0DFD">
        <w:rPr>
          <w:rFonts w:cstheme="minorHAnsi"/>
          <w:snapToGrid w:val="0"/>
          <w:sz w:val="18"/>
          <w:szCs w:val="18"/>
        </w:rPr>
        <w:t>Wykonawca zobowiązany jest do niezwłocznego informowania Zamawiającego o każdej zmianie adresu siedziby i o każdej innej zmianie w działaniach Wykonawcy mogącej mieć wpływ na realizację Umowy. W przypadku nie dopełnienia tego obowiązku Wykonawcę będą obciążać ewentualne koszty mogące wyniknąć wskutek zaniechania.</w:t>
      </w:r>
    </w:p>
    <w:p w:rsidR="008B0DFD" w:rsidRPr="008B0DFD" w:rsidRDefault="008B0DFD" w:rsidP="008B0DFD">
      <w:pPr>
        <w:keepNext/>
        <w:jc w:val="center"/>
        <w:outlineLvl w:val="1"/>
        <w:rPr>
          <w:rFonts w:cstheme="minorHAnsi"/>
          <w:sz w:val="18"/>
          <w:szCs w:val="18"/>
        </w:rPr>
      </w:pPr>
      <w:r w:rsidRPr="008B0DFD">
        <w:rPr>
          <w:rFonts w:cstheme="minorHAnsi"/>
          <w:b/>
          <w:bCs/>
          <w:sz w:val="18"/>
          <w:szCs w:val="18"/>
        </w:rPr>
        <w:t>§ 11</w:t>
      </w:r>
    </w:p>
    <w:p w:rsidR="008B0DFD" w:rsidRPr="008B0DFD" w:rsidRDefault="008B0DFD" w:rsidP="008B0DFD">
      <w:pPr>
        <w:jc w:val="both"/>
        <w:rPr>
          <w:rFonts w:cstheme="minorHAnsi"/>
          <w:snapToGrid w:val="0"/>
          <w:sz w:val="18"/>
          <w:szCs w:val="18"/>
        </w:rPr>
      </w:pPr>
      <w:r w:rsidRPr="008B0DFD">
        <w:rPr>
          <w:rFonts w:cstheme="minorHAnsi"/>
          <w:snapToGrid w:val="0"/>
          <w:sz w:val="18"/>
          <w:szCs w:val="18"/>
        </w:rPr>
        <w:t xml:space="preserve">Umowę sporządzono w trzech jednobrzmiących egzemplarzach: jeden dla Wykonawcy i dwa dla Zamawiającego.  </w:t>
      </w:r>
    </w:p>
    <w:p w:rsidR="008B0DFD" w:rsidRPr="008B0DFD" w:rsidRDefault="008B0DFD" w:rsidP="008B0DFD">
      <w:pPr>
        <w:tabs>
          <w:tab w:val="left" w:pos="0"/>
        </w:tabs>
        <w:autoSpaceDE w:val="0"/>
        <w:autoSpaceDN w:val="0"/>
        <w:adjustRightInd w:val="0"/>
        <w:jc w:val="both"/>
        <w:rPr>
          <w:rFonts w:cstheme="minorHAnsi"/>
          <w:sz w:val="18"/>
          <w:szCs w:val="18"/>
        </w:rPr>
      </w:pPr>
    </w:p>
    <w:p w:rsidR="008B0DFD" w:rsidRPr="008B0DFD" w:rsidRDefault="008B0DFD" w:rsidP="008B0DFD">
      <w:pPr>
        <w:autoSpaceDE w:val="0"/>
        <w:autoSpaceDN w:val="0"/>
        <w:adjustRightInd w:val="0"/>
        <w:jc w:val="both"/>
        <w:rPr>
          <w:rFonts w:cstheme="minorHAnsi"/>
          <w:b/>
          <w:sz w:val="18"/>
          <w:szCs w:val="18"/>
        </w:rPr>
      </w:pPr>
      <w:r w:rsidRPr="008B0DFD">
        <w:rPr>
          <w:rFonts w:cstheme="minorHAnsi"/>
          <w:b/>
          <w:sz w:val="18"/>
          <w:szCs w:val="18"/>
        </w:rPr>
        <w:t xml:space="preserve">ZAMAWIAJĄCY </w:t>
      </w:r>
      <w:r w:rsidRPr="008B0DFD">
        <w:rPr>
          <w:rFonts w:cstheme="minorHAnsi"/>
          <w:b/>
          <w:sz w:val="18"/>
          <w:szCs w:val="18"/>
        </w:rPr>
        <w:tab/>
      </w:r>
      <w:r w:rsidRPr="008B0DFD">
        <w:rPr>
          <w:rFonts w:cstheme="minorHAnsi"/>
          <w:b/>
          <w:sz w:val="18"/>
          <w:szCs w:val="18"/>
        </w:rPr>
        <w:tab/>
      </w:r>
      <w:r w:rsidRPr="008B0DFD">
        <w:rPr>
          <w:rFonts w:cstheme="minorHAnsi"/>
          <w:b/>
          <w:sz w:val="18"/>
          <w:szCs w:val="18"/>
        </w:rPr>
        <w:tab/>
      </w:r>
      <w:r w:rsidRPr="008B0DFD">
        <w:rPr>
          <w:rFonts w:cstheme="minorHAnsi"/>
          <w:b/>
          <w:sz w:val="18"/>
          <w:szCs w:val="18"/>
        </w:rPr>
        <w:tab/>
      </w:r>
      <w:r w:rsidRPr="008B0DFD">
        <w:rPr>
          <w:rFonts w:cstheme="minorHAnsi"/>
          <w:b/>
          <w:sz w:val="18"/>
          <w:szCs w:val="18"/>
        </w:rPr>
        <w:tab/>
        <w:t xml:space="preserve">              </w:t>
      </w:r>
      <w:r w:rsidRPr="008B0DFD">
        <w:rPr>
          <w:rFonts w:cstheme="minorHAnsi"/>
          <w:b/>
          <w:sz w:val="18"/>
          <w:szCs w:val="18"/>
        </w:rPr>
        <w:tab/>
      </w:r>
      <w:r w:rsidRPr="008B0DFD">
        <w:rPr>
          <w:rFonts w:cstheme="minorHAnsi"/>
          <w:b/>
          <w:sz w:val="18"/>
          <w:szCs w:val="18"/>
        </w:rPr>
        <w:tab/>
        <w:t>WYKONAWCA</w:t>
      </w:r>
    </w:p>
    <w:p w:rsidR="008B0DFD" w:rsidRPr="008B0DFD" w:rsidRDefault="008B0DFD" w:rsidP="008B0DFD">
      <w:pPr>
        <w:rPr>
          <w:rFonts w:cstheme="minorHAnsi"/>
          <w:sz w:val="18"/>
          <w:szCs w:val="18"/>
        </w:rPr>
      </w:pPr>
    </w:p>
    <w:p w:rsidR="008B0DFD" w:rsidRPr="008B0DFD" w:rsidRDefault="008B0DFD" w:rsidP="008B0DFD">
      <w:pPr>
        <w:jc w:val="both"/>
        <w:rPr>
          <w:rFonts w:cstheme="minorHAnsi"/>
          <w:sz w:val="18"/>
          <w:szCs w:val="18"/>
        </w:rPr>
      </w:pPr>
    </w:p>
    <w:p w:rsidR="008B0DFD" w:rsidRPr="008B0DFD" w:rsidRDefault="008B0DFD" w:rsidP="008B0DFD">
      <w:pPr>
        <w:jc w:val="both"/>
        <w:rPr>
          <w:rFonts w:cstheme="minorHAnsi"/>
          <w:sz w:val="18"/>
          <w:szCs w:val="18"/>
        </w:rPr>
      </w:pPr>
    </w:p>
    <w:p w:rsidR="008B0DFD" w:rsidRPr="008B0DFD" w:rsidRDefault="008B0DFD" w:rsidP="008B0DFD">
      <w:pPr>
        <w:jc w:val="both"/>
        <w:rPr>
          <w:rFonts w:cstheme="minorHAnsi"/>
          <w:sz w:val="18"/>
          <w:szCs w:val="18"/>
        </w:rPr>
      </w:pPr>
      <w:r w:rsidRPr="008B0DFD">
        <w:rPr>
          <w:rFonts w:cstheme="minorHAnsi"/>
          <w:sz w:val="18"/>
          <w:szCs w:val="18"/>
        </w:rPr>
        <w:t>*Nie potrzebne skreślić</w:t>
      </w:r>
    </w:p>
    <w:p w:rsidR="002C3072" w:rsidRDefault="002C3072"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Default="003718AB" w:rsidP="003D5AB8">
      <w:pPr>
        <w:jc w:val="center"/>
        <w:rPr>
          <w:rFonts w:eastAsia="Times New Roman" w:cstheme="minorHAnsi"/>
          <w:b/>
          <w:sz w:val="18"/>
          <w:szCs w:val="18"/>
          <w:u w:val="single"/>
          <w:lang w:eastAsia="pl-PL"/>
        </w:rPr>
      </w:pPr>
    </w:p>
    <w:p w:rsidR="003718AB" w:rsidRPr="003718AB" w:rsidRDefault="003718AB" w:rsidP="003718AB">
      <w:pPr>
        <w:jc w:val="right"/>
        <w:rPr>
          <w:rFonts w:eastAsia="Times New Roman" w:cstheme="minorHAnsi"/>
          <w:b/>
          <w:sz w:val="20"/>
          <w:szCs w:val="20"/>
          <w:u w:val="single"/>
          <w:lang w:eastAsia="pl-PL"/>
        </w:rPr>
      </w:pPr>
      <w:r w:rsidRPr="003718AB">
        <w:rPr>
          <w:rFonts w:eastAsia="Times New Roman" w:cstheme="minorHAnsi"/>
          <w:b/>
          <w:sz w:val="20"/>
          <w:szCs w:val="20"/>
          <w:u w:val="single"/>
          <w:lang w:eastAsia="pl-PL"/>
        </w:rPr>
        <w:lastRenderedPageBreak/>
        <w:t>Załącznik A</w:t>
      </w:r>
    </w:p>
    <w:p w:rsidR="003718AB" w:rsidRPr="003718AB" w:rsidRDefault="003718AB" w:rsidP="003718AB">
      <w:pPr>
        <w:autoSpaceDE w:val="0"/>
        <w:autoSpaceDN w:val="0"/>
        <w:adjustRightInd w:val="0"/>
        <w:spacing w:after="0" w:line="240" w:lineRule="auto"/>
        <w:jc w:val="center"/>
        <w:rPr>
          <w:rFonts w:eastAsia="MyriadPro-Semibold" w:cs="Times New Roman"/>
          <w:b/>
          <w:sz w:val="20"/>
          <w:szCs w:val="20"/>
        </w:rPr>
      </w:pPr>
      <w:r w:rsidRPr="003718AB">
        <w:rPr>
          <w:rFonts w:eastAsia="MyriadPro-Semibold" w:cs="Times New Roman"/>
          <w:b/>
          <w:sz w:val="20"/>
          <w:szCs w:val="20"/>
        </w:rPr>
        <w:t>Oświadczenie o spełnieniu wymagań</w:t>
      </w:r>
    </w:p>
    <w:p w:rsidR="003718AB" w:rsidRPr="003718AB" w:rsidRDefault="003718AB" w:rsidP="003718AB">
      <w:pPr>
        <w:autoSpaceDE w:val="0"/>
        <w:autoSpaceDN w:val="0"/>
        <w:adjustRightInd w:val="0"/>
        <w:spacing w:after="0" w:line="240" w:lineRule="auto"/>
        <w:jc w:val="center"/>
        <w:rPr>
          <w:rFonts w:eastAsia="MyriadPro-Semibold" w:cs="Times New Roman"/>
          <w:b/>
          <w:sz w:val="20"/>
          <w:szCs w:val="20"/>
        </w:rPr>
      </w:pPr>
      <w:r w:rsidRPr="003718AB">
        <w:rPr>
          <w:rFonts w:eastAsia="MyriadPro-Semibold" w:cs="Times New Roman"/>
          <w:b/>
          <w:sz w:val="20"/>
          <w:szCs w:val="20"/>
        </w:rPr>
        <w:t>obowiązujących przepisów prawnych.</w:t>
      </w:r>
    </w:p>
    <w:p w:rsidR="003718AB" w:rsidRPr="003718AB" w:rsidRDefault="003718AB" w:rsidP="003718AB">
      <w:pPr>
        <w:autoSpaceDE w:val="0"/>
        <w:autoSpaceDN w:val="0"/>
        <w:adjustRightInd w:val="0"/>
        <w:spacing w:after="0" w:line="240" w:lineRule="auto"/>
        <w:rPr>
          <w:rFonts w:eastAsia="MyriadPro-Semibold" w:cs="Times New Roman"/>
          <w:b/>
          <w:sz w:val="20"/>
          <w:szCs w:val="20"/>
        </w:rPr>
      </w:pPr>
    </w:p>
    <w:p w:rsidR="003718AB" w:rsidRPr="003718AB" w:rsidRDefault="003718AB" w:rsidP="003718AB">
      <w:pPr>
        <w:autoSpaceDE w:val="0"/>
        <w:autoSpaceDN w:val="0"/>
        <w:adjustRightInd w:val="0"/>
        <w:spacing w:after="0" w:line="240" w:lineRule="auto"/>
        <w:rPr>
          <w:rFonts w:eastAsia="MyriadPro-Semibold" w:cs="Times New Roman"/>
          <w:b/>
          <w:sz w:val="20"/>
          <w:szCs w:val="20"/>
        </w:rPr>
      </w:pPr>
      <w:r w:rsidRPr="003718AB">
        <w:rPr>
          <w:rFonts w:eastAsia="MyriadPro-Semibold" w:cs="Times New Roman"/>
          <w:b/>
          <w:sz w:val="20"/>
          <w:szCs w:val="20"/>
        </w:rPr>
        <w:t>Oświadczam, iż dostarczane przez:</w:t>
      </w:r>
    </w:p>
    <w:p w:rsidR="003718AB" w:rsidRPr="003718AB" w:rsidRDefault="003718AB" w:rsidP="003718AB">
      <w:pPr>
        <w:autoSpaceDE w:val="0"/>
        <w:autoSpaceDN w:val="0"/>
        <w:adjustRightInd w:val="0"/>
        <w:spacing w:after="0" w:line="240" w:lineRule="auto"/>
        <w:rPr>
          <w:rFonts w:eastAsia="MyriadPro-Semibold" w:cs="Times New Roman"/>
          <w:b/>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r w:rsidRPr="003718AB">
        <w:rPr>
          <w:rFonts w:eastAsia="MinionPro-Regular" w:cs="Times New Roman"/>
          <w:sz w:val="20"/>
          <w:szCs w:val="20"/>
        </w:rPr>
        <w:t>…...........................................................................................................................................</w:t>
      </w: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r w:rsidRPr="003718AB">
        <w:rPr>
          <w:rFonts w:eastAsia="MinionPro-Regular" w:cs="Times New Roman"/>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pełna nazwa i adres dostawcy</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surowce/składniki/materiały do kontaktu z żywnością/środki czystości* są zgodne</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z wymaganiami następujących przepisów prawnych: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Ustawa z dnia 25 sierpnia 2006 r. o bezpieczeństwie żywności i żywienia**,</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Parlamentu Europejskiego i Rady nr 852/2004 z dnia 29</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kwietnia 2004 r. w sprawie higieny środków spożywczych**,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Ministra Zdrowia z dnia 23 grudnia 2014 r. w sprawie znakowania</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poszczególnych rodzajów środków spożywczych**,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Parlamentu Europejskiego i Rady (UE) nr 1169/2011 z dnia</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25 października 2011 r. w sprawie przekazywania konsumentom informacji</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na temat żywności**,</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Ministra Zdrowia z dnia 22 listopada 2010 r. w sprawie dozwolonych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substancji dodatkowych**,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Komisji (WE) nr 2073/2005 z dnia 15 listopada 2005r. w sprawie</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kryteriów mikrobiologicznych dotyczących środków spożywczych**,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Komisji (WE) nr 1881/2006 z dnia 19 grudnia 2006r. ustalające</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najwyższe dopuszczalne poziomy niektórych zanieczyszczeń w środkach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spożywczych**,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Parlamentu Europejskiego i Rady (WE) Nr 1333/2008 z dnia</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16 grudnia 2008 r. w sprawie dodatków do żywności**,</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Regular" w:cs="Times New Roman"/>
          <w:sz w:val="20"/>
          <w:szCs w:val="20"/>
        </w:rPr>
        <w:t xml:space="preserve">• </w:t>
      </w:r>
      <w:r w:rsidRPr="003718AB">
        <w:rPr>
          <w:rFonts w:eastAsia="MinionPro-Bold" w:cs="Times New Roman"/>
          <w:b/>
          <w:bCs/>
          <w:sz w:val="20"/>
          <w:szCs w:val="20"/>
        </w:rPr>
        <w:t>Rozporządzenie Ministra Zdrowia z dnia 22 listopada 2010 r. w sprawie dozwolonych</w:t>
      </w:r>
    </w:p>
    <w:p w:rsidR="003718AB" w:rsidRPr="003718AB" w:rsidRDefault="003718AB" w:rsidP="003718AB">
      <w:pPr>
        <w:autoSpaceDE w:val="0"/>
        <w:autoSpaceDN w:val="0"/>
        <w:adjustRightInd w:val="0"/>
        <w:spacing w:after="0" w:line="240" w:lineRule="auto"/>
        <w:jc w:val="both"/>
        <w:rPr>
          <w:rFonts w:eastAsia="MinionPro-Bold" w:cs="Times New Roman"/>
          <w:b/>
          <w:bCs/>
          <w:sz w:val="20"/>
          <w:szCs w:val="20"/>
        </w:rPr>
      </w:pPr>
      <w:r w:rsidRPr="003718AB">
        <w:rPr>
          <w:rFonts w:eastAsia="MinionPro-Bold" w:cs="Times New Roman"/>
          <w:b/>
          <w:bCs/>
          <w:sz w:val="20"/>
          <w:szCs w:val="20"/>
        </w:rPr>
        <w:t>substancji dodatkowych**,</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inionPro-Regular" w:cs="Times New Roman"/>
          <w:sz w:val="20"/>
          <w:szCs w:val="20"/>
        </w:rPr>
        <w:t xml:space="preserve">• </w:t>
      </w:r>
      <w:r w:rsidRPr="003718AB">
        <w:rPr>
          <w:rFonts w:eastAsia="MyriadPro-Semibold" w:cs="Times New Roman"/>
          <w:i/>
          <w:iCs/>
          <w:sz w:val="20"/>
          <w:szCs w:val="20"/>
        </w:rPr>
        <w:t>Rozporządzenie (WE) 1935/2004 Parlamentu Europejskiego i Rady z dnia 27 października</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2004 r. w sprawie materiałów i wyrobów przeznaczonych do kontaktu</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z żywnością oraz uchylającego dyrektywy 80/590/EWG i 89/109/EWG</w:t>
      </w:r>
      <w:r w:rsidRPr="003718AB">
        <w:rPr>
          <w:rFonts w:eastAsia="MyriadPro-Semibold" w:cs="Times New Roman"/>
          <w:b/>
          <w:bCs/>
          <w:i/>
          <w:iCs/>
          <w:sz w:val="20"/>
          <w:szCs w:val="20"/>
        </w:rPr>
        <w:t>**</w:t>
      </w: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inionPro-Regular" w:cs="Times New Roman"/>
          <w:sz w:val="20"/>
          <w:szCs w:val="20"/>
        </w:rPr>
        <w:t xml:space="preserve">• </w:t>
      </w:r>
      <w:r w:rsidRPr="003718AB">
        <w:rPr>
          <w:rFonts w:eastAsia="MyriadPro-Semibold" w:cs="Times New Roman"/>
          <w:i/>
          <w:iCs/>
          <w:sz w:val="20"/>
          <w:szCs w:val="20"/>
        </w:rPr>
        <w:t>Rozporządzenie Komisji nr 450/2009 z dnia 29 maja 2009 r. w sprawie aktywnych</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i inteligentnych materiałów i wyrobów przeznaczonych do kontaktu z żywnością</w:t>
      </w:r>
      <w:r w:rsidRPr="003718AB">
        <w:rPr>
          <w:rFonts w:eastAsia="MyriadPro-Semibold" w:cs="Times New Roman"/>
          <w:b/>
          <w:bCs/>
          <w:i/>
          <w:iCs/>
          <w:sz w:val="20"/>
          <w:szCs w:val="20"/>
        </w:rPr>
        <w:t>**</w:t>
      </w: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inionPro-Regular" w:cs="Times New Roman"/>
          <w:sz w:val="20"/>
          <w:szCs w:val="20"/>
        </w:rPr>
        <w:t xml:space="preserve">• </w:t>
      </w:r>
      <w:r w:rsidRPr="003718AB">
        <w:rPr>
          <w:rFonts w:eastAsia="MyriadPro-Semibold" w:cs="Times New Roman"/>
          <w:i/>
          <w:iCs/>
          <w:sz w:val="20"/>
          <w:szCs w:val="20"/>
        </w:rPr>
        <w:t>ROZPORZĄDZENIE KOMISJI (UE) NR 10/2011 z dnia 14 stycznia 2011 r.</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w sprawie materiałów i wyrobów z tworzyw sztucznych przeznaczonych do kontaktu</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z żywnością</w:t>
      </w:r>
      <w:r w:rsidRPr="003718AB">
        <w:rPr>
          <w:rFonts w:eastAsia="MyriadPro-Semibold" w:cs="Times New Roman"/>
          <w:b/>
          <w:bCs/>
          <w:i/>
          <w:iCs/>
          <w:sz w:val="20"/>
          <w:szCs w:val="20"/>
        </w:rPr>
        <w:t>**</w:t>
      </w: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przepisami dot. substancji i preparatów chemicznych</w:t>
      </w:r>
      <w:r w:rsidRPr="003718AB">
        <w:rPr>
          <w:rFonts w:eastAsia="MinionPro-Bold" w:cs="Times New Roman"/>
          <w:b/>
          <w:bCs/>
          <w:sz w:val="20"/>
          <w:szCs w:val="20"/>
        </w:rPr>
        <w:t>**</w:t>
      </w:r>
      <w:r w:rsidRPr="003718AB">
        <w:rPr>
          <w:rFonts w:eastAsia="MinionPro-Regular" w:cs="Times New Roman"/>
          <w:sz w:val="20"/>
          <w:szCs w:val="20"/>
        </w:rPr>
        <w:t>,</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przepisami dot. produktów biobójczych</w:t>
      </w:r>
      <w:r w:rsidRPr="003718AB">
        <w:rPr>
          <w:rFonts w:eastAsia="MinionPro-Bold" w:cs="Times New Roman"/>
          <w:b/>
          <w:bCs/>
          <w:sz w:val="20"/>
          <w:szCs w:val="20"/>
        </w:rPr>
        <w:t>**</w:t>
      </w:r>
      <w:r w:rsidRPr="003718AB">
        <w:rPr>
          <w:rFonts w:eastAsia="MinionPro-Regular" w:cs="Times New Roman"/>
          <w:sz w:val="20"/>
          <w:szCs w:val="20"/>
        </w:rPr>
        <w:t>,</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przepisami z obszaru BHP dot. stosowania substancji i preparatów chemicznych</w:t>
      </w:r>
      <w:r w:rsidRPr="003718AB">
        <w:rPr>
          <w:rFonts w:eastAsia="MinionPro-Bold" w:cs="Times New Roman"/>
          <w:b/>
          <w:bCs/>
          <w:sz w:val="20"/>
          <w:szCs w:val="20"/>
        </w:rPr>
        <w:t>**</w:t>
      </w:r>
      <w:r w:rsidRPr="003718AB">
        <w:rPr>
          <w:rFonts w:eastAsia="MinionPro-Regular" w:cs="Times New Roman"/>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Data i podpis dostawcy</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lub osoby przez niego upoważnionej</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sz w:val="20"/>
          <w:szCs w:val="20"/>
        </w:rPr>
      </w:pPr>
      <w:r w:rsidRPr="003718AB">
        <w:rPr>
          <w:rFonts w:eastAsia="MyriadPro-Semibold" w:cs="Times New Roman"/>
          <w:sz w:val="20"/>
          <w:szCs w:val="20"/>
        </w:rPr>
        <w:t>A. Dodatkowe wymagania dla dostawców.</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1. Asortyment …........................... w dniu dostawy posiada jeszcze co najmniej …... dniowy</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termin przydatności do spożycia/datę minimalnej trwałości.</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2. Wszystkie opakowane surowce i składniki oznakowane są informacją o wartości</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odżywczej w 100 g/100 ml surowca/składnika z uwzględnieniem:</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xml:space="preserve">- wartości energetycznej w </w:t>
      </w:r>
      <w:proofErr w:type="spellStart"/>
      <w:r w:rsidRPr="003718AB">
        <w:rPr>
          <w:rFonts w:eastAsia="MinionPro-Regular" w:cs="Times New Roman"/>
          <w:sz w:val="20"/>
          <w:szCs w:val="20"/>
        </w:rPr>
        <w:t>kJ</w:t>
      </w:r>
      <w:proofErr w:type="spellEnd"/>
      <w:r w:rsidRPr="003718AB">
        <w:rPr>
          <w:rFonts w:eastAsia="MinionPro-Regular" w:cs="Times New Roman"/>
          <w:sz w:val="20"/>
          <w:szCs w:val="20"/>
        </w:rPr>
        <w:t xml:space="preserve"> i kcal,</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zawartości tłuszczu w g, w tym nasyconych kwasów tłuszczowych w g,</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zawartości węglowodanów w g, w tym cukrów w g,</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zawartości białka w g,</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 zawartości soli w g.</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3. Wszystkie dostarczane surowce i składniki posiadają wykaz składników wraz</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z wykazem zawartych w nich składników alergennych.</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4. Surowce i składniki nietrwałe mikrobiologicznie chłodzone powinny być dostarczone</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do placówki w temperaturze do +4°C, natomiast surowce i składniki nietrwałe</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mikrobiologicznie mrożone powinny być dostarczone do placówki w temperaturze</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nie wyższej niż -18°C.</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5. W przypadku uwzględnienia reklamacji dot. jakości dostarczonych surowców/</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składników złożonej przez przedstawiciela placówki (po dokonaniu przyjęcia tych</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surowców/składników do zakładu), nie będą one zwracane do dostawcy lecz niszczone</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w placówce lub przekazane do utylizacji. W takim przypadku kosztami zniszczenia</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zakwestionowanych surowców lub składników zostanie obciążony dostawca.</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r w:rsidRPr="003718AB">
        <w:rPr>
          <w:rFonts w:eastAsia="MinionPro-Regular" w:cs="Times New Roman"/>
          <w:sz w:val="20"/>
          <w:szCs w:val="20"/>
        </w:rPr>
        <w:t>Oświadczam, iż zapoznałem się z w/w wymaganiami i zobowiązuję się do ich przestrzegania:</w:t>
      </w:r>
    </w:p>
    <w:p w:rsidR="003718AB" w:rsidRPr="003718AB" w:rsidRDefault="003718AB" w:rsidP="003718AB">
      <w:pPr>
        <w:autoSpaceDE w:val="0"/>
        <w:autoSpaceDN w:val="0"/>
        <w:adjustRightInd w:val="0"/>
        <w:spacing w:after="0" w:line="240" w:lineRule="auto"/>
        <w:jc w:val="both"/>
        <w:rPr>
          <w:rFonts w:eastAsia="MinionPro-Regular" w:cs="Times New Roman"/>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pełna nazwa i adres dostawcy</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Data i podpis dostawcy</w:t>
      </w:r>
    </w:p>
    <w:p w:rsidR="003718AB" w:rsidRPr="003718AB" w:rsidRDefault="003718AB" w:rsidP="003718AB">
      <w:pPr>
        <w:autoSpaceDE w:val="0"/>
        <w:autoSpaceDN w:val="0"/>
        <w:adjustRightInd w:val="0"/>
        <w:spacing w:after="0" w:line="240" w:lineRule="auto"/>
        <w:jc w:val="both"/>
        <w:rPr>
          <w:rFonts w:eastAsia="MyriadPro-Semibold" w:cs="Times New Roman"/>
          <w:i/>
          <w:iCs/>
          <w:sz w:val="20"/>
          <w:szCs w:val="20"/>
        </w:rPr>
      </w:pPr>
      <w:r w:rsidRPr="003718AB">
        <w:rPr>
          <w:rFonts w:eastAsia="MyriadPro-Semibold" w:cs="Times New Roman"/>
          <w:i/>
          <w:iCs/>
          <w:sz w:val="20"/>
          <w:szCs w:val="20"/>
        </w:rPr>
        <w:t>lub osoby przez niego upoważnionej</w:t>
      </w: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p>
    <w:p w:rsidR="003718AB" w:rsidRPr="003718AB" w:rsidRDefault="003718AB" w:rsidP="003718AB">
      <w:pPr>
        <w:autoSpaceDE w:val="0"/>
        <w:autoSpaceDN w:val="0"/>
        <w:adjustRightInd w:val="0"/>
        <w:spacing w:after="0" w:line="240" w:lineRule="auto"/>
        <w:rPr>
          <w:rFonts w:eastAsia="MinionPro-Regular" w:cs="Times New Roman"/>
          <w:sz w:val="20"/>
          <w:szCs w:val="20"/>
        </w:rPr>
      </w:pPr>
      <w:r w:rsidRPr="003718AB">
        <w:rPr>
          <w:rFonts w:eastAsia="MinionPro-Regular" w:cs="Times New Roman"/>
          <w:sz w:val="20"/>
          <w:szCs w:val="20"/>
        </w:rPr>
        <w:t>* niepotrzebne skreślić.</w:t>
      </w:r>
    </w:p>
    <w:p w:rsidR="003718AB" w:rsidRPr="003718AB" w:rsidRDefault="003718AB" w:rsidP="003718AB">
      <w:pPr>
        <w:rPr>
          <w:rFonts w:eastAsia="Times New Roman" w:cstheme="minorHAnsi"/>
          <w:b/>
          <w:sz w:val="20"/>
          <w:szCs w:val="20"/>
          <w:u w:val="single"/>
          <w:lang w:eastAsia="pl-PL"/>
        </w:rPr>
      </w:pPr>
      <w:r w:rsidRPr="003718AB">
        <w:rPr>
          <w:rFonts w:eastAsia="MinionPro-Regular" w:cs="Times New Roman"/>
          <w:sz w:val="20"/>
          <w:szCs w:val="20"/>
        </w:rPr>
        <w:t>** oznacza aktualne wydanie normy lub przepisu prawnego.</w:t>
      </w:r>
    </w:p>
    <w:sectPr w:rsidR="003718AB" w:rsidRPr="003718AB" w:rsidSect="00EA3947">
      <w:footerReference w:type="default" r:id="rId11"/>
      <w:pgSz w:w="11906" w:h="16838"/>
      <w:pgMar w:top="170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E8182" w15:done="0"/>
  <w15:commentEx w15:paraId="05173EC8" w15:paraIdParent="186E8182" w15:done="0"/>
  <w15:commentEx w15:paraId="7D37884D" w15:done="0"/>
  <w15:commentEx w15:paraId="5674E091" w15:done="0"/>
  <w15:commentEx w15:paraId="5F54CBE5" w15:paraIdParent="5674E091" w15:done="0"/>
  <w15:commentEx w15:paraId="5CD7F869" w15:done="0"/>
  <w15:commentEx w15:paraId="2DED88B7" w15:paraIdParent="5CD7F869" w15:done="0"/>
  <w15:commentEx w15:paraId="5B2FC9A6" w15:done="0"/>
  <w15:commentEx w15:paraId="5357DA58" w15:done="0"/>
  <w15:commentEx w15:paraId="6C60312A" w15:done="0"/>
  <w15:commentEx w15:paraId="414B183C" w15:done="0"/>
  <w15:commentEx w15:paraId="78ED98ED" w15:done="0"/>
  <w15:commentEx w15:paraId="4E10A1DA" w15:done="0"/>
  <w15:commentEx w15:paraId="6F1DF572" w15:done="0"/>
  <w15:commentEx w15:paraId="6B5DFAAA" w15:paraIdParent="6F1DF572" w15:done="0"/>
  <w15:commentEx w15:paraId="0F664D76" w15:done="0"/>
  <w15:commentEx w15:paraId="62B66B87" w15:done="0"/>
  <w15:commentEx w15:paraId="0B47F4B6" w15:done="0"/>
  <w15:commentEx w15:paraId="5FF09E2F" w15:paraIdParent="0B47F4B6" w15:done="0"/>
  <w15:commentEx w15:paraId="62839559" w15:done="0"/>
  <w15:commentEx w15:paraId="6D05701D" w15:done="0"/>
  <w15:commentEx w15:paraId="04AB0140" w15:done="0"/>
  <w15:commentEx w15:paraId="2F5B9957" w15:done="0"/>
  <w15:commentEx w15:paraId="68167512" w15:done="0"/>
  <w15:commentEx w15:paraId="409624E8" w15:done="0"/>
  <w15:commentEx w15:paraId="5B12AB4D" w15:done="0"/>
  <w15:commentEx w15:paraId="76428CB3" w15:done="0"/>
  <w15:commentEx w15:paraId="721CA629" w15:done="0"/>
  <w15:commentEx w15:paraId="501F6BE7" w15:done="0"/>
  <w15:commentEx w15:paraId="607B643E" w15:done="0"/>
  <w15:commentEx w15:paraId="78C18ADE" w15:done="0"/>
  <w15:commentEx w15:paraId="33F95984" w15:done="0"/>
  <w15:commentEx w15:paraId="7FEBE1F5" w15:done="0"/>
  <w15:commentEx w15:paraId="17487F60" w15:done="0"/>
  <w15:commentEx w15:paraId="534B33A8" w15:done="0"/>
  <w15:commentEx w15:paraId="07098D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E8182" w16cid:durableId="21763E51"/>
  <w16cid:commentId w16cid:paraId="05173EC8" w16cid:durableId="21763F0E"/>
  <w16cid:commentId w16cid:paraId="7D37884D" w16cid:durableId="21763E52"/>
  <w16cid:commentId w16cid:paraId="5674E091" w16cid:durableId="21763E53"/>
  <w16cid:commentId w16cid:paraId="5F54CBE5" w16cid:durableId="21763F29"/>
  <w16cid:commentId w16cid:paraId="5CD7F869" w16cid:durableId="21763E54"/>
  <w16cid:commentId w16cid:paraId="2DED88B7" w16cid:durableId="21763F30"/>
  <w16cid:commentId w16cid:paraId="5B2FC9A6" w16cid:durableId="21763E55"/>
  <w16cid:commentId w16cid:paraId="5357DA58" w16cid:durableId="21763E56"/>
  <w16cid:commentId w16cid:paraId="6C60312A" w16cid:durableId="21763E57"/>
  <w16cid:commentId w16cid:paraId="414B183C" w16cid:durableId="21763E58"/>
  <w16cid:commentId w16cid:paraId="78ED98ED" w16cid:durableId="21763E59"/>
  <w16cid:commentId w16cid:paraId="4E10A1DA" w16cid:durableId="21763E5A"/>
  <w16cid:commentId w16cid:paraId="6F1DF572" w16cid:durableId="21763E5B"/>
  <w16cid:commentId w16cid:paraId="6B5DFAAA" w16cid:durableId="21763ED0"/>
  <w16cid:commentId w16cid:paraId="0F664D76" w16cid:durableId="21763E5C"/>
  <w16cid:commentId w16cid:paraId="62B66B87" w16cid:durableId="21763E5D"/>
  <w16cid:commentId w16cid:paraId="0B47F4B6" w16cid:durableId="21763E5E"/>
  <w16cid:commentId w16cid:paraId="5FF09E2F" w16cid:durableId="21763F75"/>
  <w16cid:commentId w16cid:paraId="62839559" w16cid:durableId="21763E5F"/>
  <w16cid:commentId w16cid:paraId="6D05701D" w16cid:durableId="21763E60"/>
  <w16cid:commentId w16cid:paraId="04AB0140" w16cid:durableId="21763E61"/>
  <w16cid:commentId w16cid:paraId="2F5B9957" w16cid:durableId="21763E62"/>
  <w16cid:commentId w16cid:paraId="68167512" w16cid:durableId="21763E63"/>
  <w16cid:commentId w16cid:paraId="409624E8" w16cid:durableId="21763E64"/>
  <w16cid:commentId w16cid:paraId="5B12AB4D" w16cid:durableId="21763E65"/>
  <w16cid:commentId w16cid:paraId="76428CB3" w16cid:durableId="21763E66"/>
  <w16cid:commentId w16cid:paraId="721CA629" w16cid:durableId="21763E67"/>
  <w16cid:commentId w16cid:paraId="501F6BE7" w16cid:durableId="21763E68"/>
  <w16cid:commentId w16cid:paraId="607B643E" w16cid:durableId="21763E69"/>
  <w16cid:commentId w16cid:paraId="78C18ADE" w16cid:durableId="21763E6A"/>
  <w16cid:commentId w16cid:paraId="33F95984" w16cid:durableId="21763E6B"/>
  <w16cid:commentId w16cid:paraId="7FEBE1F5" w16cid:durableId="21763E6C"/>
  <w16cid:commentId w16cid:paraId="17487F60" w16cid:durableId="21763E6D"/>
  <w16cid:commentId w16cid:paraId="534B33A8" w16cid:durableId="21763E6E"/>
  <w16cid:commentId w16cid:paraId="07098D33" w16cid:durableId="21763E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86" w:rsidRDefault="00284286" w:rsidP="00CF0C52">
      <w:pPr>
        <w:spacing w:after="0" w:line="240" w:lineRule="auto"/>
      </w:pPr>
      <w:r>
        <w:separator/>
      </w:r>
    </w:p>
  </w:endnote>
  <w:endnote w:type="continuationSeparator" w:id="0">
    <w:p w:rsidR="00284286" w:rsidRDefault="00284286" w:rsidP="00CF0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PFDinTextPro-Thi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FDinTextCondPro-Light">
    <w:charset w:val="00"/>
    <w:family w:val="auto"/>
    <w:pitch w:val="variable"/>
    <w:sig w:usb0="A00002BF" w:usb1="5000E0FB" w:usb2="00000000" w:usb3="00000000" w:csb0="0000009F" w:csb1="00000000"/>
  </w:font>
  <w:font w:name="Verdana">
    <w:panose1 w:val="020B0604030504040204"/>
    <w:charset w:val="EE"/>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yriadPro-Semibold">
    <w:altName w:val="MS Gothic"/>
    <w:panose1 w:val="00000000000000000000"/>
    <w:charset w:val="80"/>
    <w:family w:val="swiss"/>
    <w:notTrueType/>
    <w:pitch w:val="default"/>
    <w:sig w:usb0="00000000" w:usb1="08070000" w:usb2="00000010" w:usb3="00000000" w:csb0="00020000" w:csb1="00000000"/>
  </w:font>
  <w:font w:name="MinionPro-Bol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95163"/>
      <w:docPartObj>
        <w:docPartGallery w:val="Page Numbers (Bottom of Page)"/>
        <w:docPartUnique/>
      </w:docPartObj>
    </w:sdtPr>
    <w:sdtContent>
      <w:p w:rsidR="00B3269E" w:rsidRDefault="00B3269E">
        <w:pPr>
          <w:pStyle w:val="Stopka"/>
          <w:jc w:val="right"/>
        </w:pPr>
        <w:fldSimple w:instr="PAGE   \* MERGEFORMAT">
          <w:r w:rsidR="00CB6767">
            <w:rPr>
              <w:noProof/>
            </w:rPr>
            <w:t>29</w:t>
          </w:r>
        </w:fldSimple>
      </w:p>
    </w:sdtContent>
  </w:sdt>
  <w:p w:rsidR="00B3269E" w:rsidRDefault="00B326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86" w:rsidRDefault="00284286" w:rsidP="00CF0C52">
      <w:pPr>
        <w:spacing w:after="0" w:line="240" w:lineRule="auto"/>
      </w:pPr>
      <w:r>
        <w:separator/>
      </w:r>
    </w:p>
  </w:footnote>
  <w:footnote w:type="continuationSeparator" w:id="0">
    <w:p w:rsidR="00284286" w:rsidRDefault="00284286" w:rsidP="00CF0C52">
      <w:pPr>
        <w:spacing w:after="0" w:line="240" w:lineRule="auto"/>
      </w:pPr>
      <w:r>
        <w:continuationSeparator/>
      </w:r>
    </w:p>
  </w:footnote>
  <w:footnote w:id="1">
    <w:p w:rsidR="00B3269E" w:rsidRPr="003718AB" w:rsidRDefault="00B3269E" w:rsidP="006A2E2F">
      <w:pPr>
        <w:pStyle w:val="Tekstprzypisudolnego"/>
        <w:jc w:val="both"/>
        <w:rPr>
          <w:sz w:val="14"/>
          <w:szCs w:val="14"/>
          <w:lang w:val="pl-PL"/>
        </w:rPr>
      </w:pPr>
      <w:r w:rsidRPr="0040052C">
        <w:rPr>
          <w:rStyle w:val="Odwoanieprzypisudolnego"/>
          <w:sz w:val="14"/>
          <w:szCs w:val="14"/>
        </w:rPr>
        <w:footnoteRef/>
      </w:r>
      <w:r w:rsidRPr="003718AB">
        <w:rPr>
          <w:sz w:val="14"/>
          <w:szCs w:val="14"/>
          <w:lang w:val="pl-PL"/>
        </w:rPr>
        <w:t xml:space="preserve"> Wyjaśnienie: skorzystanie z prawa do sprostowania nie może skutkować zmianą wyniku postępowania o udzielenie zamówienia publicznego ani zmianą postanowień umowy w zakresie niezgodnym z ustawą </w:t>
      </w:r>
      <w:proofErr w:type="spellStart"/>
      <w:r w:rsidRPr="003718AB">
        <w:rPr>
          <w:sz w:val="14"/>
          <w:szCs w:val="14"/>
          <w:lang w:val="pl-PL"/>
        </w:rPr>
        <w:t>Pzp</w:t>
      </w:r>
      <w:proofErr w:type="spellEnd"/>
      <w:r w:rsidRPr="003718AB">
        <w:rPr>
          <w:sz w:val="14"/>
          <w:szCs w:val="14"/>
          <w:lang w:val="pl-PL"/>
        </w:rPr>
        <w:t xml:space="preserve"> oraz nie może naruszać integralności protokołu oraz jego załączników.</w:t>
      </w:r>
    </w:p>
  </w:footnote>
  <w:footnote w:id="2">
    <w:p w:rsidR="00B3269E" w:rsidRPr="003718AB" w:rsidRDefault="00B3269E" w:rsidP="006A2E2F">
      <w:pPr>
        <w:pStyle w:val="Tekstprzypisudolnego"/>
        <w:jc w:val="both"/>
        <w:rPr>
          <w:lang w:val="pl-PL"/>
        </w:rPr>
      </w:pPr>
      <w:r w:rsidRPr="0040052C">
        <w:rPr>
          <w:rStyle w:val="Odwoanieprzypisudolnego"/>
          <w:sz w:val="14"/>
          <w:szCs w:val="14"/>
        </w:rPr>
        <w:footnoteRef/>
      </w:r>
      <w:r w:rsidRPr="003718AB">
        <w:rPr>
          <w:sz w:val="14"/>
          <w:szCs w:val="14"/>
          <w:lang w:val="pl-PL"/>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00000002"/>
    <w:name w:val="WWNum26"/>
    <w:lvl w:ilvl="0">
      <w:start w:val="1"/>
      <w:numFmt w:val="decimal"/>
      <w:lvlText w:val="%1."/>
      <w:lvlJc w:val="left"/>
      <w:pPr>
        <w:tabs>
          <w:tab w:val="num" w:pos="357"/>
        </w:tabs>
        <w:ind w:left="35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2977C6E"/>
    <w:multiLevelType w:val="hybridMultilevel"/>
    <w:tmpl w:val="B01A44F2"/>
    <w:lvl w:ilvl="0" w:tplc="72AEFAB2">
      <w:start w:val="1"/>
      <w:numFmt w:val="lowerLetter"/>
      <w:lvlText w:val="%1)"/>
      <w:lvlJc w:val="left"/>
      <w:pPr>
        <w:ind w:left="720" w:hanging="360"/>
      </w:pPr>
      <w:rPr>
        <w:rFonts w:ascii="Calibri" w:hAnsi="Calibri" w:cs="Tahoma" w:hint="default"/>
        <w:b w:val="0"/>
        <w:i w:val="0"/>
        <w:sz w:val="22"/>
        <w:szCs w:val="18"/>
      </w:rPr>
    </w:lvl>
    <w:lvl w:ilvl="1" w:tplc="7FC40952">
      <w:start w:val="1"/>
      <w:numFmt w:val="decimal"/>
      <w:lvlText w:val="%2."/>
      <w:lvlJc w:val="left"/>
      <w:pPr>
        <w:ind w:left="705" w:hanging="7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7C7A54"/>
    <w:multiLevelType w:val="hybridMultilevel"/>
    <w:tmpl w:val="4030DD0A"/>
    <w:lvl w:ilvl="0" w:tplc="23A02BBC">
      <w:start w:val="1"/>
      <w:numFmt w:val="decimal"/>
      <w:lvlText w:val="%1."/>
      <w:lvlJc w:val="left"/>
      <w:pPr>
        <w:ind w:left="930" w:hanging="57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40FA3"/>
    <w:multiLevelType w:val="hybridMultilevel"/>
    <w:tmpl w:val="8ADED946"/>
    <w:lvl w:ilvl="0" w:tplc="EAF8B78E">
      <w:start w:val="1"/>
      <w:numFmt w:val="lowerLetter"/>
      <w:suff w:val="space"/>
      <w:lvlText w:val="%1)"/>
      <w:lvlJc w:val="left"/>
      <w:pPr>
        <w:ind w:left="709" w:firstLine="0"/>
      </w:pPr>
      <w:rPr>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nsid w:val="0DD2714A"/>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4DE3001"/>
    <w:multiLevelType w:val="hybridMultilevel"/>
    <w:tmpl w:val="B3124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6F6107"/>
    <w:multiLevelType w:val="hybridMultilevel"/>
    <w:tmpl w:val="7A72EF58"/>
    <w:lvl w:ilvl="0" w:tplc="6A1ACA6E">
      <w:start w:val="1"/>
      <w:numFmt w:val="decimal"/>
      <w:lvlText w:val="%1."/>
      <w:lvlJc w:val="left"/>
      <w:pPr>
        <w:tabs>
          <w:tab w:val="num" w:pos="360"/>
        </w:tabs>
        <w:ind w:left="360" w:hanging="360"/>
      </w:pPr>
      <w:rPr>
        <w:rFonts w:ascii="Calibri" w:hAnsi="Calibri" w:hint="default"/>
        <w:b/>
        <w:i w:val="0"/>
        <w:sz w:val="20"/>
      </w:rPr>
    </w:lvl>
    <w:lvl w:ilvl="1" w:tplc="8E585B8C">
      <w:start w:val="1"/>
      <w:numFmt w:val="lowerLetter"/>
      <w:suff w:val="space"/>
      <w:lvlText w:val="%2)"/>
      <w:lvlJc w:val="left"/>
      <w:pPr>
        <w:ind w:left="1080" w:firstLine="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425ADB"/>
    <w:multiLevelType w:val="hybridMultilevel"/>
    <w:tmpl w:val="36141E44"/>
    <w:lvl w:ilvl="0" w:tplc="67245EA6">
      <w:start w:val="1"/>
      <w:numFmt w:val="decimal"/>
      <w:lvlText w:val="%1)"/>
      <w:lvlJc w:val="left"/>
      <w:pPr>
        <w:ind w:left="720" w:hanging="360"/>
      </w:pPr>
      <w:rPr>
        <w:rFonts w:ascii="Calibri" w:eastAsia="Times New Roman"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81D2A"/>
    <w:multiLevelType w:val="hybridMultilevel"/>
    <w:tmpl w:val="E1AAD91C"/>
    <w:lvl w:ilvl="0" w:tplc="B8004E3A">
      <w:start w:val="1"/>
      <w:numFmt w:val="lowerLetter"/>
      <w:suff w:val="space"/>
      <w:lvlText w:val="%1)"/>
      <w:lvlJc w:val="left"/>
      <w:pPr>
        <w:ind w:left="709" w:firstLine="0"/>
      </w:pPr>
      <w:rPr>
        <w:rFonts w:ascii="Calibri" w:hAnsi="Calibri" w:hint="default"/>
        <w:b w:val="0"/>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EE13C8F"/>
    <w:multiLevelType w:val="multilevel"/>
    <w:tmpl w:val="9664F8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596066"/>
    <w:multiLevelType w:val="hybridMultilevel"/>
    <w:tmpl w:val="571E9E04"/>
    <w:lvl w:ilvl="0" w:tplc="959044B2">
      <w:start w:val="1"/>
      <w:numFmt w:val="decimal"/>
      <w:lvlText w:val="%1)"/>
      <w:lvlJc w:val="left"/>
      <w:pPr>
        <w:ind w:left="1287" w:hanging="360"/>
      </w:pPr>
      <w:rPr>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9F0BED"/>
    <w:multiLevelType w:val="multilevel"/>
    <w:tmpl w:val="F730ACD2"/>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3F94605B"/>
    <w:multiLevelType w:val="hybridMultilevel"/>
    <w:tmpl w:val="AF62DE00"/>
    <w:lvl w:ilvl="0" w:tplc="33828280">
      <w:start w:val="1"/>
      <w:numFmt w:val="bullet"/>
      <w:lvlText w:val="o"/>
      <w:lvlJc w:val="left"/>
      <w:pPr>
        <w:ind w:left="704" w:hanging="360"/>
      </w:pPr>
      <w:rPr>
        <w:rFonts w:ascii="Courier New" w:hAnsi="Courier New" w:cs="Courier New" w:hint="default"/>
        <w:sz w:val="20"/>
        <w:szCs w:val="20"/>
      </w:rPr>
    </w:lvl>
    <w:lvl w:ilvl="1" w:tplc="04150019">
      <w:start w:val="1"/>
      <w:numFmt w:val="bullet"/>
      <w:lvlText w:val="o"/>
      <w:lvlJc w:val="left"/>
      <w:pPr>
        <w:ind w:left="1424" w:hanging="360"/>
      </w:pPr>
      <w:rPr>
        <w:rFonts w:ascii="Courier New" w:hAnsi="Courier New" w:cs="Courier New" w:hint="default"/>
      </w:rPr>
    </w:lvl>
    <w:lvl w:ilvl="2" w:tplc="0415001B">
      <w:start w:val="1"/>
      <w:numFmt w:val="bullet"/>
      <w:lvlText w:val=""/>
      <w:lvlJc w:val="left"/>
      <w:pPr>
        <w:ind w:left="2144" w:hanging="360"/>
      </w:pPr>
      <w:rPr>
        <w:rFonts w:ascii="Wingdings" w:hAnsi="Wingdings" w:hint="default"/>
      </w:rPr>
    </w:lvl>
    <w:lvl w:ilvl="3" w:tplc="0415000F">
      <w:start w:val="1"/>
      <w:numFmt w:val="bullet"/>
      <w:lvlText w:val=""/>
      <w:lvlJc w:val="left"/>
      <w:pPr>
        <w:ind w:left="2864" w:hanging="360"/>
      </w:pPr>
      <w:rPr>
        <w:rFonts w:ascii="Symbol" w:hAnsi="Symbol" w:hint="default"/>
      </w:rPr>
    </w:lvl>
    <w:lvl w:ilvl="4" w:tplc="04150019">
      <w:start w:val="1"/>
      <w:numFmt w:val="bullet"/>
      <w:lvlText w:val="o"/>
      <w:lvlJc w:val="left"/>
      <w:pPr>
        <w:ind w:left="3584" w:hanging="360"/>
      </w:pPr>
      <w:rPr>
        <w:rFonts w:ascii="Courier New" w:hAnsi="Courier New" w:cs="Courier New" w:hint="default"/>
      </w:rPr>
    </w:lvl>
    <w:lvl w:ilvl="5" w:tplc="0415001B">
      <w:start w:val="1"/>
      <w:numFmt w:val="bullet"/>
      <w:lvlText w:val=""/>
      <w:lvlJc w:val="left"/>
      <w:pPr>
        <w:ind w:left="4304" w:hanging="360"/>
      </w:pPr>
      <w:rPr>
        <w:rFonts w:ascii="Wingdings" w:hAnsi="Wingdings" w:hint="default"/>
      </w:rPr>
    </w:lvl>
    <w:lvl w:ilvl="6" w:tplc="0415000F">
      <w:start w:val="1"/>
      <w:numFmt w:val="bullet"/>
      <w:lvlText w:val=""/>
      <w:lvlJc w:val="left"/>
      <w:pPr>
        <w:ind w:left="5024" w:hanging="360"/>
      </w:pPr>
      <w:rPr>
        <w:rFonts w:ascii="Symbol" w:hAnsi="Symbol" w:hint="default"/>
      </w:rPr>
    </w:lvl>
    <w:lvl w:ilvl="7" w:tplc="04150019">
      <w:start w:val="1"/>
      <w:numFmt w:val="bullet"/>
      <w:lvlText w:val="o"/>
      <w:lvlJc w:val="left"/>
      <w:pPr>
        <w:ind w:left="5744" w:hanging="360"/>
      </w:pPr>
      <w:rPr>
        <w:rFonts w:ascii="Courier New" w:hAnsi="Courier New" w:cs="Courier New" w:hint="default"/>
      </w:rPr>
    </w:lvl>
    <w:lvl w:ilvl="8" w:tplc="0415001B">
      <w:start w:val="1"/>
      <w:numFmt w:val="bullet"/>
      <w:lvlText w:val=""/>
      <w:lvlJc w:val="left"/>
      <w:pPr>
        <w:ind w:left="6464" w:hanging="360"/>
      </w:pPr>
      <w:rPr>
        <w:rFonts w:ascii="Wingdings" w:hAnsi="Wingdings" w:hint="default"/>
      </w:rPr>
    </w:lvl>
  </w:abstractNum>
  <w:abstractNum w:abstractNumId="21">
    <w:nsid w:val="421E309C"/>
    <w:multiLevelType w:val="hybridMultilevel"/>
    <w:tmpl w:val="1E9EFDBE"/>
    <w:lvl w:ilvl="0" w:tplc="EDBA780C">
      <w:start w:val="1"/>
      <w:numFmt w:val="decimal"/>
      <w:lvlText w:val="%1)"/>
      <w:lvlJc w:val="left"/>
      <w:pPr>
        <w:ind w:left="720" w:hanging="360"/>
      </w:pPr>
      <w:rPr>
        <w:rFonts w:ascii="Calibri" w:eastAsia="Times New Roman" w:hAnsi="Calibri" w:cs="Tahom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6411E"/>
    <w:multiLevelType w:val="hybridMultilevel"/>
    <w:tmpl w:val="CA803206"/>
    <w:lvl w:ilvl="0" w:tplc="1AD6EF5E">
      <w:start w:val="1"/>
      <w:numFmt w:val="decimal"/>
      <w:lvlText w:val="%1."/>
      <w:lvlJc w:val="left"/>
      <w:pPr>
        <w:tabs>
          <w:tab w:val="num" w:pos="495"/>
        </w:tabs>
        <w:ind w:left="495" w:hanging="49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E86263"/>
    <w:multiLevelType w:val="hybridMultilevel"/>
    <w:tmpl w:val="637AB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B38DC"/>
    <w:multiLevelType w:val="multilevel"/>
    <w:tmpl w:val="BB28716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cs="Calibri" w:hint="default"/>
        <w:b/>
        <w:sz w:val="22"/>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7E65C5"/>
    <w:multiLevelType w:val="hybridMultilevel"/>
    <w:tmpl w:val="DA4642E0"/>
    <w:lvl w:ilvl="0" w:tplc="0DEED8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D07F2A"/>
    <w:multiLevelType w:val="hybridMultilevel"/>
    <w:tmpl w:val="984C3E50"/>
    <w:lvl w:ilvl="0" w:tplc="1AD6EF5E">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5F43B65"/>
    <w:multiLevelType w:val="hybridMultilevel"/>
    <w:tmpl w:val="93B4FA74"/>
    <w:lvl w:ilvl="0" w:tplc="ED2A24AA">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655442F"/>
    <w:multiLevelType w:val="hybridMultilevel"/>
    <w:tmpl w:val="EF96DDDC"/>
    <w:lvl w:ilvl="0" w:tplc="E2F8ED40">
      <w:start w:val="2"/>
      <w:numFmt w:val="decimal"/>
      <w:lvlText w:val="%1."/>
      <w:lvlJc w:val="left"/>
      <w:pPr>
        <w:tabs>
          <w:tab w:val="num" w:pos="357"/>
        </w:tabs>
        <w:ind w:left="0" w:firstLine="0"/>
      </w:pPr>
      <w:rPr>
        <w:rFonts w:ascii="Calibri" w:hAnsi="Calibri" w:cs="Tahoma" w:hint="default"/>
        <w:b/>
        <w:i w:val="0"/>
        <w:strike w:val="0"/>
        <w:dstrike w:val="0"/>
        <w:color w:val="auto"/>
        <w:sz w:val="18"/>
        <w:szCs w:val="18"/>
        <w:u w:val="none"/>
        <w:effect w:val="none"/>
      </w:rPr>
    </w:lvl>
    <w:lvl w:ilvl="1" w:tplc="04090003">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9251725"/>
    <w:multiLevelType w:val="multilevel"/>
    <w:tmpl w:val="12AA5B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8"/>
        <w:szCs w:val="18"/>
      </w:rPr>
    </w:lvl>
    <w:lvl w:ilvl="2">
      <w:start w:val="1"/>
      <w:numFmt w:val="decimal"/>
      <w:lvlText w:val="%1.%2.%3."/>
      <w:lvlJc w:val="left"/>
      <w:pPr>
        <w:ind w:left="1497" w:hanging="504"/>
      </w:pPr>
      <w:rPr>
        <w:rFonts w:hint="default"/>
        <w:b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500520"/>
    <w:multiLevelType w:val="hybridMultilevel"/>
    <w:tmpl w:val="7764A2CC"/>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nsid w:val="5C741770"/>
    <w:multiLevelType w:val="hybridMultilevel"/>
    <w:tmpl w:val="65FE23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6895211"/>
    <w:multiLevelType w:val="hybridMultilevel"/>
    <w:tmpl w:val="30A46EF8"/>
    <w:lvl w:ilvl="0" w:tplc="B2BA041E">
      <w:start w:val="1"/>
      <w:numFmt w:val="decimal"/>
      <w:lvlText w:val="%1)"/>
      <w:lvlJc w:val="left"/>
      <w:pPr>
        <w:ind w:left="987" w:hanging="420"/>
      </w:pPr>
      <w:rPr>
        <w:rFonts w:ascii="Calibri" w:hAnsi="Calibri" w:cs="Calibri"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9426546"/>
    <w:multiLevelType w:val="hybridMultilevel"/>
    <w:tmpl w:val="2950320C"/>
    <w:lvl w:ilvl="0" w:tplc="64E87DFC">
      <w:start w:val="1"/>
      <w:numFmt w:val="lowerLetter"/>
      <w:lvlText w:val="%1)"/>
      <w:lvlJc w:val="left"/>
      <w:pPr>
        <w:ind w:left="1723" w:hanging="360"/>
      </w:pPr>
      <w:rPr>
        <w:rFonts w:hint="default"/>
        <w:b w:val="0"/>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5">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36">
    <w:nsid w:val="6FCD672D"/>
    <w:multiLevelType w:val="hybridMultilevel"/>
    <w:tmpl w:val="DE50252E"/>
    <w:lvl w:ilvl="0" w:tplc="04150001">
      <w:start w:val="1"/>
      <w:numFmt w:val="lowerLetter"/>
      <w:lvlText w:val="%1)"/>
      <w:lvlJc w:val="left"/>
      <w:pPr>
        <w:ind w:left="1713" w:hanging="360"/>
      </w:p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37">
    <w:nsid w:val="71BC00DF"/>
    <w:multiLevelType w:val="hybridMultilevel"/>
    <w:tmpl w:val="465CB544"/>
    <w:lvl w:ilvl="0" w:tplc="91E0CD98">
      <w:start w:val="1"/>
      <w:numFmt w:val="decimal"/>
      <w:lvlText w:val="%1."/>
      <w:lvlJc w:val="left"/>
      <w:pPr>
        <w:tabs>
          <w:tab w:val="num" w:pos="1174"/>
        </w:tabs>
        <w:ind w:left="907" w:hanging="453"/>
      </w:pPr>
      <w:rPr>
        <w:rFonts w:ascii="Calibri" w:eastAsia="Times New Roman" w:hAnsi="Calibri" w:cs="Tahoma"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39">
    <w:nsid w:val="759C3357"/>
    <w:multiLevelType w:val="hybridMultilevel"/>
    <w:tmpl w:val="86141D4C"/>
    <w:lvl w:ilvl="0" w:tplc="F8DC9FBC">
      <w:start w:val="1"/>
      <w:numFmt w:val="lowerLetter"/>
      <w:pStyle w:val="Listenabsatz2"/>
      <w:lvlText w:val="%1)"/>
      <w:lvlJc w:val="left"/>
      <w:pPr>
        <w:ind w:left="360" w:hanging="360"/>
      </w:pPr>
      <w:rPr>
        <w:rFonts w:ascii="Calibri" w:hAnsi="Calibri" w:cs="Times New Roman" w:hint="default"/>
        <w:sz w:val="22"/>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0">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77235616"/>
    <w:multiLevelType w:val="hybridMultilevel"/>
    <w:tmpl w:val="A39AEEA4"/>
    <w:lvl w:ilvl="0" w:tplc="5BFC3D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39"/>
  </w:num>
  <w:num w:numId="2">
    <w:abstractNumId w:val="20"/>
  </w:num>
  <w:num w:numId="3">
    <w:abstractNumId w:val="28"/>
  </w:num>
  <w:num w:numId="4">
    <w:abstractNumId w:val="12"/>
  </w:num>
  <w:num w:numId="5">
    <w:abstractNumId w:val="37"/>
  </w:num>
  <w:num w:numId="6">
    <w:abstractNumId w:val="3"/>
  </w:num>
  <w:num w:numId="7">
    <w:abstractNumId w:val="16"/>
  </w:num>
  <w:num w:numId="8">
    <w:abstractNumId w:val="8"/>
  </w:num>
  <w:num w:numId="9">
    <w:abstractNumId w:val="11"/>
  </w:num>
  <w:num w:numId="10">
    <w:abstractNumId w:val="36"/>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23"/>
  </w:num>
  <w:num w:numId="21">
    <w:abstractNumId w:val="17"/>
  </w:num>
  <w:num w:numId="22">
    <w:abstractNumId w:val="2"/>
  </w:num>
  <w:num w:numId="23">
    <w:abstractNumId w:val="40"/>
  </w:num>
  <w:num w:numId="24">
    <w:abstractNumId w:val="14"/>
  </w:num>
  <w:num w:numId="25">
    <w:abstractNumId w:val="0"/>
  </w:num>
  <w:num w:numId="26">
    <w:abstractNumId w:val="35"/>
  </w:num>
  <w:num w:numId="27">
    <w:abstractNumId w:val="29"/>
  </w:num>
  <w:num w:numId="28">
    <w:abstractNumId w:val="42"/>
  </w:num>
  <w:num w:numId="29">
    <w:abstractNumId w:val="26"/>
  </w:num>
  <w:num w:numId="30">
    <w:abstractNumId w:val="7"/>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6"/>
  </w:num>
  <w:num w:numId="47">
    <w:abstractNumId w:val="13"/>
  </w:num>
  <w:num w:numId="48">
    <w:abstractNumId w:val="19"/>
  </w:num>
  <w:num w:numId="49">
    <w:abstractNumId w:val="22"/>
  </w:num>
  <w:num w:numId="50">
    <w:abstractNumId w:val="9"/>
  </w:num>
  <w:num w:numId="51">
    <w:abstractNumId w:val="25"/>
  </w:num>
  <w:num w:numId="52">
    <w:abstractNumId w:val="31"/>
  </w:num>
  <w:num w:numId="53">
    <w:abstractNumId w:val="34"/>
  </w:num>
  <w:num w:numId="54">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Rajnsz">
    <w15:presenceInfo w15:providerId="None" w15:userId="Aleksandra Rajn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docVars>
    <w:docVar w:name="LE_Links" w:val="{4767CCB9-EEB5-42E9-9227-83F380D62702}"/>
  </w:docVars>
  <w:rsids>
    <w:rsidRoot w:val="00271970"/>
    <w:rsid w:val="0000106F"/>
    <w:rsid w:val="00010814"/>
    <w:rsid w:val="000210D4"/>
    <w:rsid w:val="000254CE"/>
    <w:rsid w:val="00031428"/>
    <w:rsid w:val="0003421F"/>
    <w:rsid w:val="000415D7"/>
    <w:rsid w:val="0004566E"/>
    <w:rsid w:val="000625DA"/>
    <w:rsid w:val="00066467"/>
    <w:rsid w:val="00071FC0"/>
    <w:rsid w:val="00081170"/>
    <w:rsid w:val="000827DF"/>
    <w:rsid w:val="00082C7E"/>
    <w:rsid w:val="00092460"/>
    <w:rsid w:val="000A577B"/>
    <w:rsid w:val="000B63A2"/>
    <w:rsid w:val="000C24BE"/>
    <w:rsid w:val="000C2A1C"/>
    <w:rsid w:val="000C4BB4"/>
    <w:rsid w:val="000E157B"/>
    <w:rsid w:val="000E6F3A"/>
    <w:rsid w:val="000F1AC2"/>
    <w:rsid w:val="000F61B5"/>
    <w:rsid w:val="00100E9E"/>
    <w:rsid w:val="001059BD"/>
    <w:rsid w:val="001129AA"/>
    <w:rsid w:val="00115227"/>
    <w:rsid w:val="001203B1"/>
    <w:rsid w:val="001251C3"/>
    <w:rsid w:val="00130E2B"/>
    <w:rsid w:val="001460DA"/>
    <w:rsid w:val="00153F56"/>
    <w:rsid w:val="00161D55"/>
    <w:rsid w:val="00165656"/>
    <w:rsid w:val="00173119"/>
    <w:rsid w:val="00186961"/>
    <w:rsid w:val="001B02C8"/>
    <w:rsid w:val="001B3E5E"/>
    <w:rsid w:val="001C36C4"/>
    <w:rsid w:val="001C676D"/>
    <w:rsid w:val="001D3844"/>
    <w:rsid w:val="001D748D"/>
    <w:rsid w:val="001E7D2E"/>
    <w:rsid w:val="001F2DA2"/>
    <w:rsid w:val="001F3A72"/>
    <w:rsid w:val="001F628B"/>
    <w:rsid w:val="002060AD"/>
    <w:rsid w:val="00210EF3"/>
    <w:rsid w:val="00214688"/>
    <w:rsid w:val="00214A65"/>
    <w:rsid w:val="002262A3"/>
    <w:rsid w:val="0022728B"/>
    <w:rsid w:val="00232B8A"/>
    <w:rsid w:val="00234F4B"/>
    <w:rsid w:val="00247837"/>
    <w:rsid w:val="0025434C"/>
    <w:rsid w:val="002547CF"/>
    <w:rsid w:val="00271970"/>
    <w:rsid w:val="002737AC"/>
    <w:rsid w:val="00275802"/>
    <w:rsid w:val="002828B3"/>
    <w:rsid w:val="0028349E"/>
    <w:rsid w:val="00284286"/>
    <w:rsid w:val="002901CA"/>
    <w:rsid w:val="00294C95"/>
    <w:rsid w:val="002A7952"/>
    <w:rsid w:val="002B02F4"/>
    <w:rsid w:val="002C3072"/>
    <w:rsid w:val="002C53BB"/>
    <w:rsid w:val="002D4A98"/>
    <w:rsid w:val="002E5272"/>
    <w:rsid w:val="002E7CD5"/>
    <w:rsid w:val="002F3516"/>
    <w:rsid w:val="002F7179"/>
    <w:rsid w:val="002F79F0"/>
    <w:rsid w:val="003239C5"/>
    <w:rsid w:val="00325FA2"/>
    <w:rsid w:val="00327450"/>
    <w:rsid w:val="0033052C"/>
    <w:rsid w:val="003500E1"/>
    <w:rsid w:val="003524D1"/>
    <w:rsid w:val="003718AB"/>
    <w:rsid w:val="0037196F"/>
    <w:rsid w:val="003766AD"/>
    <w:rsid w:val="003A3C80"/>
    <w:rsid w:val="003A4628"/>
    <w:rsid w:val="003A71DF"/>
    <w:rsid w:val="003B6F5E"/>
    <w:rsid w:val="003C0D1C"/>
    <w:rsid w:val="003C0D52"/>
    <w:rsid w:val="003C2C0A"/>
    <w:rsid w:val="003D1D8F"/>
    <w:rsid w:val="003D5AB8"/>
    <w:rsid w:val="003E6597"/>
    <w:rsid w:val="003F1711"/>
    <w:rsid w:val="0041129A"/>
    <w:rsid w:val="00414D4D"/>
    <w:rsid w:val="004177D8"/>
    <w:rsid w:val="004178F5"/>
    <w:rsid w:val="00422602"/>
    <w:rsid w:val="00424A26"/>
    <w:rsid w:val="00425806"/>
    <w:rsid w:val="00425845"/>
    <w:rsid w:val="00426F47"/>
    <w:rsid w:val="00426F5A"/>
    <w:rsid w:val="00444097"/>
    <w:rsid w:val="0044663E"/>
    <w:rsid w:val="00447774"/>
    <w:rsid w:val="00451D79"/>
    <w:rsid w:val="00453311"/>
    <w:rsid w:val="00453E91"/>
    <w:rsid w:val="00464B54"/>
    <w:rsid w:val="004674E9"/>
    <w:rsid w:val="00470A2F"/>
    <w:rsid w:val="00471CD5"/>
    <w:rsid w:val="004722A8"/>
    <w:rsid w:val="00472CEC"/>
    <w:rsid w:val="004905F1"/>
    <w:rsid w:val="004912D1"/>
    <w:rsid w:val="00494F64"/>
    <w:rsid w:val="004A04BC"/>
    <w:rsid w:val="004C2E16"/>
    <w:rsid w:val="004C7A3C"/>
    <w:rsid w:val="004D561E"/>
    <w:rsid w:val="004E6F29"/>
    <w:rsid w:val="004E76E7"/>
    <w:rsid w:val="004F3010"/>
    <w:rsid w:val="00506588"/>
    <w:rsid w:val="00517229"/>
    <w:rsid w:val="0052461A"/>
    <w:rsid w:val="00530F88"/>
    <w:rsid w:val="00535E7E"/>
    <w:rsid w:val="00542BFB"/>
    <w:rsid w:val="005454F6"/>
    <w:rsid w:val="00555C1C"/>
    <w:rsid w:val="00557E51"/>
    <w:rsid w:val="00562663"/>
    <w:rsid w:val="00563A61"/>
    <w:rsid w:val="00573AC0"/>
    <w:rsid w:val="00581B18"/>
    <w:rsid w:val="00582A91"/>
    <w:rsid w:val="00586AAE"/>
    <w:rsid w:val="00592FFF"/>
    <w:rsid w:val="005A28C1"/>
    <w:rsid w:val="005A3069"/>
    <w:rsid w:val="005A4460"/>
    <w:rsid w:val="005A4BC6"/>
    <w:rsid w:val="005A7DB4"/>
    <w:rsid w:val="005B5EF8"/>
    <w:rsid w:val="005B7EF7"/>
    <w:rsid w:val="005C25A8"/>
    <w:rsid w:val="005D693C"/>
    <w:rsid w:val="005E5E11"/>
    <w:rsid w:val="005F1095"/>
    <w:rsid w:val="0060428B"/>
    <w:rsid w:val="0061084B"/>
    <w:rsid w:val="006140BD"/>
    <w:rsid w:val="006170A2"/>
    <w:rsid w:val="0063171A"/>
    <w:rsid w:val="00646B56"/>
    <w:rsid w:val="00646E0B"/>
    <w:rsid w:val="00657A60"/>
    <w:rsid w:val="006612D9"/>
    <w:rsid w:val="006641A7"/>
    <w:rsid w:val="00670B78"/>
    <w:rsid w:val="00676BB0"/>
    <w:rsid w:val="00683A62"/>
    <w:rsid w:val="00685467"/>
    <w:rsid w:val="006909DB"/>
    <w:rsid w:val="006A16D8"/>
    <w:rsid w:val="006A2E2F"/>
    <w:rsid w:val="006A40C2"/>
    <w:rsid w:val="006A58A6"/>
    <w:rsid w:val="006B28BE"/>
    <w:rsid w:val="006C08DA"/>
    <w:rsid w:val="006C14A4"/>
    <w:rsid w:val="006C1C38"/>
    <w:rsid w:val="006D3419"/>
    <w:rsid w:val="006D4812"/>
    <w:rsid w:val="006E172D"/>
    <w:rsid w:val="006F1A1E"/>
    <w:rsid w:val="006F7275"/>
    <w:rsid w:val="007039D2"/>
    <w:rsid w:val="007143E5"/>
    <w:rsid w:val="00714D68"/>
    <w:rsid w:val="007232DA"/>
    <w:rsid w:val="0072342F"/>
    <w:rsid w:val="00724931"/>
    <w:rsid w:val="007252E3"/>
    <w:rsid w:val="00734882"/>
    <w:rsid w:val="00737B59"/>
    <w:rsid w:val="007469A1"/>
    <w:rsid w:val="00746D35"/>
    <w:rsid w:val="00753755"/>
    <w:rsid w:val="00755CF8"/>
    <w:rsid w:val="0075739B"/>
    <w:rsid w:val="00760CC3"/>
    <w:rsid w:val="0076551E"/>
    <w:rsid w:val="00772597"/>
    <w:rsid w:val="00782BD7"/>
    <w:rsid w:val="00797752"/>
    <w:rsid w:val="007A5269"/>
    <w:rsid w:val="007A7E77"/>
    <w:rsid w:val="007B3D4A"/>
    <w:rsid w:val="007B7701"/>
    <w:rsid w:val="007C03E7"/>
    <w:rsid w:val="007E6AF7"/>
    <w:rsid w:val="007F2E28"/>
    <w:rsid w:val="007F41AF"/>
    <w:rsid w:val="00804937"/>
    <w:rsid w:val="008074C6"/>
    <w:rsid w:val="00826A42"/>
    <w:rsid w:val="00830D07"/>
    <w:rsid w:val="00833928"/>
    <w:rsid w:val="00841233"/>
    <w:rsid w:val="00841B6F"/>
    <w:rsid w:val="00845492"/>
    <w:rsid w:val="0085596E"/>
    <w:rsid w:val="008575CF"/>
    <w:rsid w:val="008603C9"/>
    <w:rsid w:val="00872BE2"/>
    <w:rsid w:val="00874119"/>
    <w:rsid w:val="00875BCD"/>
    <w:rsid w:val="0088029C"/>
    <w:rsid w:val="00880C6E"/>
    <w:rsid w:val="00893C12"/>
    <w:rsid w:val="00895EB4"/>
    <w:rsid w:val="00897888"/>
    <w:rsid w:val="008A3251"/>
    <w:rsid w:val="008B08B3"/>
    <w:rsid w:val="008B0DFD"/>
    <w:rsid w:val="008B7DB7"/>
    <w:rsid w:val="008D1AB0"/>
    <w:rsid w:val="008D6C0F"/>
    <w:rsid w:val="008D775B"/>
    <w:rsid w:val="008E36C6"/>
    <w:rsid w:val="008E73BC"/>
    <w:rsid w:val="00903967"/>
    <w:rsid w:val="009040C1"/>
    <w:rsid w:val="0090691A"/>
    <w:rsid w:val="009117C1"/>
    <w:rsid w:val="00923E5E"/>
    <w:rsid w:val="009414A0"/>
    <w:rsid w:val="009463CB"/>
    <w:rsid w:val="00952488"/>
    <w:rsid w:val="0096263B"/>
    <w:rsid w:val="00964988"/>
    <w:rsid w:val="0098463E"/>
    <w:rsid w:val="00986708"/>
    <w:rsid w:val="0098788C"/>
    <w:rsid w:val="009907D2"/>
    <w:rsid w:val="00996EDC"/>
    <w:rsid w:val="009A28E9"/>
    <w:rsid w:val="009A6C03"/>
    <w:rsid w:val="009B2F85"/>
    <w:rsid w:val="009B60D6"/>
    <w:rsid w:val="009C1127"/>
    <w:rsid w:val="009D0983"/>
    <w:rsid w:val="009D0A60"/>
    <w:rsid w:val="009D7697"/>
    <w:rsid w:val="009E1543"/>
    <w:rsid w:val="009E1DA6"/>
    <w:rsid w:val="009F1A3D"/>
    <w:rsid w:val="009F7E29"/>
    <w:rsid w:val="00A03C86"/>
    <w:rsid w:val="00A063C5"/>
    <w:rsid w:val="00A06E51"/>
    <w:rsid w:val="00A11419"/>
    <w:rsid w:val="00A13225"/>
    <w:rsid w:val="00A2109E"/>
    <w:rsid w:val="00A215E6"/>
    <w:rsid w:val="00A23D82"/>
    <w:rsid w:val="00A25B83"/>
    <w:rsid w:val="00A35DE1"/>
    <w:rsid w:val="00A476F6"/>
    <w:rsid w:val="00A50D61"/>
    <w:rsid w:val="00A52D41"/>
    <w:rsid w:val="00A5616B"/>
    <w:rsid w:val="00A57278"/>
    <w:rsid w:val="00A61FB4"/>
    <w:rsid w:val="00A71BE3"/>
    <w:rsid w:val="00A92E4B"/>
    <w:rsid w:val="00A949F8"/>
    <w:rsid w:val="00AA048E"/>
    <w:rsid w:val="00AB0911"/>
    <w:rsid w:val="00AB147A"/>
    <w:rsid w:val="00AB18C2"/>
    <w:rsid w:val="00AB6D7B"/>
    <w:rsid w:val="00AC44FD"/>
    <w:rsid w:val="00AD0466"/>
    <w:rsid w:val="00AD1AC0"/>
    <w:rsid w:val="00AD65ED"/>
    <w:rsid w:val="00AE7BD5"/>
    <w:rsid w:val="00AF1FA8"/>
    <w:rsid w:val="00B015D2"/>
    <w:rsid w:val="00B05A58"/>
    <w:rsid w:val="00B13856"/>
    <w:rsid w:val="00B13FAE"/>
    <w:rsid w:val="00B25596"/>
    <w:rsid w:val="00B2764A"/>
    <w:rsid w:val="00B3269E"/>
    <w:rsid w:val="00B3288F"/>
    <w:rsid w:val="00B32B34"/>
    <w:rsid w:val="00B36E92"/>
    <w:rsid w:val="00B409C9"/>
    <w:rsid w:val="00B430D1"/>
    <w:rsid w:val="00B43228"/>
    <w:rsid w:val="00B44D8E"/>
    <w:rsid w:val="00B474DB"/>
    <w:rsid w:val="00B518D5"/>
    <w:rsid w:val="00B51A28"/>
    <w:rsid w:val="00B53DA7"/>
    <w:rsid w:val="00B65B98"/>
    <w:rsid w:val="00B734C5"/>
    <w:rsid w:val="00B82E61"/>
    <w:rsid w:val="00B90F91"/>
    <w:rsid w:val="00B97AE8"/>
    <w:rsid w:val="00BA327F"/>
    <w:rsid w:val="00BA3D91"/>
    <w:rsid w:val="00BA5554"/>
    <w:rsid w:val="00BC251A"/>
    <w:rsid w:val="00BC3E0F"/>
    <w:rsid w:val="00BE5032"/>
    <w:rsid w:val="00BE5250"/>
    <w:rsid w:val="00C02842"/>
    <w:rsid w:val="00C03654"/>
    <w:rsid w:val="00C068B8"/>
    <w:rsid w:val="00C10A0F"/>
    <w:rsid w:val="00C14E2F"/>
    <w:rsid w:val="00C15691"/>
    <w:rsid w:val="00C15A4D"/>
    <w:rsid w:val="00C17820"/>
    <w:rsid w:val="00C2012E"/>
    <w:rsid w:val="00C6748D"/>
    <w:rsid w:val="00C677A0"/>
    <w:rsid w:val="00C71F42"/>
    <w:rsid w:val="00C800F1"/>
    <w:rsid w:val="00C926F6"/>
    <w:rsid w:val="00C938AC"/>
    <w:rsid w:val="00C95E2D"/>
    <w:rsid w:val="00CA1496"/>
    <w:rsid w:val="00CA6D77"/>
    <w:rsid w:val="00CB3CDC"/>
    <w:rsid w:val="00CB6767"/>
    <w:rsid w:val="00CB7744"/>
    <w:rsid w:val="00CB7B8E"/>
    <w:rsid w:val="00CC16F7"/>
    <w:rsid w:val="00CC6AED"/>
    <w:rsid w:val="00CC7863"/>
    <w:rsid w:val="00CE5F2A"/>
    <w:rsid w:val="00CF0C52"/>
    <w:rsid w:val="00CF1A56"/>
    <w:rsid w:val="00CF5F2E"/>
    <w:rsid w:val="00CF6363"/>
    <w:rsid w:val="00D07A27"/>
    <w:rsid w:val="00D23F94"/>
    <w:rsid w:val="00D2643F"/>
    <w:rsid w:val="00D34CB9"/>
    <w:rsid w:val="00D35B6E"/>
    <w:rsid w:val="00D361A9"/>
    <w:rsid w:val="00D4541C"/>
    <w:rsid w:val="00D47958"/>
    <w:rsid w:val="00D64DBA"/>
    <w:rsid w:val="00D661E5"/>
    <w:rsid w:val="00D72325"/>
    <w:rsid w:val="00D7534B"/>
    <w:rsid w:val="00D76CF3"/>
    <w:rsid w:val="00D91A3C"/>
    <w:rsid w:val="00D934B2"/>
    <w:rsid w:val="00DA03CB"/>
    <w:rsid w:val="00DA5E47"/>
    <w:rsid w:val="00DB75EB"/>
    <w:rsid w:val="00DC086B"/>
    <w:rsid w:val="00DC19DF"/>
    <w:rsid w:val="00DC1D2E"/>
    <w:rsid w:val="00DC2E8B"/>
    <w:rsid w:val="00DD409A"/>
    <w:rsid w:val="00DF1063"/>
    <w:rsid w:val="00DF6A60"/>
    <w:rsid w:val="00DF71FD"/>
    <w:rsid w:val="00DF7BFE"/>
    <w:rsid w:val="00E05111"/>
    <w:rsid w:val="00E106E8"/>
    <w:rsid w:val="00E2457D"/>
    <w:rsid w:val="00E2584F"/>
    <w:rsid w:val="00E32F38"/>
    <w:rsid w:val="00E33081"/>
    <w:rsid w:val="00E33F3C"/>
    <w:rsid w:val="00E37B11"/>
    <w:rsid w:val="00E46E82"/>
    <w:rsid w:val="00E50B31"/>
    <w:rsid w:val="00E60B09"/>
    <w:rsid w:val="00E70A20"/>
    <w:rsid w:val="00E70FAF"/>
    <w:rsid w:val="00E75B7E"/>
    <w:rsid w:val="00E92AD4"/>
    <w:rsid w:val="00E95B85"/>
    <w:rsid w:val="00EA1727"/>
    <w:rsid w:val="00EA3947"/>
    <w:rsid w:val="00ED6407"/>
    <w:rsid w:val="00ED6AB8"/>
    <w:rsid w:val="00F0152B"/>
    <w:rsid w:val="00F015A8"/>
    <w:rsid w:val="00F03C32"/>
    <w:rsid w:val="00F109A8"/>
    <w:rsid w:val="00F241E8"/>
    <w:rsid w:val="00F34452"/>
    <w:rsid w:val="00F365D2"/>
    <w:rsid w:val="00F44FDB"/>
    <w:rsid w:val="00F53836"/>
    <w:rsid w:val="00F538A0"/>
    <w:rsid w:val="00F53D8F"/>
    <w:rsid w:val="00F56268"/>
    <w:rsid w:val="00F63C1F"/>
    <w:rsid w:val="00F825BC"/>
    <w:rsid w:val="00F9376E"/>
    <w:rsid w:val="00FA141F"/>
    <w:rsid w:val="00FA65DF"/>
    <w:rsid w:val="00FB246C"/>
    <w:rsid w:val="00FB2CAB"/>
    <w:rsid w:val="00FC6570"/>
    <w:rsid w:val="00FD2E5C"/>
    <w:rsid w:val="00FE0661"/>
    <w:rsid w:val="00FF2E10"/>
    <w:rsid w:val="00FF3B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61"/>
  </w:style>
  <w:style w:type="paragraph" w:styleId="Nagwek1">
    <w:name w:val="heading 1"/>
    <w:basedOn w:val="Normalny"/>
    <w:link w:val="Nagwek1Znak"/>
    <w:qFormat/>
    <w:rsid w:val="00833928"/>
    <w:pPr>
      <w:spacing w:before="100" w:beforeAutospacing="1" w:after="100" w:afterAutospacing="1" w:line="240" w:lineRule="auto"/>
      <w:outlineLvl w:val="0"/>
    </w:pPr>
    <w:rPr>
      <w:rFonts w:ascii="Times" w:hAnsi="Times"/>
      <w:b/>
      <w:bCs/>
      <w:kern w:val="36"/>
      <w:sz w:val="48"/>
      <w:szCs w:val="48"/>
      <w:lang w:eastAsia="pl-PL"/>
    </w:rPr>
  </w:style>
  <w:style w:type="paragraph" w:styleId="Nagwek2">
    <w:name w:val="heading 2"/>
    <w:basedOn w:val="Normalny"/>
    <w:next w:val="Normalny"/>
    <w:link w:val="Nagwek2Znak"/>
    <w:qFormat/>
    <w:rsid w:val="009F1A3D"/>
    <w:pPr>
      <w:widowControl w:val="0"/>
      <w:pBdr>
        <w:top w:val="nil"/>
        <w:left w:val="nil"/>
        <w:bottom w:val="nil"/>
        <w:right w:val="nil"/>
        <w:between w:val="nil"/>
      </w:pBdr>
      <w:spacing w:after="0" w:line="240" w:lineRule="auto"/>
      <w:ind w:left="144"/>
      <w:outlineLvl w:val="1"/>
    </w:pPr>
    <w:rPr>
      <w:rFonts w:ascii="Calibri" w:eastAsia="Calibri" w:hAnsi="Calibri" w:cs="Calibri"/>
      <w:b/>
      <w:color w:val="000000"/>
      <w:lang w:val="en-US" w:eastAsia="pl-PL"/>
    </w:rPr>
  </w:style>
  <w:style w:type="paragraph" w:styleId="Nagwek3">
    <w:name w:val="heading 3"/>
    <w:basedOn w:val="Normalny"/>
    <w:next w:val="Normalny"/>
    <w:link w:val="Nagwek3Znak"/>
    <w:uiPriority w:val="9"/>
    <w:qFormat/>
    <w:rsid w:val="009F1A3D"/>
    <w:pPr>
      <w:keepNext/>
      <w:keepLines/>
      <w:widowControl w:val="0"/>
      <w:pBdr>
        <w:top w:val="nil"/>
        <w:left w:val="nil"/>
        <w:bottom w:val="nil"/>
        <w:right w:val="nil"/>
        <w:between w:val="nil"/>
      </w:pBdr>
      <w:spacing w:before="280" w:after="80" w:line="240" w:lineRule="auto"/>
      <w:outlineLvl w:val="2"/>
    </w:pPr>
    <w:rPr>
      <w:rFonts w:ascii="Calibri" w:eastAsia="Calibri" w:hAnsi="Calibri" w:cs="Calibri"/>
      <w:b/>
      <w:color w:val="000000"/>
      <w:sz w:val="28"/>
      <w:szCs w:val="28"/>
      <w:lang w:val="en-US" w:eastAsia="pl-PL"/>
    </w:rPr>
  </w:style>
  <w:style w:type="paragraph" w:styleId="Nagwek4">
    <w:name w:val="heading 4"/>
    <w:basedOn w:val="Normalny"/>
    <w:next w:val="Normalny"/>
    <w:link w:val="Nagwek4Znak"/>
    <w:rsid w:val="009F1A3D"/>
    <w:pPr>
      <w:keepNext/>
      <w:keepLines/>
      <w:widowControl w:val="0"/>
      <w:pBdr>
        <w:top w:val="nil"/>
        <w:left w:val="nil"/>
        <w:bottom w:val="nil"/>
        <w:right w:val="nil"/>
        <w:between w:val="nil"/>
      </w:pBdr>
      <w:spacing w:before="240" w:after="40" w:line="240" w:lineRule="auto"/>
      <w:outlineLvl w:val="3"/>
    </w:pPr>
    <w:rPr>
      <w:rFonts w:ascii="Calibri" w:eastAsia="Calibri" w:hAnsi="Calibri" w:cs="Calibri"/>
      <w:b/>
      <w:color w:val="000000"/>
      <w:sz w:val="24"/>
      <w:szCs w:val="24"/>
      <w:lang w:val="en-US" w:eastAsia="pl-PL"/>
    </w:rPr>
  </w:style>
  <w:style w:type="paragraph" w:styleId="Nagwek5">
    <w:name w:val="heading 5"/>
    <w:basedOn w:val="Normalny"/>
    <w:next w:val="Normalny"/>
    <w:link w:val="Nagwek5Znak"/>
    <w:rsid w:val="009F1A3D"/>
    <w:pPr>
      <w:keepNext/>
      <w:keepLines/>
      <w:widowControl w:val="0"/>
      <w:pBdr>
        <w:top w:val="nil"/>
        <w:left w:val="nil"/>
        <w:bottom w:val="nil"/>
        <w:right w:val="nil"/>
        <w:between w:val="nil"/>
      </w:pBdr>
      <w:spacing w:before="220" w:after="40" w:line="240" w:lineRule="auto"/>
      <w:outlineLvl w:val="4"/>
    </w:pPr>
    <w:rPr>
      <w:rFonts w:ascii="Calibri" w:eastAsia="Calibri" w:hAnsi="Calibri" w:cs="Calibri"/>
      <w:b/>
      <w:color w:val="000000"/>
      <w:lang w:val="en-US" w:eastAsia="pl-PL"/>
    </w:rPr>
  </w:style>
  <w:style w:type="paragraph" w:styleId="Nagwek6">
    <w:name w:val="heading 6"/>
    <w:basedOn w:val="Normalny"/>
    <w:next w:val="Normalny"/>
    <w:link w:val="Nagwek6Znak"/>
    <w:rsid w:val="009F1A3D"/>
    <w:pPr>
      <w:keepNext/>
      <w:keepLines/>
      <w:widowControl w:val="0"/>
      <w:pBdr>
        <w:top w:val="nil"/>
        <w:left w:val="nil"/>
        <w:bottom w:val="nil"/>
        <w:right w:val="nil"/>
        <w:between w:val="nil"/>
      </w:pBdr>
      <w:spacing w:before="200" w:after="40" w:line="240" w:lineRule="auto"/>
      <w:outlineLvl w:val="5"/>
    </w:pPr>
    <w:rPr>
      <w:rFonts w:ascii="Calibri" w:eastAsia="Calibri" w:hAnsi="Calibri" w:cs="Calibri"/>
      <w:b/>
      <w:color w:val="00000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86AAE"/>
    <w:pPr>
      <w:spacing w:after="0" w:line="276" w:lineRule="auto"/>
    </w:pPr>
    <w:rPr>
      <w:rFonts w:ascii="Arial" w:eastAsia="Arial" w:hAnsi="Arial" w:cs="Arial"/>
      <w:color w:val="000000"/>
      <w:lang w:val="uz-Cyrl-UZ" w:eastAsia="pl-PL"/>
    </w:rPr>
  </w:style>
  <w:style w:type="paragraph" w:styleId="Tekstdymka">
    <w:name w:val="Balloon Text"/>
    <w:basedOn w:val="Normalny"/>
    <w:link w:val="TekstdymkaZnak"/>
    <w:uiPriority w:val="99"/>
    <w:semiHidden/>
    <w:unhideWhenUsed/>
    <w:rsid w:val="00586A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AAE"/>
    <w:rPr>
      <w:rFonts w:ascii="Segoe UI" w:hAnsi="Segoe UI" w:cs="Segoe UI"/>
      <w:sz w:val="18"/>
      <w:szCs w:val="18"/>
    </w:rPr>
  </w:style>
  <w:style w:type="paragraph" w:styleId="Nagwek">
    <w:name w:val="header"/>
    <w:basedOn w:val="Normalny"/>
    <w:link w:val="NagwekZnak"/>
    <w:unhideWhenUsed/>
    <w:rsid w:val="00CF0C52"/>
    <w:pPr>
      <w:tabs>
        <w:tab w:val="center" w:pos="4536"/>
        <w:tab w:val="right" w:pos="9072"/>
      </w:tabs>
      <w:spacing w:after="0" w:line="240" w:lineRule="auto"/>
    </w:pPr>
  </w:style>
  <w:style w:type="character" w:customStyle="1" w:styleId="NagwekZnak">
    <w:name w:val="Nagłówek Znak"/>
    <w:basedOn w:val="Domylnaczcionkaakapitu"/>
    <w:link w:val="Nagwek"/>
    <w:rsid w:val="00CF0C52"/>
  </w:style>
  <w:style w:type="paragraph" w:styleId="Stopka">
    <w:name w:val="footer"/>
    <w:basedOn w:val="Normalny"/>
    <w:link w:val="StopkaZnak"/>
    <w:uiPriority w:val="99"/>
    <w:unhideWhenUsed/>
    <w:rsid w:val="00CF0C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C52"/>
  </w:style>
  <w:style w:type="paragraph" w:styleId="Akapitzlist">
    <w:name w:val="List Paragraph"/>
    <w:aliases w:val="normalny tekst,Obiekt,List Paragraph1,CW_Lista"/>
    <w:basedOn w:val="Normalny"/>
    <w:link w:val="AkapitzlistZnak"/>
    <w:uiPriority w:val="34"/>
    <w:qFormat/>
    <w:rsid w:val="00B430D1"/>
    <w:pPr>
      <w:ind w:left="720"/>
      <w:contextualSpacing/>
    </w:pPr>
  </w:style>
  <w:style w:type="paragraph" w:customStyle="1" w:styleId="Normalny2">
    <w:name w:val="Normalny2"/>
    <w:rsid w:val="00F44FDB"/>
    <w:pPr>
      <w:pBdr>
        <w:top w:val="nil"/>
        <w:left w:val="nil"/>
        <w:bottom w:val="nil"/>
        <w:right w:val="nil"/>
        <w:between w:val="nil"/>
      </w:pBdr>
      <w:spacing w:after="0" w:line="276" w:lineRule="auto"/>
    </w:pPr>
    <w:rPr>
      <w:rFonts w:ascii="Arial" w:eastAsia="Arial" w:hAnsi="Arial" w:cs="Arial"/>
      <w:color w:val="000000"/>
      <w:lang w:val="uz-Cyrl-UZ" w:eastAsia="pl-PL"/>
    </w:rPr>
  </w:style>
  <w:style w:type="character" w:customStyle="1" w:styleId="Nagwek1Znak">
    <w:name w:val="Nagłówek 1 Znak"/>
    <w:basedOn w:val="Domylnaczcionkaakapitu"/>
    <w:link w:val="Nagwek1"/>
    <w:uiPriority w:val="9"/>
    <w:rsid w:val="00833928"/>
    <w:rPr>
      <w:rFonts w:ascii="Times" w:hAnsi="Times"/>
      <w:b/>
      <w:bCs/>
      <w:kern w:val="36"/>
      <w:sz w:val="48"/>
      <w:szCs w:val="48"/>
      <w:lang w:eastAsia="pl-PL"/>
    </w:rPr>
  </w:style>
  <w:style w:type="paragraph" w:styleId="NormalnyWeb">
    <w:name w:val="Normal (Web)"/>
    <w:basedOn w:val="Normalny"/>
    <w:uiPriority w:val="99"/>
    <w:semiHidden/>
    <w:unhideWhenUsed/>
    <w:rsid w:val="00165656"/>
    <w:pPr>
      <w:spacing w:before="100" w:beforeAutospacing="1" w:after="142" w:line="288" w:lineRule="auto"/>
    </w:pPr>
    <w:rPr>
      <w:rFonts w:ascii="Times" w:hAnsi="Times" w:cs="Times New Roman"/>
      <w:sz w:val="20"/>
      <w:szCs w:val="20"/>
      <w:lang w:eastAsia="pl-PL"/>
    </w:rPr>
  </w:style>
  <w:style w:type="character" w:styleId="Odwoaniedokomentarza">
    <w:name w:val="annotation reference"/>
    <w:basedOn w:val="Domylnaczcionkaakapitu"/>
    <w:uiPriority w:val="99"/>
    <w:unhideWhenUsed/>
    <w:rsid w:val="00F109A8"/>
    <w:rPr>
      <w:sz w:val="16"/>
      <w:szCs w:val="16"/>
    </w:rPr>
  </w:style>
  <w:style w:type="paragraph" w:styleId="Tekstkomentarza">
    <w:name w:val="annotation text"/>
    <w:basedOn w:val="Normalny"/>
    <w:link w:val="TekstkomentarzaZnak"/>
    <w:uiPriority w:val="99"/>
    <w:unhideWhenUsed/>
    <w:rsid w:val="00F109A8"/>
    <w:pPr>
      <w:spacing w:line="240" w:lineRule="auto"/>
    </w:pPr>
    <w:rPr>
      <w:sz w:val="20"/>
      <w:szCs w:val="20"/>
    </w:rPr>
  </w:style>
  <w:style w:type="character" w:customStyle="1" w:styleId="TekstkomentarzaZnak">
    <w:name w:val="Tekst komentarza Znak"/>
    <w:basedOn w:val="Domylnaczcionkaakapitu"/>
    <w:link w:val="Tekstkomentarza"/>
    <w:uiPriority w:val="99"/>
    <w:rsid w:val="00F109A8"/>
    <w:rPr>
      <w:sz w:val="20"/>
      <w:szCs w:val="20"/>
    </w:rPr>
  </w:style>
  <w:style w:type="paragraph" w:styleId="Tematkomentarza">
    <w:name w:val="annotation subject"/>
    <w:basedOn w:val="Tekstkomentarza"/>
    <w:next w:val="Tekstkomentarza"/>
    <w:link w:val="TematkomentarzaZnak"/>
    <w:uiPriority w:val="99"/>
    <w:semiHidden/>
    <w:unhideWhenUsed/>
    <w:rsid w:val="00F109A8"/>
    <w:rPr>
      <w:b/>
      <w:bCs/>
    </w:rPr>
  </w:style>
  <w:style w:type="character" w:customStyle="1" w:styleId="TematkomentarzaZnak">
    <w:name w:val="Temat komentarza Znak"/>
    <w:basedOn w:val="TekstkomentarzaZnak"/>
    <w:link w:val="Tematkomentarza"/>
    <w:uiPriority w:val="99"/>
    <w:semiHidden/>
    <w:rsid w:val="00F109A8"/>
    <w:rPr>
      <w:b/>
      <w:bCs/>
      <w:sz w:val="20"/>
      <w:szCs w:val="20"/>
    </w:rPr>
  </w:style>
  <w:style w:type="paragraph" w:customStyle="1" w:styleId="Akapitzlist1">
    <w:name w:val="Akapit z listą1"/>
    <w:basedOn w:val="Normalny"/>
    <w:rsid w:val="00DA03CB"/>
    <w:pPr>
      <w:suppressAutoHyphens/>
      <w:ind w:left="720"/>
    </w:pPr>
    <w:rPr>
      <w:rFonts w:ascii="Calibri" w:eastAsia="Calibri" w:hAnsi="Calibri" w:cs="DejaVu Sans"/>
      <w:lang w:eastAsia="ar-SA"/>
    </w:rPr>
  </w:style>
  <w:style w:type="paragraph" w:customStyle="1" w:styleId="NormalnyWeb1">
    <w:name w:val="Normalny (Web)1"/>
    <w:basedOn w:val="Normalny"/>
    <w:rsid w:val="00DA03CB"/>
    <w:pPr>
      <w:suppressAutoHyphens/>
      <w:spacing w:before="280" w:after="142" w:line="288" w:lineRule="auto"/>
    </w:pPr>
    <w:rPr>
      <w:rFonts w:ascii="Times" w:eastAsia="Calibri" w:hAnsi="Times" w:cs="Times New Roman"/>
      <w:sz w:val="20"/>
      <w:szCs w:val="20"/>
      <w:lang w:eastAsia="ar-SA"/>
    </w:rPr>
  </w:style>
  <w:style w:type="character" w:styleId="Pogrubienie">
    <w:name w:val="Strong"/>
    <w:basedOn w:val="Domylnaczcionkaakapitu"/>
    <w:uiPriority w:val="22"/>
    <w:qFormat/>
    <w:rsid w:val="0090691A"/>
    <w:rPr>
      <w:b/>
      <w:bCs/>
    </w:rPr>
  </w:style>
  <w:style w:type="character" w:customStyle="1" w:styleId="Nagwek2Znak">
    <w:name w:val="Nagłówek 2 Znak"/>
    <w:basedOn w:val="Domylnaczcionkaakapitu"/>
    <w:link w:val="Nagwek2"/>
    <w:rsid w:val="009F1A3D"/>
    <w:rPr>
      <w:rFonts w:ascii="Calibri" w:eastAsia="Calibri" w:hAnsi="Calibri" w:cs="Calibri"/>
      <w:b/>
      <w:color w:val="000000"/>
      <w:lang w:val="en-US" w:eastAsia="pl-PL"/>
    </w:rPr>
  </w:style>
  <w:style w:type="character" w:customStyle="1" w:styleId="Nagwek3Znak">
    <w:name w:val="Nagłówek 3 Znak"/>
    <w:basedOn w:val="Domylnaczcionkaakapitu"/>
    <w:link w:val="Nagwek3"/>
    <w:uiPriority w:val="9"/>
    <w:rsid w:val="009F1A3D"/>
    <w:rPr>
      <w:rFonts w:ascii="Calibri" w:eastAsia="Calibri" w:hAnsi="Calibri" w:cs="Calibri"/>
      <w:b/>
      <w:color w:val="000000"/>
      <w:sz w:val="28"/>
      <w:szCs w:val="28"/>
      <w:lang w:val="en-US" w:eastAsia="pl-PL"/>
    </w:rPr>
  </w:style>
  <w:style w:type="character" w:customStyle="1" w:styleId="Nagwek4Znak">
    <w:name w:val="Nagłówek 4 Znak"/>
    <w:basedOn w:val="Domylnaczcionkaakapitu"/>
    <w:link w:val="Nagwek4"/>
    <w:rsid w:val="009F1A3D"/>
    <w:rPr>
      <w:rFonts w:ascii="Calibri" w:eastAsia="Calibri" w:hAnsi="Calibri" w:cs="Calibri"/>
      <w:b/>
      <w:color w:val="000000"/>
      <w:sz w:val="24"/>
      <w:szCs w:val="24"/>
      <w:lang w:val="en-US" w:eastAsia="pl-PL"/>
    </w:rPr>
  </w:style>
  <w:style w:type="character" w:customStyle="1" w:styleId="Nagwek5Znak">
    <w:name w:val="Nagłówek 5 Znak"/>
    <w:basedOn w:val="Domylnaczcionkaakapitu"/>
    <w:link w:val="Nagwek5"/>
    <w:rsid w:val="009F1A3D"/>
    <w:rPr>
      <w:rFonts w:ascii="Calibri" w:eastAsia="Calibri" w:hAnsi="Calibri" w:cs="Calibri"/>
      <w:b/>
      <w:color w:val="000000"/>
      <w:lang w:val="en-US" w:eastAsia="pl-PL"/>
    </w:rPr>
  </w:style>
  <w:style w:type="character" w:customStyle="1" w:styleId="Nagwek6Znak">
    <w:name w:val="Nagłówek 6 Znak"/>
    <w:basedOn w:val="Domylnaczcionkaakapitu"/>
    <w:link w:val="Nagwek6"/>
    <w:rsid w:val="009F1A3D"/>
    <w:rPr>
      <w:rFonts w:ascii="Calibri" w:eastAsia="Calibri" w:hAnsi="Calibri" w:cs="Calibri"/>
      <w:b/>
      <w:color w:val="000000"/>
      <w:sz w:val="20"/>
      <w:szCs w:val="20"/>
      <w:lang w:val="en-US" w:eastAsia="pl-PL"/>
    </w:rPr>
  </w:style>
  <w:style w:type="table" w:customStyle="1" w:styleId="TableNormal">
    <w:name w:val="Table Normal"/>
    <w:rsid w:val="009F1A3D"/>
    <w:pPr>
      <w:widowControl w:val="0"/>
      <w:pBdr>
        <w:top w:val="nil"/>
        <w:left w:val="nil"/>
        <w:bottom w:val="nil"/>
        <w:right w:val="nil"/>
        <w:between w:val="nil"/>
      </w:pBdr>
      <w:spacing w:after="0" w:line="240" w:lineRule="auto"/>
    </w:pPr>
    <w:rPr>
      <w:rFonts w:ascii="Calibri" w:eastAsia="Calibri" w:hAnsi="Calibri" w:cs="Calibri"/>
      <w:color w:val="000000"/>
      <w:lang w:val="en-US" w:eastAsia="pl-PL"/>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9F1A3D"/>
    <w:pPr>
      <w:keepNext/>
      <w:keepLines/>
      <w:widowControl w:val="0"/>
      <w:pBdr>
        <w:top w:val="nil"/>
        <w:left w:val="nil"/>
        <w:bottom w:val="nil"/>
        <w:right w:val="nil"/>
        <w:between w:val="nil"/>
      </w:pBdr>
      <w:spacing w:before="480" w:after="120" w:line="240" w:lineRule="auto"/>
    </w:pPr>
    <w:rPr>
      <w:rFonts w:ascii="Calibri" w:eastAsia="Calibri" w:hAnsi="Calibri" w:cs="Calibri"/>
      <w:b/>
      <w:color w:val="000000"/>
      <w:sz w:val="72"/>
      <w:szCs w:val="72"/>
      <w:lang w:val="en-US" w:eastAsia="pl-PL"/>
    </w:rPr>
  </w:style>
  <w:style w:type="character" w:customStyle="1" w:styleId="TytuZnak">
    <w:name w:val="Tytuł Znak"/>
    <w:basedOn w:val="Domylnaczcionkaakapitu"/>
    <w:link w:val="Tytu"/>
    <w:uiPriority w:val="99"/>
    <w:rsid w:val="009F1A3D"/>
    <w:rPr>
      <w:rFonts w:ascii="Calibri" w:eastAsia="Calibri" w:hAnsi="Calibri" w:cs="Calibri"/>
      <w:b/>
      <w:color w:val="000000"/>
      <w:sz w:val="72"/>
      <w:szCs w:val="72"/>
      <w:lang w:val="en-US" w:eastAsia="pl-PL"/>
    </w:rPr>
  </w:style>
  <w:style w:type="paragraph" w:styleId="Podtytu">
    <w:name w:val="Subtitle"/>
    <w:basedOn w:val="Normalny"/>
    <w:next w:val="Normalny"/>
    <w:link w:val="PodtytuZnak"/>
    <w:rsid w:val="009F1A3D"/>
    <w:pPr>
      <w:keepNext/>
      <w:keepLines/>
      <w:widowControl w:val="0"/>
      <w:pBdr>
        <w:top w:val="nil"/>
        <w:left w:val="nil"/>
        <w:bottom w:val="nil"/>
        <w:right w:val="nil"/>
        <w:between w:val="nil"/>
      </w:pBdr>
      <w:spacing w:before="360" w:after="80" w:line="240" w:lineRule="auto"/>
    </w:pPr>
    <w:rPr>
      <w:rFonts w:ascii="Georgia" w:eastAsia="Georgia" w:hAnsi="Georgia" w:cs="Georgia"/>
      <w:i/>
      <w:color w:val="666666"/>
      <w:sz w:val="48"/>
      <w:szCs w:val="48"/>
      <w:lang w:val="en-US" w:eastAsia="pl-PL"/>
    </w:rPr>
  </w:style>
  <w:style w:type="character" w:customStyle="1" w:styleId="PodtytuZnak">
    <w:name w:val="Podtytuł Znak"/>
    <w:basedOn w:val="Domylnaczcionkaakapitu"/>
    <w:link w:val="Podtytu"/>
    <w:rsid w:val="009F1A3D"/>
    <w:rPr>
      <w:rFonts w:ascii="Georgia" w:eastAsia="Georgia" w:hAnsi="Georgia" w:cs="Georgia"/>
      <w:i/>
      <w:color w:val="666666"/>
      <w:sz w:val="48"/>
      <w:szCs w:val="48"/>
      <w:lang w:val="en-US" w:eastAsia="pl-PL"/>
    </w:rPr>
  </w:style>
  <w:style w:type="table" w:customStyle="1" w:styleId="Jasnecieniowanieakcent11">
    <w:name w:val="Jasne cieniowanie — akcent 11"/>
    <w:basedOn w:val="Standardowy"/>
    <w:uiPriority w:val="60"/>
    <w:rsid w:val="009F1A3D"/>
    <w:pPr>
      <w:spacing w:after="0" w:line="240" w:lineRule="auto"/>
    </w:pPr>
    <w:rPr>
      <w:rFonts w:eastAsiaTheme="minorEastAsia"/>
      <w:color w:val="2F5496" w:themeColor="accent1" w:themeShade="BF"/>
      <w:lang w:val="cs-CZ" w:eastAsia="pl-PL"/>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umerstrony">
    <w:name w:val="page number"/>
    <w:basedOn w:val="Domylnaczcionkaakapitu"/>
    <w:uiPriority w:val="99"/>
    <w:unhideWhenUsed/>
    <w:rsid w:val="009F1A3D"/>
  </w:style>
  <w:style w:type="paragraph" w:customStyle="1" w:styleId="NoParagraphStyle">
    <w:name w:val="[No Paragraph Style]"/>
    <w:rsid w:val="009F1A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pl-PL"/>
    </w:rPr>
  </w:style>
  <w:style w:type="paragraph" w:customStyle="1" w:styleId="EinfAbs">
    <w:name w:val="[Einf. Abs.]"/>
    <w:basedOn w:val="Normalny"/>
    <w:uiPriority w:val="99"/>
    <w:rsid w:val="009F1A3D"/>
    <w:pPr>
      <w:widowControl w:val="0"/>
      <w:autoSpaceDE w:val="0"/>
      <w:autoSpaceDN w:val="0"/>
      <w:adjustRightInd w:val="0"/>
      <w:spacing w:before="120" w:after="0" w:line="276" w:lineRule="auto"/>
      <w:textAlignment w:val="center"/>
    </w:pPr>
    <w:rPr>
      <w:rFonts w:asciiTheme="majorHAnsi" w:eastAsiaTheme="minorEastAsia" w:hAnsiTheme="majorHAnsi" w:cs="MinionPro-Regular"/>
      <w:color w:val="000000"/>
      <w:szCs w:val="24"/>
      <w:lang w:eastAsia="pl-PL"/>
    </w:rPr>
  </w:style>
  <w:style w:type="table" w:styleId="Tabela-Siatka">
    <w:name w:val="Table Grid"/>
    <w:basedOn w:val="Standardowy"/>
    <w:uiPriority w:val="59"/>
    <w:rsid w:val="009F1A3D"/>
    <w:pPr>
      <w:spacing w:after="0" w:line="240" w:lineRule="auto"/>
    </w:pPr>
    <w:rPr>
      <w:rFonts w:ascii="Calibri" w:eastAsia="Calibri" w:hAnsi="Calibri"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y">
    <w:name w:val="Mały"/>
    <w:basedOn w:val="Normalny"/>
    <w:rsid w:val="009F1A3D"/>
    <w:pPr>
      <w:suppressAutoHyphens/>
      <w:spacing w:after="0" w:line="288" w:lineRule="auto"/>
      <w:jc w:val="both"/>
    </w:pPr>
    <w:rPr>
      <w:rFonts w:ascii="Arial" w:eastAsia="Times New Roman" w:hAnsi="Arial" w:cs="Times New Roman"/>
      <w:sz w:val="16"/>
      <w:szCs w:val="20"/>
      <w:lang w:eastAsia="pl-PL"/>
    </w:rPr>
  </w:style>
  <w:style w:type="paragraph" w:styleId="Poprawka">
    <w:name w:val="Revision"/>
    <w:hidden/>
    <w:uiPriority w:val="99"/>
    <w:semiHidden/>
    <w:rsid w:val="009F1A3D"/>
    <w:pPr>
      <w:spacing w:after="0" w:line="240" w:lineRule="auto"/>
    </w:pPr>
    <w:rPr>
      <w:rFonts w:asciiTheme="majorHAnsi" w:eastAsiaTheme="minorEastAsia" w:hAnsiTheme="majorHAnsi"/>
      <w:szCs w:val="24"/>
      <w:lang w:val="cs-CZ" w:eastAsia="pl-PL"/>
    </w:rPr>
  </w:style>
  <w:style w:type="character" w:styleId="Numerwiersza">
    <w:name w:val="line number"/>
    <w:basedOn w:val="Domylnaczcionkaakapitu"/>
    <w:uiPriority w:val="99"/>
    <w:semiHidden/>
    <w:unhideWhenUsed/>
    <w:rsid w:val="009F1A3D"/>
  </w:style>
  <w:style w:type="paragraph" w:customStyle="1" w:styleId="Standard1">
    <w:name w:val="Standard1"/>
    <w:rsid w:val="009F1A3D"/>
    <w:pPr>
      <w:spacing w:after="0" w:line="240" w:lineRule="auto"/>
    </w:pPr>
    <w:rPr>
      <w:rFonts w:ascii="Times New Roman" w:eastAsia="Times New Roman" w:hAnsi="Times New Roman" w:cs="Times New Roman"/>
      <w:snapToGrid w:val="0"/>
      <w:sz w:val="24"/>
      <w:szCs w:val="20"/>
      <w:lang w:eastAsia="pl-PL"/>
    </w:rPr>
  </w:style>
  <w:style w:type="paragraph" w:customStyle="1" w:styleId="Listenabsatz1">
    <w:name w:val="Listenabsatz1"/>
    <w:basedOn w:val="Normalny"/>
    <w:rsid w:val="009F1A3D"/>
    <w:pPr>
      <w:spacing w:after="0" w:line="300" w:lineRule="atLeast"/>
      <w:ind w:left="360" w:hanging="360"/>
      <w:jc w:val="both"/>
    </w:pPr>
    <w:rPr>
      <w:rFonts w:ascii="Calibri" w:eastAsia="Times New Roman" w:hAnsi="Calibri" w:cs="Times New Roman"/>
      <w:noProof/>
      <w:color w:val="FF0000"/>
      <w:lang w:val="de-DE"/>
    </w:rPr>
  </w:style>
  <w:style w:type="character" w:customStyle="1" w:styleId="TEKSTGWNY">
    <w:name w:val="TEKST GŁÓWNY"/>
    <w:uiPriority w:val="99"/>
    <w:rsid w:val="009F1A3D"/>
    <w:rPr>
      <w:rFonts w:ascii="PFDinTextPro-Thin" w:hAnsi="PFDinTextPro-Thin" w:cs="PFDinTextPro-Thin"/>
      <w:color w:val="000000"/>
      <w:spacing w:val="0"/>
      <w:sz w:val="20"/>
      <w:szCs w:val="20"/>
      <w:u w:val="none"/>
      <w:vertAlign w:val="baseline"/>
      <w:lang w:val="pl-PL"/>
    </w:rPr>
  </w:style>
  <w:style w:type="paragraph" w:customStyle="1" w:styleId="tekstgwny0">
    <w:name w:val="tekst główny"/>
    <w:basedOn w:val="Normalny"/>
    <w:uiPriority w:val="99"/>
    <w:rsid w:val="009F1A3D"/>
    <w:pPr>
      <w:widowControl w:val="0"/>
      <w:autoSpaceDE w:val="0"/>
      <w:autoSpaceDN w:val="0"/>
      <w:adjustRightInd w:val="0"/>
      <w:spacing w:before="113" w:after="0" w:line="240" w:lineRule="atLeast"/>
      <w:jc w:val="both"/>
      <w:textAlignment w:val="center"/>
    </w:pPr>
    <w:rPr>
      <w:rFonts w:ascii="Calibri" w:eastAsia="Calibri" w:hAnsi="Calibri" w:cs="Calibri"/>
      <w:color w:val="000000"/>
      <w:sz w:val="20"/>
      <w:szCs w:val="20"/>
      <w:lang w:eastAsia="de-DE"/>
    </w:rPr>
  </w:style>
  <w:style w:type="character" w:customStyle="1" w:styleId="tekstglowny">
    <w:name w:val="tekst glowny"/>
    <w:uiPriority w:val="99"/>
    <w:rsid w:val="009F1A3D"/>
    <w:rPr>
      <w:rFonts w:ascii="Calibri" w:hAnsi="Calibri" w:cs="Calibri"/>
      <w:color w:val="000000"/>
      <w:spacing w:val="0"/>
      <w:sz w:val="20"/>
      <w:szCs w:val="20"/>
      <w:u w:val="none"/>
      <w:vertAlign w:val="baseline"/>
      <w:lang w:val="pl-PL"/>
    </w:rPr>
  </w:style>
  <w:style w:type="paragraph" w:customStyle="1" w:styleId="KeinAbsatzformat">
    <w:name w:val="[Kein Absatzformat]"/>
    <w:rsid w:val="009F1A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de-DE" w:eastAsia="pl-PL"/>
    </w:rPr>
  </w:style>
  <w:style w:type="paragraph" w:customStyle="1" w:styleId="Formatvorlage1">
    <w:name w:val="Formatvorlage1"/>
    <w:basedOn w:val="Normalny"/>
    <w:qFormat/>
    <w:rsid w:val="009F1A3D"/>
    <w:pPr>
      <w:spacing w:after="0" w:line="240" w:lineRule="auto"/>
    </w:pPr>
    <w:rPr>
      <w:rFonts w:ascii="Calibri" w:eastAsia="MS Mincho" w:hAnsi="Calibri" w:cs="Times New Roman"/>
      <w:szCs w:val="24"/>
      <w:lang w:eastAsia="ja-JP"/>
    </w:rPr>
  </w:style>
  <w:style w:type="paragraph" w:customStyle="1" w:styleId="Podstawowy">
    <w:name w:val="Podstawowy"/>
    <w:basedOn w:val="Normalny"/>
    <w:uiPriority w:val="99"/>
    <w:rsid w:val="009F1A3D"/>
    <w:pPr>
      <w:widowControl w:val="0"/>
      <w:autoSpaceDE w:val="0"/>
      <w:autoSpaceDN w:val="0"/>
      <w:adjustRightInd w:val="0"/>
      <w:spacing w:after="0" w:line="288" w:lineRule="auto"/>
      <w:jc w:val="both"/>
      <w:textAlignment w:val="center"/>
    </w:pPr>
    <w:rPr>
      <w:rFonts w:ascii="PFDinTextCondPro-Light" w:eastAsia="MS Mincho" w:hAnsi="PFDinTextCondPro-Light" w:cs="PFDinTextCondPro-Light"/>
      <w:color w:val="000000"/>
      <w:sz w:val="20"/>
      <w:szCs w:val="20"/>
      <w:lang w:eastAsia="de-DE"/>
    </w:rPr>
  </w:style>
  <w:style w:type="paragraph" w:customStyle="1" w:styleId="Listenabsatz2">
    <w:name w:val="Listenabsatz2"/>
    <w:basedOn w:val="Normalny"/>
    <w:rsid w:val="009F1A3D"/>
    <w:pPr>
      <w:numPr>
        <w:numId w:val="1"/>
      </w:numPr>
      <w:spacing w:after="0" w:line="300" w:lineRule="atLeast"/>
      <w:jc w:val="both"/>
    </w:pPr>
    <w:rPr>
      <w:rFonts w:ascii="Calibri" w:eastAsia="Times New Roman" w:hAnsi="Calibri" w:cs="Times New Roman"/>
      <w:noProof/>
      <w:color w:val="FF0000"/>
      <w:lang w:val="de-DE"/>
    </w:rPr>
  </w:style>
  <w:style w:type="character" w:styleId="Wyrnieniedelikatne">
    <w:name w:val="Subtle Emphasis"/>
    <w:basedOn w:val="Domylnaczcionkaakapitu"/>
    <w:uiPriority w:val="19"/>
    <w:qFormat/>
    <w:rsid w:val="009F1A3D"/>
    <w:rPr>
      <w:i/>
      <w:iCs/>
      <w:color w:val="808080" w:themeColor="text1" w:themeTint="7F"/>
      <w:szCs w:val="22"/>
    </w:rPr>
  </w:style>
  <w:style w:type="paragraph" w:customStyle="1" w:styleId="Formatvorlage2">
    <w:name w:val="Formatvorlage2"/>
    <w:basedOn w:val="Normalny"/>
    <w:qFormat/>
    <w:rsid w:val="009F1A3D"/>
    <w:pPr>
      <w:spacing w:before="120" w:after="0" w:line="276" w:lineRule="auto"/>
      <w:ind w:left="227" w:hanging="227"/>
      <w:jc w:val="both"/>
    </w:pPr>
    <w:rPr>
      <w:rFonts w:asciiTheme="majorHAnsi" w:eastAsiaTheme="minorEastAsia" w:hAnsiTheme="majorHAnsi"/>
      <w:szCs w:val="24"/>
      <w:lang w:eastAsia="pl-PL"/>
    </w:rPr>
  </w:style>
  <w:style w:type="paragraph" w:styleId="Tekstpodstawowy2">
    <w:name w:val="Body Text 2"/>
    <w:basedOn w:val="Normalny"/>
    <w:link w:val="Tekstpodstawowy2Znak"/>
    <w:rsid w:val="009F1A3D"/>
    <w:pPr>
      <w:spacing w:after="0" w:line="240" w:lineRule="auto"/>
      <w:jc w:val="both"/>
    </w:pPr>
    <w:rPr>
      <w:rFonts w:ascii="Verdana" w:eastAsia="Times New Roman" w:hAnsi="Verdana" w:cs="Times New Roman"/>
      <w:bCs/>
      <w:sz w:val="20"/>
      <w:szCs w:val="20"/>
      <w:lang w:eastAsia="pl-PL"/>
    </w:rPr>
  </w:style>
  <w:style w:type="character" w:customStyle="1" w:styleId="Tekstpodstawowy2Znak">
    <w:name w:val="Tekst podstawowy 2 Znak"/>
    <w:basedOn w:val="Domylnaczcionkaakapitu"/>
    <w:link w:val="Tekstpodstawowy2"/>
    <w:rsid w:val="009F1A3D"/>
    <w:rPr>
      <w:rFonts w:ascii="Verdana" w:eastAsia="Times New Roman" w:hAnsi="Verdana" w:cs="Times New Roman"/>
      <w:bCs/>
      <w:sz w:val="20"/>
      <w:szCs w:val="20"/>
      <w:lang w:eastAsia="pl-PL"/>
    </w:rPr>
  </w:style>
  <w:style w:type="paragraph" w:styleId="Tekstpodstawowywcity">
    <w:name w:val="Body Text Indent"/>
    <w:basedOn w:val="Normalny"/>
    <w:link w:val="TekstpodstawowywcityZnak"/>
    <w:semiHidden/>
    <w:rsid w:val="009F1A3D"/>
    <w:pPr>
      <w:spacing w:after="0" w:line="360" w:lineRule="auto"/>
      <w:ind w:firstLine="708"/>
      <w:jc w:val="both"/>
    </w:pPr>
    <w:rPr>
      <w:rFonts w:ascii="Verdana" w:eastAsia="Times New Roman" w:hAnsi="Verdana" w:cs="Times New Roman"/>
      <w:noProof/>
      <w:sz w:val="20"/>
      <w:szCs w:val="20"/>
      <w:lang w:val="de-DE" w:eastAsia="de-DE"/>
    </w:rPr>
  </w:style>
  <w:style w:type="character" w:customStyle="1" w:styleId="TekstpodstawowywcityZnak">
    <w:name w:val="Tekst podstawowy wcięty Znak"/>
    <w:basedOn w:val="Domylnaczcionkaakapitu"/>
    <w:link w:val="Tekstpodstawowywcity"/>
    <w:semiHidden/>
    <w:rsid w:val="009F1A3D"/>
    <w:rPr>
      <w:rFonts w:ascii="Verdana" w:eastAsia="Times New Roman" w:hAnsi="Verdana" w:cs="Times New Roman"/>
      <w:noProof/>
      <w:sz w:val="20"/>
      <w:szCs w:val="20"/>
      <w:lang w:val="de-DE" w:eastAsia="de-DE"/>
    </w:rPr>
  </w:style>
  <w:style w:type="paragraph" w:styleId="Tekstpodstawowy">
    <w:name w:val="Body Text"/>
    <w:aliases w:val="a2,Znak Znak,Znak,Znak Znak Znak Znak Znak, Znak"/>
    <w:basedOn w:val="Normalny"/>
    <w:link w:val="TekstpodstawowyZnak"/>
    <w:rsid w:val="009F1A3D"/>
    <w:pPr>
      <w:autoSpaceDE w:val="0"/>
      <w:autoSpaceDN w:val="0"/>
      <w:adjustRightInd w:val="0"/>
      <w:spacing w:after="0" w:line="360" w:lineRule="auto"/>
      <w:jc w:val="both"/>
    </w:pPr>
    <w:rPr>
      <w:rFonts w:ascii="Verdana" w:eastAsia="Times New Roman" w:hAnsi="Verdana" w:cs="Times New Roman"/>
      <w:noProof/>
      <w:color w:val="000000"/>
      <w:sz w:val="20"/>
      <w:szCs w:val="20"/>
      <w:lang w:val="de-DE" w:eastAsia="de-DE"/>
    </w:rPr>
  </w:style>
  <w:style w:type="character" w:customStyle="1" w:styleId="TekstpodstawowyZnak">
    <w:name w:val="Tekst podstawowy Znak"/>
    <w:aliases w:val="a2 Znak,Znak Znak Znak,Znak Znak1,Znak Znak Znak Znak Znak Znak, Znak Znak"/>
    <w:basedOn w:val="Domylnaczcionkaakapitu"/>
    <w:link w:val="Tekstpodstawowy"/>
    <w:rsid w:val="009F1A3D"/>
    <w:rPr>
      <w:rFonts w:ascii="Verdana" w:eastAsia="Times New Roman" w:hAnsi="Verdana" w:cs="Times New Roman"/>
      <w:noProof/>
      <w:color w:val="000000"/>
      <w:sz w:val="20"/>
      <w:szCs w:val="20"/>
      <w:lang w:val="de-DE" w:eastAsia="de-DE"/>
    </w:rPr>
  </w:style>
  <w:style w:type="paragraph" w:styleId="Tekstprzypisukocowego">
    <w:name w:val="endnote text"/>
    <w:basedOn w:val="Normalny"/>
    <w:link w:val="TekstprzypisukocowegoZnak"/>
    <w:uiPriority w:val="99"/>
    <w:semiHidden/>
    <w:unhideWhenUsed/>
    <w:rsid w:val="009F1A3D"/>
    <w:pPr>
      <w:spacing w:after="0" w:line="240" w:lineRule="auto"/>
    </w:pPr>
    <w:rPr>
      <w:rFonts w:asciiTheme="majorHAnsi" w:eastAsiaTheme="minorEastAsia" w:hAnsiTheme="majorHAns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F1A3D"/>
    <w:rPr>
      <w:rFonts w:asciiTheme="majorHAnsi" w:eastAsiaTheme="minorEastAsia" w:hAnsiTheme="majorHAnsi"/>
      <w:sz w:val="20"/>
      <w:szCs w:val="20"/>
      <w:lang w:eastAsia="pl-PL"/>
    </w:rPr>
  </w:style>
  <w:style w:type="character" w:styleId="Odwoanieprzypisukocowego">
    <w:name w:val="endnote reference"/>
    <w:basedOn w:val="Domylnaczcionkaakapitu"/>
    <w:uiPriority w:val="99"/>
    <w:semiHidden/>
    <w:unhideWhenUsed/>
    <w:rsid w:val="009F1A3D"/>
    <w:rPr>
      <w:vertAlign w:val="superscript"/>
    </w:rPr>
  </w:style>
  <w:style w:type="paragraph" w:customStyle="1" w:styleId="Jasnasiatkaakcent31">
    <w:name w:val="Jasna siatka — akcent 31"/>
    <w:basedOn w:val="Normalny"/>
    <w:uiPriority w:val="99"/>
    <w:rsid w:val="009F1A3D"/>
    <w:pPr>
      <w:spacing w:after="0" w:line="276" w:lineRule="auto"/>
      <w:ind w:left="720"/>
      <w:jc w:val="both"/>
    </w:pPr>
    <w:rPr>
      <w:rFonts w:ascii="Calibri" w:eastAsia="MS ??" w:hAnsi="Calibri" w:cs="Calibri"/>
      <w:noProof/>
      <w:lang w:val="de-DE"/>
    </w:rPr>
  </w:style>
  <w:style w:type="paragraph" w:styleId="Bezodstpw">
    <w:name w:val="No Spacing"/>
    <w:uiPriority w:val="1"/>
    <w:qFormat/>
    <w:rsid w:val="009F1A3D"/>
    <w:pPr>
      <w:spacing w:after="0" w:line="240" w:lineRule="auto"/>
    </w:pPr>
    <w:rPr>
      <w:rFonts w:asciiTheme="majorHAnsi" w:eastAsiaTheme="minorEastAsia" w:hAnsiTheme="majorHAnsi"/>
      <w:szCs w:val="24"/>
      <w:lang w:val="cs-CZ" w:eastAsia="pl-PL"/>
    </w:rPr>
  </w:style>
  <w:style w:type="paragraph" w:customStyle="1" w:styleId="Default">
    <w:name w:val="Default"/>
    <w:rsid w:val="009F1A3D"/>
    <w:pPr>
      <w:widowControl w:val="0"/>
      <w:autoSpaceDE w:val="0"/>
      <w:autoSpaceDN w:val="0"/>
      <w:adjustRightInd w:val="0"/>
      <w:spacing w:after="0" w:line="240" w:lineRule="auto"/>
    </w:pPr>
    <w:rPr>
      <w:rFonts w:ascii="Calibri" w:eastAsiaTheme="minorEastAsia" w:hAnsi="Calibri" w:cs="Calibri"/>
      <w:color w:val="000000"/>
      <w:sz w:val="24"/>
      <w:szCs w:val="24"/>
      <w:lang w:val="de-DE" w:eastAsia="ja-JP"/>
    </w:rPr>
  </w:style>
  <w:style w:type="paragraph" w:styleId="Zwykytekst">
    <w:name w:val="Plain Text"/>
    <w:basedOn w:val="Normalny"/>
    <w:link w:val="ZwykytekstZnak"/>
    <w:uiPriority w:val="99"/>
    <w:unhideWhenUsed/>
    <w:rsid w:val="009F1A3D"/>
    <w:pPr>
      <w:spacing w:after="0"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rsid w:val="009F1A3D"/>
    <w:rPr>
      <w:rFonts w:ascii="Calibri" w:hAnsi="Calibri" w:cs="Times New Roman"/>
      <w:lang w:eastAsia="pl-PL"/>
    </w:rPr>
  </w:style>
  <w:style w:type="paragraph" w:styleId="Tekstpodstawowy3">
    <w:name w:val="Body Text 3"/>
    <w:basedOn w:val="Normalny"/>
    <w:link w:val="Tekstpodstawowy3Znak"/>
    <w:unhideWhenUsed/>
    <w:rsid w:val="009F1A3D"/>
    <w:pPr>
      <w:spacing w:before="120" w:after="120" w:line="276" w:lineRule="auto"/>
    </w:pPr>
    <w:rPr>
      <w:rFonts w:asciiTheme="majorHAnsi" w:eastAsiaTheme="minorEastAsia" w:hAnsiTheme="majorHAnsi"/>
      <w:sz w:val="16"/>
      <w:szCs w:val="16"/>
      <w:lang w:eastAsia="pl-PL"/>
    </w:rPr>
  </w:style>
  <w:style w:type="character" w:customStyle="1" w:styleId="Tekstpodstawowy3Znak">
    <w:name w:val="Tekst podstawowy 3 Znak"/>
    <w:basedOn w:val="Domylnaczcionkaakapitu"/>
    <w:link w:val="Tekstpodstawowy3"/>
    <w:rsid w:val="009F1A3D"/>
    <w:rPr>
      <w:rFonts w:asciiTheme="majorHAnsi" w:eastAsiaTheme="minorEastAsia" w:hAnsiTheme="majorHAnsi"/>
      <w:sz w:val="16"/>
      <w:szCs w:val="16"/>
      <w:lang w:eastAsia="pl-PL"/>
    </w:rPr>
  </w:style>
  <w:style w:type="numbering" w:customStyle="1" w:styleId="Bezlisty1">
    <w:name w:val="Bez listy1"/>
    <w:next w:val="Bezlisty"/>
    <w:uiPriority w:val="99"/>
    <w:semiHidden/>
    <w:unhideWhenUsed/>
    <w:rsid w:val="009F1A3D"/>
  </w:style>
  <w:style w:type="paragraph" w:customStyle="1" w:styleId="xl56">
    <w:name w:val="xl56"/>
    <w:basedOn w:val="Normalny"/>
    <w:rsid w:val="009F1A3D"/>
    <w:pPr>
      <w:spacing w:before="100" w:beforeAutospacing="1" w:after="100" w:afterAutospacing="1" w:line="240" w:lineRule="auto"/>
      <w:jc w:val="center"/>
      <w:textAlignment w:val="center"/>
    </w:pPr>
    <w:rPr>
      <w:rFonts w:ascii="Arial Narrow" w:eastAsia="Arial Unicode MS" w:hAnsi="Arial Narrow" w:cs="Arial Unicode MS"/>
      <w:sz w:val="18"/>
      <w:szCs w:val="18"/>
      <w:lang w:eastAsia="pl-PL"/>
    </w:rPr>
  </w:style>
  <w:style w:type="character" w:customStyle="1" w:styleId="AkapitzlistZnak">
    <w:name w:val="Akapit z listą Znak"/>
    <w:aliases w:val="normalny tekst Znak,Obiekt Znak,List Paragraph1 Znak,CW_Lista Znak"/>
    <w:link w:val="Akapitzlist"/>
    <w:locked/>
    <w:rsid w:val="009F1A3D"/>
  </w:style>
  <w:style w:type="table" w:customStyle="1" w:styleId="Tabela-Siatka1">
    <w:name w:val="Tabela - Siatka1"/>
    <w:basedOn w:val="Standardowy"/>
    <w:next w:val="Tabela-Siatka"/>
    <w:uiPriority w:val="59"/>
    <w:rsid w:val="009F1A3D"/>
    <w:pPr>
      <w:spacing w:after="0" w:line="240" w:lineRule="auto"/>
    </w:pPr>
    <w:rPr>
      <w:rFonts w:ascii="Cambria" w:eastAsia="MS Mincho" w:hAnsi="Cambria" w:cs="Times New Roman"/>
      <w:sz w:val="20"/>
      <w:szCs w:val="20"/>
      <w:lang w:val="cs-CZ"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9F1A3D"/>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9F1A3D"/>
    <w:rPr>
      <w:b/>
      <w:bCs/>
    </w:rPr>
  </w:style>
  <w:style w:type="paragraph" w:customStyle="1" w:styleId="Zwykytekst1">
    <w:name w:val="Zwykły tekst1"/>
    <w:basedOn w:val="Normalny"/>
    <w:rsid w:val="009F1A3D"/>
    <w:pPr>
      <w:suppressAutoHyphens/>
      <w:spacing w:after="0" w:line="240" w:lineRule="auto"/>
    </w:pPr>
    <w:rPr>
      <w:rFonts w:ascii="Courier New" w:eastAsia="Times New Roman" w:hAnsi="Courier New" w:cs="Courier New"/>
      <w:sz w:val="20"/>
      <w:szCs w:val="20"/>
      <w:lang w:eastAsia="ar-SA"/>
    </w:rPr>
  </w:style>
  <w:style w:type="paragraph" w:customStyle="1" w:styleId="xl24">
    <w:name w:val="xl24"/>
    <w:basedOn w:val="Normalny"/>
    <w:rsid w:val="009F1A3D"/>
    <w:pPr>
      <w:spacing w:before="100" w:after="100" w:line="240" w:lineRule="auto"/>
      <w:jc w:val="center"/>
    </w:pPr>
    <w:rPr>
      <w:rFonts w:ascii="Arial Unicode MS" w:eastAsia="Arial Unicode MS" w:hAnsi="Arial Unicode MS" w:cs="Times New Roman"/>
      <w:sz w:val="24"/>
      <w:szCs w:val="24"/>
      <w:lang w:eastAsia="pl-PL"/>
    </w:rPr>
  </w:style>
  <w:style w:type="numbering" w:customStyle="1" w:styleId="WW8Num6">
    <w:name w:val="WW8Num6"/>
    <w:rsid w:val="009F1A3D"/>
    <w:pPr>
      <w:numPr>
        <w:numId w:val="16"/>
      </w:numPr>
    </w:pPr>
  </w:style>
  <w:style w:type="paragraph" w:customStyle="1" w:styleId="Standardowytekst">
    <w:name w:val="Standardowy.tekst"/>
    <w:rsid w:val="009F1A3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dolnego">
    <w:name w:val="footnote text"/>
    <w:aliases w:val="Tekst przypisu Znak"/>
    <w:basedOn w:val="Normalny"/>
    <w:link w:val="TekstprzypisudolnegoZnak"/>
    <w:unhideWhenUsed/>
    <w:rsid w:val="009F1A3D"/>
    <w:pPr>
      <w:spacing w:after="0" w:line="240" w:lineRule="auto"/>
    </w:pPr>
    <w:rPr>
      <w:rFonts w:ascii="Calibri" w:eastAsia="MS Mincho" w:hAnsi="Calibri" w:cs="Times New Roman"/>
      <w:sz w:val="20"/>
      <w:szCs w:val="20"/>
      <w:lang w:val="en-US" w:eastAsia="pl-PL"/>
    </w:rPr>
  </w:style>
  <w:style w:type="character" w:customStyle="1" w:styleId="TekstprzypisudolnegoZnak">
    <w:name w:val="Tekst przypisu dolnego Znak"/>
    <w:aliases w:val="Tekst przypisu Znak Znak"/>
    <w:basedOn w:val="Domylnaczcionkaakapitu"/>
    <w:link w:val="Tekstprzypisudolnego"/>
    <w:rsid w:val="009F1A3D"/>
    <w:rPr>
      <w:rFonts w:ascii="Calibri" w:eastAsia="MS Mincho" w:hAnsi="Calibri" w:cs="Times New Roman"/>
      <w:sz w:val="20"/>
      <w:szCs w:val="20"/>
      <w:lang w:val="en-US" w:eastAsia="pl-PL"/>
    </w:rPr>
  </w:style>
  <w:style w:type="character" w:styleId="Odwoanieprzypisudolnego">
    <w:name w:val="footnote reference"/>
    <w:uiPriority w:val="99"/>
    <w:unhideWhenUsed/>
    <w:rsid w:val="009F1A3D"/>
    <w:rPr>
      <w:vertAlign w:val="superscript"/>
    </w:rPr>
  </w:style>
  <w:style w:type="paragraph" w:customStyle="1" w:styleId="SPISTRECI">
    <w:name w:val="SPIS TREŚCI"/>
    <w:basedOn w:val="Tekstpodstawowy3"/>
    <w:link w:val="SPISTRECIZnak"/>
    <w:qFormat/>
    <w:rsid w:val="009F1A3D"/>
    <w:pPr>
      <w:suppressAutoHyphens/>
      <w:spacing w:before="0" w:after="0"/>
      <w:jc w:val="both"/>
    </w:pPr>
    <w:rPr>
      <w:rFonts w:cs="Tahoma"/>
      <w:b/>
      <w:bCs/>
      <w:smallCaps/>
      <w:lang w:eastAsia="ar-SA"/>
    </w:rPr>
  </w:style>
  <w:style w:type="character" w:customStyle="1" w:styleId="SPISTRECIZnak">
    <w:name w:val="SPIS TREŚCI Znak"/>
    <w:basedOn w:val="Tekstpodstawowy3Znak"/>
    <w:link w:val="SPISTRECI"/>
    <w:rsid w:val="009F1A3D"/>
    <w:rPr>
      <w:rFonts w:asciiTheme="majorHAnsi" w:eastAsiaTheme="minorEastAsia" w:hAnsiTheme="majorHAnsi" w:cs="Tahoma"/>
      <w:b/>
      <w:bCs/>
      <w:smallCaps/>
      <w:sz w:val="16"/>
      <w:szCs w:val="16"/>
      <w:lang w:eastAsia="ar-SA"/>
    </w:rPr>
  </w:style>
  <w:style w:type="paragraph" w:customStyle="1" w:styleId="BodyText31">
    <w:name w:val="Body Text 31"/>
    <w:basedOn w:val="Normalny"/>
    <w:rsid w:val="009F1A3D"/>
    <w:pPr>
      <w:widowControl w:val="0"/>
      <w:suppressAutoHyphens/>
      <w:spacing w:after="0" w:line="240" w:lineRule="auto"/>
    </w:pPr>
    <w:rPr>
      <w:rFonts w:ascii="Times New Roman" w:eastAsia="SimSun" w:hAnsi="Times New Roman" w:cs="Arial"/>
      <w:kern w:val="2"/>
      <w:sz w:val="20"/>
      <w:szCs w:val="20"/>
      <w:lang w:eastAsia="hi-IN" w:bidi="hi-IN"/>
    </w:rPr>
  </w:style>
  <w:style w:type="numbering" w:customStyle="1" w:styleId="List15">
    <w:name w:val="List 15"/>
    <w:basedOn w:val="Bezlisty"/>
    <w:rsid w:val="009F1A3D"/>
    <w:pPr>
      <w:numPr>
        <w:numId w:val="26"/>
      </w:numPr>
    </w:pPr>
  </w:style>
  <w:style w:type="numbering" w:customStyle="1" w:styleId="List24">
    <w:name w:val="List 24"/>
    <w:basedOn w:val="Bezlisty"/>
    <w:rsid w:val="009F1A3D"/>
    <w:pPr>
      <w:numPr>
        <w:numId w:val="23"/>
      </w:numPr>
    </w:pPr>
  </w:style>
  <w:style w:type="numbering" w:customStyle="1" w:styleId="List26">
    <w:name w:val="List 26"/>
    <w:basedOn w:val="Bezlisty"/>
    <w:rsid w:val="009F1A3D"/>
    <w:pPr>
      <w:numPr>
        <w:numId w:val="24"/>
      </w:numPr>
    </w:pPr>
  </w:style>
  <w:style w:type="paragraph" w:styleId="Listapunktowana">
    <w:name w:val="List Bullet"/>
    <w:basedOn w:val="Normalny"/>
    <w:rsid w:val="009F1A3D"/>
    <w:pPr>
      <w:numPr>
        <w:numId w:val="25"/>
      </w:numPr>
      <w:spacing w:after="0" w:line="240" w:lineRule="auto"/>
    </w:pPr>
    <w:rPr>
      <w:rFonts w:ascii="Arial" w:eastAsia="Times New Roman" w:hAnsi="Arial" w:cs="Times New Roman"/>
      <w:sz w:val="20"/>
      <w:szCs w:val="20"/>
      <w:lang w:eastAsia="pl-PL"/>
    </w:rPr>
  </w:style>
  <w:style w:type="paragraph" w:customStyle="1" w:styleId="Tekstpodstawowy31">
    <w:name w:val="Tekst podstawowy 31"/>
    <w:basedOn w:val="Normalny"/>
    <w:rsid w:val="009F1A3D"/>
    <w:pPr>
      <w:widowControl w:val="0"/>
      <w:suppressAutoHyphens/>
      <w:spacing w:after="0" w:line="240" w:lineRule="auto"/>
    </w:pPr>
    <w:rPr>
      <w:rFonts w:ascii="Times New Roman" w:eastAsia="SimSun" w:hAnsi="Times New Roman" w:cs="Arial"/>
      <w:kern w:val="1"/>
      <w:sz w:val="20"/>
      <w:szCs w:val="20"/>
      <w:lang w:eastAsia="hi-IN" w:bidi="hi-IN"/>
    </w:rPr>
  </w:style>
  <w:style w:type="character" w:styleId="Hipercze">
    <w:name w:val="Hyperlink"/>
    <w:basedOn w:val="Domylnaczcionkaakapitu"/>
    <w:uiPriority w:val="99"/>
    <w:unhideWhenUsed/>
    <w:rsid w:val="009F1A3D"/>
    <w:rPr>
      <w:color w:val="0563C1" w:themeColor="hyperlink"/>
      <w:u w:val="single"/>
    </w:rPr>
  </w:style>
  <w:style w:type="character" w:styleId="HTML-staaszeroko">
    <w:name w:val="HTML Typewriter"/>
    <w:basedOn w:val="Domylnaczcionkaakapitu"/>
    <w:uiPriority w:val="99"/>
    <w:semiHidden/>
    <w:unhideWhenUsed/>
    <w:rsid w:val="009F1A3D"/>
    <w:rPr>
      <w:rFonts w:ascii="Courier New" w:eastAsiaTheme="minorHAnsi" w:hAnsi="Courier New" w:cs="Courier New" w:hint="default"/>
      <w:sz w:val="20"/>
      <w:szCs w:val="20"/>
    </w:rPr>
  </w:style>
  <w:style w:type="character" w:styleId="UyteHipercze">
    <w:name w:val="FollowedHyperlink"/>
    <w:basedOn w:val="Domylnaczcionkaakapitu"/>
    <w:uiPriority w:val="99"/>
    <w:semiHidden/>
    <w:unhideWhenUsed/>
    <w:rsid w:val="00893C12"/>
    <w:rPr>
      <w:color w:val="800080"/>
      <w:u w:val="single"/>
    </w:rPr>
  </w:style>
  <w:style w:type="paragraph" w:customStyle="1" w:styleId="xl63">
    <w:name w:val="xl63"/>
    <w:basedOn w:val="Normalny"/>
    <w:rsid w:val="00893C12"/>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4">
    <w:name w:val="xl64"/>
    <w:basedOn w:val="Normalny"/>
    <w:rsid w:val="00893C12"/>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5">
    <w:name w:val="xl65"/>
    <w:basedOn w:val="Normalny"/>
    <w:rsid w:val="00893C1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893C12"/>
    <w:pPr>
      <w:shd w:val="clear" w:color="CCCCFF" w:fill="CCCCCC"/>
      <w:spacing w:before="100" w:beforeAutospacing="1" w:after="100" w:afterAutospacing="1" w:line="240" w:lineRule="auto"/>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3092224">
      <w:bodyDiv w:val="1"/>
      <w:marLeft w:val="0"/>
      <w:marRight w:val="0"/>
      <w:marTop w:val="0"/>
      <w:marBottom w:val="0"/>
      <w:divBdr>
        <w:top w:val="none" w:sz="0" w:space="0" w:color="auto"/>
        <w:left w:val="none" w:sz="0" w:space="0" w:color="auto"/>
        <w:bottom w:val="none" w:sz="0" w:space="0" w:color="auto"/>
        <w:right w:val="none" w:sz="0" w:space="0" w:color="auto"/>
      </w:divBdr>
    </w:div>
    <w:div w:id="22707493">
      <w:bodyDiv w:val="1"/>
      <w:marLeft w:val="0"/>
      <w:marRight w:val="0"/>
      <w:marTop w:val="0"/>
      <w:marBottom w:val="0"/>
      <w:divBdr>
        <w:top w:val="none" w:sz="0" w:space="0" w:color="auto"/>
        <w:left w:val="none" w:sz="0" w:space="0" w:color="auto"/>
        <w:bottom w:val="none" w:sz="0" w:space="0" w:color="auto"/>
        <w:right w:val="none" w:sz="0" w:space="0" w:color="auto"/>
      </w:divBdr>
    </w:div>
    <w:div w:id="67464001">
      <w:bodyDiv w:val="1"/>
      <w:marLeft w:val="0"/>
      <w:marRight w:val="0"/>
      <w:marTop w:val="0"/>
      <w:marBottom w:val="0"/>
      <w:divBdr>
        <w:top w:val="none" w:sz="0" w:space="0" w:color="auto"/>
        <w:left w:val="none" w:sz="0" w:space="0" w:color="auto"/>
        <w:bottom w:val="none" w:sz="0" w:space="0" w:color="auto"/>
        <w:right w:val="none" w:sz="0" w:space="0" w:color="auto"/>
      </w:divBdr>
    </w:div>
    <w:div w:id="83844387">
      <w:bodyDiv w:val="1"/>
      <w:marLeft w:val="0"/>
      <w:marRight w:val="0"/>
      <w:marTop w:val="0"/>
      <w:marBottom w:val="0"/>
      <w:divBdr>
        <w:top w:val="none" w:sz="0" w:space="0" w:color="auto"/>
        <w:left w:val="none" w:sz="0" w:space="0" w:color="auto"/>
        <w:bottom w:val="none" w:sz="0" w:space="0" w:color="auto"/>
        <w:right w:val="none" w:sz="0" w:space="0" w:color="auto"/>
      </w:divBdr>
    </w:div>
    <w:div w:id="99492596">
      <w:bodyDiv w:val="1"/>
      <w:marLeft w:val="0"/>
      <w:marRight w:val="0"/>
      <w:marTop w:val="0"/>
      <w:marBottom w:val="0"/>
      <w:divBdr>
        <w:top w:val="none" w:sz="0" w:space="0" w:color="auto"/>
        <w:left w:val="none" w:sz="0" w:space="0" w:color="auto"/>
        <w:bottom w:val="none" w:sz="0" w:space="0" w:color="auto"/>
        <w:right w:val="none" w:sz="0" w:space="0" w:color="auto"/>
      </w:divBdr>
    </w:div>
    <w:div w:id="107167951">
      <w:bodyDiv w:val="1"/>
      <w:marLeft w:val="0"/>
      <w:marRight w:val="0"/>
      <w:marTop w:val="0"/>
      <w:marBottom w:val="0"/>
      <w:divBdr>
        <w:top w:val="none" w:sz="0" w:space="0" w:color="auto"/>
        <w:left w:val="none" w:sz="0" w:space="0" w:color="auto"/>
        <w:bottom w:val="none" w:sz="0" w:space="0" w:color="auto"/>
        <w:right w:val="none" w:sz="0" w:space="0" w:color="auto"/>
      </w:divBdr>
    </w:div>
    <w:div w:id="110515113">
      <w:bodyDiv w:val="1"/>
      <w:marLeft w:val="0"/>
      <w:marRight w:val="0"/>
      <w:marTop w:val="0"/>
      <w:marBottom w:val="0"/>
      <w:divBdr>
        <w:top w:val="none" w:sz="0" w:space="0" w:color="auto"/>
        <w:left w:val="none" w:sz="0" w:space="0" w:color="auto"/>
        <w:bottom w:val="none" w:sz="0" w:space="0" w:color="auto"/>
        <w:right w:val="none" w:sz="0" w:space="0" w:color="auto"/>
      </w:divBdr>
    </w:div>
    <w:div w:id="134808081">
      <w:bodyDiv w:val="1"/>
      <w:marLeft w:val="0"/>
      <w:marRight w:val="0"/>
      <w:marTop w:val="0"/>
      <w:marBottom w:val="0"/>
      <w:divBdr>
        <w:top w:val="none" w:sz="0" w:space="0" w:color="auto"/>
        <w:left w:val="none" w:sz="0" w:space="0" w:color="auto"/>
        <w:bottom w:val="none" w:sz="0" w:space="0" w:color="auto"/>
        <w:right w:val="none" w:sz="0" w:space="0" w:color="auto"/>
      </w:divBdr>
    </w:div>
    <w:div w:id="148332481">
      <w:bodyDiv w:val="1"/>
      <w:marLeft w:val="0"/>
      <w:marRight w:val="0"/>
      <w:marTop w:val="0"/>
      <w:marBottom w:val="0"/>
      <w:divBdr>
        <w:top w:val="none" w:sz="0" w:space="0" w:color="auto"/>
        <w:left w:val="none" w:sz="0" w:space="0" w:color="auto"/>
        <w:bottom w:val="none" w:sz="0" w:space="0" w:color="auto"/>
        <w:right w:val="none" w:sz="0" w:space="0" w:color="auto"/>
      </w:divBdr>
    </w:div>
    <w:div w:id="175315967">
      <w:bodyDiv w:val="1"/>
      <w:marLeft w:val="0"/>
      <w:marRight w:val="0"/>
      <w:marTop w:val="0"/>
      <w:marBottom w:val="0"/>
      <w:divBdr>
        <w:top w:val="none" w:sz="0" w:space="0" w:color="auto"/>
        <w:left w:val="none" w:sz="0" w:space="0" w:color="auto"/>
        <w:bottom w:val="none" w:sz="0" w:space="0" w:color="auto"/>
        <w:right w:val="none" w:sz="0" w:space="0" w:color="auto"/>
      </w:divBdr>
    </w:div>
    <w:div w:id="211187278">
      <w:bodyDiv w:val="1"/>
      <w:marLeft w:val="0"/>
      <w:marRight w:val="0"/>
      <w:marTop w:val="0"/>
      <w:marBottom w:val="0"/>
      <w:divBdr>
        <w:top w:val="none" w:sz="0" w:space="0" w:color="auto"/>
        <w:left w:val="none" w:sz="0" w:space="0" w:color="auto"/>
        <w:bottom w:val="none" w:sz="0" w:space="0" w:color="auto"/>
        <w:right w:val="none" w:sz="0" w:space="0" w:color="auto"/>
      </w:divBdr>
    </w:div>
    <w:div w:id="215288562">
      <w:bodyDiv w:val="1"/>
      <w:marLeft w:val="0"/>
      <w:marRight w:val="0"/>
      <w:marTop w:val="0"/>
      <w:marBottom w:val="0"/>
      <w:divBdr>
        <w:top w:val="none" w:sz="0" w:space="0" w:color="auto"/>
        <w:left w:val="none" w:sz="0" w:space="0" w:color="auto"/>
        <w:bottom w:val="none" w:sz="0" w:space="0" w:color="auto"/>
        <w:right w:val="none" w:sz="0" w:space="0" w:color="auto"/>
      </w:divBdr>
    </w:div>
    <w:div w:id="249973912">
      <w:bodyDiv w:val="1"/>
      <w:marLeft w:val="0"/>
      <w:marRight w:val="0"/>
      <w:marTop w:val="0"/>
      <w:marBottom w:val="0"/>
      <w:divBdr>
        <w:top w:val="none" w:sz="0" w:space="0" w:color="auto"/>
        <w:left w:val="none" w:sz="0" w:space="0" w:color="auto"/>
        <w:bottom w:val="none" w:sz="0" w:space="0" w:color="auto"/>
        <w:right w:val="none" w:sz="0" w:space="0" w:color="auto"/>
      </w:divBdr>
    </w:div>
    <w:div w:id="272589082">
      <w:bodyDiv w:val="1"/>
      <w:marLeft w:val="0"/>
      <w:marRight w:val="0"/>
      <w:marTop w:val="0"/>
      <w:marBottom w:val="0"/>
      <w:divBdr>
        <w:top w:val="none" w:sz="0" w:space="0" w:color="auto"/>
        <w:left w:val="none" w:sz="0" w:space="0" w:color="auto"/>
        <w:bottom w:val="none" w:sz="0" w:space="0" w:color="auto"/>
        <w:right w:val="none" w:sz="0" w:space="0" w:color="auto"/>
      </w:divBdr>
    </w:div>
    <w:div w:id="276373495">
      <w:bodyDiv w:val="1"/>
      <w:marLeft w:val="0"/>
      <w:marRight w:val="0"/>
      <w:marTop w:val="0"/>
      <w:marBottom w:val="0"/>
      <w:divBdr>
        <w:top w:val="none" w:sz="0" w:space="0" w:color="auto"/>
        <w:left w:val="none" w:sz="0" w:space="0" w:color="auto"/>
        <w:bottom w:val="none" w:sz="0" w:space="0" w:color="auto"/>
        <w:right w:val="none" w:sz="0" w:space="0" w:color="auto"/>
      </w:divBdr>
    </w:div>
    <w:div w:id="277491217">
      <w:bodyDiv w:val="1"/>
      <w:marLeft w:val="0"/>
      <w:marRight w:val="0"/>
      <w:marTop w:val="0"/>
      <w:marBottom w:val="0"/>
      <w:divBdr>
        <w:top w:val="none" w:sz="0" w:space="0" w:color="auto"/>
        <w:left w:val="none" w:sz="0" w:space="0" w:color="auto"/>
        <w:bottom w:val="none" w:sz="0" w:space="0" w:color="auto"/>
        <w:right w:val="none" w:sz="0" w:space="0" w:color="auto"/>
      </w:divBdr>
    </w:div>
    <w:div w:id="283467785">
      <w:bodyDiv w:val="1"/>
      <w:marLeft w:val="0"/>
      <w:marRight w:val="0"/>
      <w:marTop w:val="0"/>
      <w:marBottom w:val="0"/>
      <w:divBdr>
        <w:top w:val="none" w:sz="0" w:space="0" w:color="auto"/>
        <w:left w:val="none" w:sz="0" w:space="0" w:color="auto"/>
        <w:bottom w:val="none" w:sz="0" w:space="0" w:color="auto"/>
        <w:right w:val="none" w:sz="0" w:space="0" w:color="auto"/>
      </w:divBdr>
    </w:div>
    <w:div w:id="295113415">
      <w:bodyDiv w:val="1"/>
      <w:marLeft w:val="0"/>
      <w:marRight w:val="0"/>
      <w:marTop w:val="0"/>
      <w:marBottom w:val="0"/>
      <w:divBdr>
        <w:top w:val="none" w:sz="0" w:space="0" w:color="auto"/>
        <w:left w:val="none" w:sz="0" w:space="0" w:color="auto"/>
        <w:bottom w:val="none" w:sz="0" w:space="0" w:color="auto"/>
        <w:right w:val="none" w:sz="0" w:space="0" w:color="auto"/>
      </w:divBdr>
    </w:div>
    <w:div w:id="302929098">
      <w:bodyDiv w:val="1"/>
      <w:marLeft w:val="0"/>
      <w:marRight w:val="0"/>
      <w:marTop w:val="0"/>
      <w:marBottom w:val="0"/>
      <w:divBdr>
        <w:top w:val="none" w:sz="0" w:space="0" w:color="auto"/>
        <w:left w:val="none" w:sz="0" w:space="0" w:color="auto"/>
        <w:bottom w:val="none" w:sz="0" w:space="0" w:color="auto"/>
        <w:right w:val="none" w:sz="0" w:space="0" w:color="auto"/>
      </w:divBdr>
    </w:div>
    <w:div w:id="332951875">
      <w:bodyDiv w:val="1"/>
      <w:marLeft w:val="0"/>
      <w:marRight w:val="0"/>
      <w:marTop w:val="0"/>
      <w:marBottom w:val="0"/>
      <w:divBdr>
        <w:top w:val="none" w:sz="0" w:space="0" w:color="auto"/>
        <w:left w:val="none" w:sz="0" w:space="0" w:color="auto"/>
        <w:bottom w:val="none" w:sz="0" w:space="0" w:color="auto"/>
        <w:right w:val="none" w:sz="0" w:space="0" w:color="auto"/>
      </w:divBdr>
    </w:div>
    <w:div w:id="341127037">
      <w:bodyDiv w:val="1"/>
      <w:marLeft w:val="0"/>
      <w:marRight w:val="0"/>
      <w:marTop w:val="0"/>
      <w:marBottom w:val="0"/>
      <w:divBdr>
        <w:top w:val="none" w:sz="0" w:space="0" w:color="auto"/>
        <w:left w:val="none" w:sz="0" w:space="0" w:color="auto"/>
        <w:bottom w:val="none" w:sz="0" w:space="0" w:color="auto"/>
        <w:right w:val="none" w:sz="0" w:space="0" w:color="auto"/>
      </w:divBdr>
    </w:div>
    <w:div w:id="354843023">
      <w:bodyDiv w:val="1"/>
      <w:marLeft w:val="0"/>
      <w:marRight w:val="0"/>
      <w:marTop w:val="0"/>
      <w:marBottom w:val="0"/>
      <w:divBdr>
        <w:top w:val="none" w:sz="0" w:space="0" w:color="auto"/>
        <w:left w:val="none" w:sz="0" w:space="0" w:color="auto"/>
        <w:bottom w:val="none" w:sz="0" w:space="0" w:color="auto"/>
        <w:right w:val="none" w:sz="0" w:space="0" w:color="auto"/>
      </w:divBdr>
    </w:div>
    <w:div w:id="411858725">
      <w:bodyDiv w:val="1"/>
      <w:marLeft w:val="0"/>
      <w:marRight w:val="0"/>
      <w:marTop w:val="0"/>
      <w:marBottom w:val="0"/>
      <w:divBdr>
        <w:top w:val="none" w:sz="0" w:space="0" w:color="auto"/>
        <w:left w:val="none" w:sz="0" w:space="0" w:color="auto"/>
        <w:bottom w:val="none" w:sz="0" w:space="0" w:color="auto"/>
        <w:right w:val="none" w:sz="0" w:space="0" w:color="auto"/>
      </w:divBdr>
    </w:div>
    <w:div w:id="438960264">
      <w:bodyDiv w:val="1"/>
      <w:marLeft w:val="0"/>
      <w:marRight w:val="0"/>
      <w:marTop w:val="0"/>
      <w:marBottom w:val="0"/>
      <w:divBdr>
        <w:top w:val="none" w:sz="0" w:space="0" w:color="auto"/>
        <w:left w:val="none" w:sz="0" w:space="0" w:color="auto"/>
        <w:bottom w:val="none" w:sz="0" w:space="0" w:color="auto"/>
        <w:right w:val="none" w:sz="0" w:space="0" w:color="auto"/>
      </w:divBdr>
    </w:div>
    <w:div w:id="457071301">
      <w:bodyDiv w:val="1"/>
      <w:marLeft w:val="0"/>
      <w:marRight w:val="0"/>
      <w:marTop w:val="0"/>
      <w:marBottom w:val="0"/>
      <w:divBdr>
        <w:top w:val="none" w:sz="0" w:space="0" w:color="auto"/>
        <w:left w:val="none" w:sz="0" w:space="0" w:color="auto"/>
        <w:bottom w:val="none" w:sz="0" w:space="0" w:color="auto"/>
        <w:right w:val="none" w:sz="0" w:space="0" w:color="auto"/>
      </w:divBdr>
    </w:div>
    <w:div w:id="512764481">
      <w:bodyDiv w:val="1"/>
      <w:marLeft w:val="0"/>
      <w:marRight w:val="0"/>
      <w:marTop w:val="0"/>
      <w:marBottom w:val="0"/>
      <w:divBdr>
        <w:top w:val="none" w:sz="0" w:space="0" w:color="auto"/>
        <w:left w:val="none" w:sz="0" w:space="0" w:color="auto"/>
        <w:bottom w:val="none" w:sz="0" w:space="0" w:color="auto"/>
        <w:right w:val="none" w:sz="0" w:space="0" w:color="auto"/>
      </w:divBdr>
    </w:div>
    <w:div w:id="546264073">
      <w:bodyDiv w:val="1"/>
      <w:marLeft w:val="0"/>
      <w:marRight w:val="0"/>
      <w:marTop w:val="0"/>
      <w:marBottom w:val="0"/>
      <w:divBdr>
        <w:top w:val="none" w:sz="0" w:space="0" w:color="auto"/>
        <w:left w:val="none" w:sz="0" w:space="0" w:color="auto"/>
        <w:bottom w:val="none" w:sz="0" w:space="0" w:color="auto"/>
        <w:right w:val="none" w:sz="0" w:space="0" w:color="auto"/>
      </w:divBdr>
    </w:div>
    <w:div w:id="561478068">
      <w:bodyDiv w:val="1"/>
      <w:marLeft w:val="0"/>
      <w:marRight w:val="0"/>
      <w:marTop w:val="0"/>
      <w:marBottom w:val="0"/>
      <w:divBdr>
        <w:top w:val="none" w:sz="0" w:space="0" w:color="auto"/>
        <w:left w:val="none" w:sz="0" w:space="0" w:color="auto"/>
        <w:bottom w:val="none" w:sz="0" w:space="0" w:color="auto"/>
        <w:right w:val="none" w:sz="0" w:space="0" w:color="auto"/>
      </w:divBdr>
    </w:div>
    <w:div w:id="578709073">
      <w:bodyDiv w:val="1"/>
      <w:marLeft w:val="0"/>
      <w:marRight w:val="0"/>
      <w:marTop w:val="0"/>
      <w:marBottom w:val="0"/>
      <w:divBdr>
        <w:top w:val="none" w:sz="0" w:space="0" w:color="auto"/>
        <w:left w:val="none" w:sz="0" w:space="0" w:color="auto"/>
        <w:bottom w:val="none" w:sz="0" w:space="0" w:color="auto"/>
        <w:right w:val="none" w:sz="0" w:space="0" w:color="auto"/>
      </w:divBdr>
    </w:div>
    <w:div w:id="581721969">
      <w:bodyDiv w:val="1"/>
      <w:marLeft w:val="0"/>
      <w:marRight w:val="0"/>
      <w:marTop w:val="0"/>
      <w:marBottom w:val="0"/>
      <w:divBdr>
        <w:top w:val="none" w:sz="0" w:space="0" w:color="auto"/>
        <w:left w:val="none" w:sz="0" w:space="0" w:color="auto"/>
        <w:bottom w:val="none" w:sz="0" w:space="0" w:color="auto"/>
        <w:right w:val="none" w:sz="0" w:space="0" w:color="auto"/>
      </w:divBdr>
    </w:div>
    <w:div w:id="586423121">
      <w:bodyDiv w:val="1"/>
      <w:marLeft w:val="0"/>
      <w:marRight w:val="0"/>
      <w:marTop w:val="0"/>
      <w:marBottom w:val="0"/>
      <w:divBdr>
        <w:top w:val="none" w:sz="0" w:space="0" w:color="auto"/>
        <w:left w:val="none" w:sz="0" w:space="0" w:color="auto"/>
        <w:bottom w:val="none" w:sz="0" w:space="0" w:color="auto"/>
        <w:right w:val="none" w:sz="0" w:space="0" w:color="auto"/>
      </w:divBdr>
    </w:div>
    <w:div w:id="641546601">
      <w:bodyDiv w:val="1"/>
      <w:marLeft w:val="0"/>
      <w:marRight w:val="0"/>
      <w:marTop w:val="0"/>
      <w:marBottom w:val="0"/>
      <w:divBdr>
        <w:top w:val="none" w:sz="0" w:space="0" w:color="auto"/>
        <w:left w:val="none" w:sz="0" w:space="0" w:color="auto"/>
        <w:bottom w:val="none" w:sz="0" w:space="0" w:color="auto"/>
        <w:right w:val="none" w:sz="0" w:space="0" w:color="auto"/>
      </w:divBdr>
    </w:div>
    <w:div w:id="651299440">
      <w:bodyDiv w:val="1"/>
      <w:marLeft w:val="0"/>
      <w:marRight w:val="0"/>
      <w:marTop w:val="0"/>
      <w:marBottom w:val="0"/>
      <w:divBdr>
        <w:top w:val="none" w:sz="0" w:space="0" w:color="auto"/>
        <w:left w:val="none" w:sz="0" w:space="0" w:color="auto"/>
        <w:bottom w:val="none" w:sz="0" w:space="0" w:color="auto"/>
        <w:right w:val="none" w:sz="0" w:space="0" w:color="auto"/>
      </w:divBdr>
    </w:div>
    <w:div w:id="677854568">
      <w:bodyDiv w:val="1"/>
      <w:marLeft w:val="0"/>
      <w:marRight w:val="0"/>
      <w:marTop w:val="0"/>
      <w:marBottom w:val="0"/>
      <w:divBdr>
        <w:top w:val="none" w:sz="0" w:space="0" w:color="auto"/>
        <w:left w:val="none" w:sz="0" w:space="0" w:color="auto"/>
        <w:bottom w:val="none" w:sz="0" w:space="0" w:color="auto"/>
        <w:right w:val="none" w:sz="0" w:space="0" w:color="auto"/>
      </w:divBdr>
    </w:div>
    <w:div w:id="680931557">
      <w:bodyDiv w:val="1"/>
      <w:marLeft w:val="0"/>
      <w:marRight w:val="0"/>
      <w:marTop w:val="0"/>
      <w:marBottom w:val="0"/>
      <w:divBdr>
        <w:top w:val="none" w:sz="0" w:space="0" w:color="auto"/>
        <w:left w:val="none" w:sz="0" w:space="0" w:color="auto"/>
        <w:bottom w:val="none" w:sz="0" w:space="0" w:color="auto"/>
        <w:right w:val="none" w:sz="0" w:space="0" w:color="auto"/>
      </w:divBdr>
    </w:div>
    <w:div w:id="682780584">
      <w:bodyDiv w:val="1"/>
      <w:marLeft w:val="0"/>
      <w:marRight w:val="0"/>
      <w:marTop w:val="0"/>
      <w:marBottom w:val="0"/>
      <w:divBdr>
        <w:top w:val="none" w:sz="0" w:space="0" w:color="auto"/>
        <w:left w:val="none" w:sz="0" w:space="0" w:color="auto"/>
        <w:bottom w:val="none" w:sz="0" w:space="0" w:color="auto"/>
        <w:right w:val="none" w:sz="0" w:space="0" w:color="auto"/>
      </w:divBdr>
    </w:div>
    <w:div w:id="706831249">
      <w:bodyDiv w:val="1"/>
      <w:marLeft w:val="0"/>
      <w:marRight w:val="0"/>
      <w:marTop w:val="0"/>
      <w:marBottom w:val="0"/>
      <w:divBdr>
        <w:top w:val="none" w:sz="0" w:space="0" w:color="auto"/>
        <w:left w:val="none" w:sz="0" w:space="0" w:color="auto"/>
        <w:bottom w:val="none" w:sz="0" w:space="0" w:color="auto"/>
        <w:right w:val="none" w:sz="0" w:space="0" w:color="auto"/>
      </w:divBdr>
    </w:div>
    <w:div w:id="757097871">
      <w:bodyDiv w:val="1"/>
      <w:marLeft w:val="0"/>
      <w:marRight w:val="0"/>
      <w:marTop w:val="0"/>
      <w:marBottom w:val="0"/>
      <w:divBdr>
        <w:top w:val="none" w:sz="0" w:space="0" w:color="auto"/>
        <w:left w:val="none" w:sz="0" w:space="0" w:color="auto"/>
        <w:bottom w:val="none" w:sz="0" w:space="0" w:color="auto"/>
        <w:right w:val="none" w:sz="0" w:space="0" w:color="auto"/>
      </w:divBdr>
    </w:div>
    <w:div w:id="760026170">
      <w:bodyDiv w:val="1"/>
      <w:marLeft w:val="0"/>
      <w:marRight w:val="0"/>
      <w:marTop w:val="0"/>
      <w:marBottom w:val="0"/>
      <w:divBdr>
        <w:top w:val="none" w:sz="0" w:space="0" w:color="auto"/>
        <w:left w:val="none" w:sz="0" w:space="0" w:color="auto"/>
        <w:bottom w:val="none" w:sz="0" w:space="0" w:color="auto"/>
        <w:right w:val="none" w:sz="0" w:space="0" w:color="auto"/>
      </w:divBdr>
    </w:div>
    <w:div w:id="774404640">
      <w:bodyDiv w:val="1"/>
      <w:marLeft w:val="0"/>
      <w:marRight w:val="0"/>
      <w:marTop w:val="0"/>
      <w:marBottom w:val="0"/>
      <w:divBdr>
        <w:top w:val="none" w:sz="0" w:space="0" w:color="auto"/>
        <w:left w:val="none" w:sz="0" w:space="0" w:color="auto"/>
        <w:bottom w:val="none" w:sz="0" w:space="0" w:color="auto"/>
        <w:right w:val="none" w:sz="0" w:space="0" w:color="auto"/>
      </w:divBdr>
    </w:div>
    <w:div w:id="805584484">
      <w:bodyDiv w:val="1"/>
      <w:marLeft w:val="0"/>
      <w:marRight w:val="0"/>
      <w:marTop w:val="0"/>
      <w:marBottom w:val="0"/>
      <w:divBdr>
        <w:top w:val="none" w:sz="0" w:space="0" w:color="auto"/>
        <w:left w:val="none" w:sz="0" w:space="0" w:color="auto"/>
        <w:bottom w:val="none" w:sz="0" w:space="0" w:color="auto"/>
        <w:right w:val="none" w:sz="0" w:space="0" w:color="auto"/>
      </w:divBdr>
    </w:div>
    <w:div w:id="917638619">
      <w:bodyDiv w:val="1"/>
      <w:marLeft w:val="0"/>
      <w:marRight w:val="0"/>
      <w:marTop w:val="0"/>
      <w:marBottom w:val="0"/>
      <w:divBdr>
        <w:top w:val="none" w:sz="0" w:space="0" w:color="auto"/>
        <w:left w:val="none" w:sz="0" w:space="0" w:color="auto"/>
        <w:bottom w:val="none" w:sz="0" w:space="0" w:color="auto"/>
        <w:right w:val="none" w:sz="0" w:space="0" w:color="auto"/>
      </w:divBdr>
    </w:div>
    <w:div w:id="940990413">
      <w:bodyDiv w:val="1"/>
      <w:marLeft w:val="0"/>
      <w:marRight w:val="0"/>
      <w:marTop w:val="0"/>
      <w:marBottom w:val="0"/>
      <w:divBdr>
        <w:top w:val="none" w:sz="0" w:space="0" w:color="auto"/>
        <w:left w:val="none" w:sz="0" w:space="0" w:color="auto"/>
        <w:bottom w:val="none" w:sz="0" w:space="0" w:color="auto"/>
        <w:right w:val="none" w:sz="0" w:space="0" w:color="auto"/>
      </w:divBdr>
    </w:div>
    <w:div w:id="951594269">
      <w:bodyDiv w:val="1"/>
      <w:marLeft w:val="0"/>
      <w:marRight w:val="0"/>
      <w:marTop w:val="0"/>
      <w:marBottom w:val="0"/>
      <w:divBdr>
        <w:top w:val="none" w:sz="0" w:space="0" w:color="auto"/>
        <w:left w:val="none" w:sz="0" w:space="0" w:color="auto"/>
        <w:bottom w:val="none" w:sz="0" w:space="0" w:color="auto"/>
        <w:right w:val="none" w:sz="0" w:space="0" w:color="auto"/>
      </w:divBdr>
    </w:div>
    <w:div w:id="972100410">
      <w:bodyDiv w:val="1"/>
      <w:marLeft w:val="0"/>
      <w:marRight w:val="0"/>
      <w:marTop w:val="0"/>
      <w:marBottom w:val="0"/>
      <w:divBdr>
        <w:top w:val="none" w:sz="0" w:space="0" w:color="auto"/>
        <w:left w:val="none" w:sz="0" w:space="0" w:color="auto"/>
        <w:bottom w:val="none" w:sz="0" w:space="0" w:color="auto"/>
        <w:right w:val="none" w:sz="0" w:space="0" w:color="auto"/>
      </w:divBdr>
    </w:div>
    <w:div w:id="980116492">
      <w:bodyDiv w:val="1"/>
      <w:marLeft w:val="0"/>
      <w:marRight w:val="0"/>
      <w:marTop w:val="0"/>
      <w:marBottom w:val="0"/>
      <w:divBdr>
        <w:top w:val="none" w:sz="0" w:space="0" w:color="auto"/>
        <w:left w:val="none" w:sz="0" w:space="0" w:color="auto"/>
        <w:bottom w:val="none" w:sz="0" w:space="0" w:color="auto"/>
        <w:right w:val="none" w:sz="0" w:space="0" w:color="auto"/>
      </w:divBdr>
    </w:div>
    <w:div w:id="992873008">
      <w:bodyDiv w:val="1"/>
      <w:marLeft w:val="0"/>
      <w:marRight w:val="0"/>
      <w:marTop w:val="0"/>
      <w:marBottom w:val="0"/>
      <w:divBdr>
        <w:top w:val="none" w:sz="0" w:space="0" w:color="auto"/>
        <w:left w:val="none" w:sz="0" w:space="0" w:color="auto"/>
        <w:bottom w:val="none" w:sz="0" w:space="0" w:color="auto"/>
        <w:right w:val="none" w:sz="0" w:space="0" w:color="auto"/>
      </w:divBdr>
    </w:div>
    <w:div w:id="1020081554">
      <w:bodyDiv w:val="1"/>
      <w:marLeft w:val="0"/>
      <w:marRight w:val="0"/>
      <w:marTop w:val="0"/>
      <w:marBottom w:val="0"/>
      <w:divBdr>
        <w:top w:val="none" w:sz="0" w:space="0" w:color="auto"/>
        <w:left w:val="none" w:sz="0" w:space="0" w:color="auto"/>
        <w:bottom w:val="none" w:sz="0" w:space="0" w:color="auto"/>
        <w:right w:val="none" w:sz="0" w:space="0" w:color="auto"/>
      </w:divBdr>
    </w:div>
    <w:div w:id="1032806128">
      <w:bodyDiv w:val="1"/>
      <w:marLeft w:val="0"/>
      <w:marRight w:val="0"/>
      <w:marTop w:val="0"/>
      <w:marBottom w:val="0"/>
      <w:divBdr>
        <w:top w:val="none" w:sz="0" w:space="0" w:color="auto"/>
        <w:left w:val="none" w:sz="0" w:space="0" w:color="auto"/>
        <w:bottom w:val="none" w:sz="0" w:space="0" w:color="auto"/>
        <w:right w:val="none" w:sz="0" w:space="0" w:color="auto"/>
      </w:divBdr>
    </w:div>
    <w:div w:id="1043024484">
      <w:bodyDiv w:val="1"/>
      <w:marLeft w:val="0"/>
      <w:marRight w:val="0"/>
      <w:marTop w:val="0"/>
      <w:marBottom w:val="0"/>
      <w:divBdr>
        <w:top w:val="none" w:sz="0" w:space="0" w:color="auto"/>
        <w:left w:val="none" w:sz="0" w:space="0" w:color="auto"/>
        <w:bottom w:val="none" w:sz="0" w:space="0" w:color="auto"/>
        <w:right w:val="none" w:sz="0" w:space="0" w:color="auto"/>
      </w:divBdr>
    </w:div>
    <w:div w:id="1044059158">
      <w:bodyDiv w:val="1"/>
      <w:marLeft w:val="0"/>
      <w:marRight w:val="0"/>
      <w:marTop w:val="0"/>
      <w:marBottom w:val="0"/>
      <w:divBdr>
        <w:top w:val="none" w:sz="0" w:space="0" w:color="auto"/>
        <w:left w:val="none" w:sz="0" w:space="0" w:color="auto"/>
        <w:bottom w:val="none" w:sz="0" w:space="0" w:color="auto"/>
        <w:right w:val="none" w:sz="0" w:space="0" w:color="auto"/>
      </w:divBdr>
    </w:div>
    <w:div w:id="1044479514">
      <w:bodyDiv w:val="1"/>
      <w:marLeft w:val="0"/>
      <w:marRight w:val="0"/>
      <w:marTop w:val="0"/>
      <w:marBottom w:val="0"/>
      <w:divBdr>
        <w:top w:val="none" w:sz="0" w:space="0" w:color="auto"/>
        <w:left w:val="none" w:sz="0" w:space="0" w:color="auto"/>
        <w:bottom w:val="none" w:sz="0" w:space="0" w:color="auto"/>
        <w:right w:val="none" w:sz="0" w:space="0" w:color="auto"/>
      </w:divBdr>
    </w:div>
    <w:div w:id="1055549385">
      <w:bodyDiv w:val="1"/>
      <w:marLeft w:val="0"/>
      <w:marRight w:val="0"/>
      <w:marTop w:val="0"/>
      <w:marBottom w:val="0"/>
      <w:divBdr>
        <w:top w:val="none" w:sz="0" w:space="0" w:color="auto"/>
        <w:left w:val="none" w:sz="0" w:space="0" w:color="auto"/>
        <w:bottom w:val="none" w:sz="0" w:space="0" w:color="auto"/>
        <w:right w:val="none" w:sz="0" w:space="0" w:color="auto"/>
      </w:divBdr>
    </w:div>
    <w:div w:id="1106077710">
      <w:bodyDiv w:val="1"/>
      <w:marLeft w:val="0"/>
      <w:marRight w:val="0"/>
      <w:marTop w:val="0"/>
      <w:marBottom w:val="0"/>
      <w:divBdr>
        <w:top w:val="none" w:sz="0" w:space="0" w:color="auto"/>
        <w:left w:val="none" w:sz="0" w:space="0" w:color="auto"/>
        <w:bottom w:val="none" w:sz="0" w:space="0" w:color="auto"/>
        <w:right w:val="none" w:sz="0" w:space="0" w:color="auto"/>
      </w:divBdr>
    </w:div>
    <w:div w:id="1171719098">
      <w:bodyDiv w:val="1"/>
      <w:marLeft w:val="0"/>
      <w:marRight w:val="0"/>
      <w:marTop w:val="0"/>
      <w:marBottom w:val="0"/>
      <w:divBdr>
        <w:top w:val="none" w:sz="0" w:space="0" w:color="auto"/>
        <w:left w:val="none" w:sz="0" w:space="0" w:color="auto"/>
        <w:bottom w:val="none" w:sz="0" w:space="0" w:color="auto"/>
        <w:right w:val="none" w:sz="0" w:space="0" w:color="auto"/>
      </w:divBdr>
    </w:div>
    <w:div w:id="1232694873">
      <w:bodyDiv w:val="1"/>
      <w:marLeft w:val="0"/>
      <w:marRight w:val="0"/>
      <w:marTop w:val="0"/>
      <w:marBottom w:val="0"/>
      <w:divBdr>
        <w:top w:val="none" w:sz="0" w:space="0" w:color="auto"/>
        <w:left w:val="none" w:sz="0" w:space="0" w:color="auto"/>
        <w:bottom w:val="none" w:sz="0" w:space="0" w:color="auto"/>
        <w:right w:val="none" w:sz="0" w:space="0" w:color="auto"/>
      </w:divBdr>
    </w:div>
    <w:div w:id="1241063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454">
          <w:marLeft w:val="0"/>
          <w:marRight w:val="0"/>
          <w:marTop w:val="0"/>
          <w:marBottom w:val="0"/>
          <w:divBdr>
            <w:top w:val="none" w:sz="0" w:space="0" w:color="auto"/>
            <w:left w:val="none" w:sz="0" w:space="0" w:color="auto"/>
            <w:bottom w:val="none" w:sz="0" w:space="0" w:color="auto"/>
            <w:right w:val="none" w:sz="0" w:space="0" w:color="auto"/>
          </w:divBdr>
        </w:div>
        <w:div w:id="25183205">
          <w:marLeft w:val="0"/>
          <w:marRight w:val="0"/>
          <w:marTop w:val="0"/>
          <w:marBottom w:val="0"/>
          <w:divBdr>
            <w:top w:val="none" w:sz="0" w:space="0" w:color="auto"/>
            <w:left w:val="none" w:sz="0" w:space="0" w:color="auto"/>
            <w:bottom w:val="none" w:sz="0" w:space="0" w:color="auto"/>
            <w:right w:val="none" w:sz="0" w:space="0" w:color="auto"/>
          </w:divBdr>
        </w:div>
      </w:divsChild>
    </w:div>
    <w:div w:id="1241866432">
      <w:bodyDiv w:val="1"/>
      <w:marLeft w:val="0"/>
      <w:marRight w:val="0"/>
      <w:marTop w:val="0"/>
      <w:marBottom w:val="0"/>
      <w:divBdr>
        <w:top w:val="none" w:sz="0" w:space="0" w:color="auto"/>
        <w:left w:val="none" w:sz="0" w:space="0" w:color="auto"/>
        <w:bottom w:val="none" w:sz="0" w:space="0" w:color="auto"/>
        <w:right w:val="none" w:sz="0" w:space="0" w:color="auto"/>
      </w:divBdr>
    </w:div>
    <w:div w:id="1261258905">
      <w:bodyDiv w:val="1"/>
      <w:marLeft w:val="0"/>
      <w:marRight w:val="0"/>
      <w:marTop w:val="0"/>
      <w:marBottom w:val="0"/>
      <w:divBdr>
        <w:top w:val="none" w:sz="0" w:space="0" w:color="auto"/>
        <w:left w:val="none" w:sz="0" w:space="0" w:color="auto"/>
        <w:bottom w:val="none" w:sz="0" w:space="0" w:color="auto"/>
        <w:right w:val="none" w:sz="0" w:space="0" w:color="auto"/>
      </w:divBdr>
    </w:div>
    <w:div w:id="1294872554">
      <w:bodyDiv w:val="1"/>
      <w:marLeft w:val="0"/>
      <w:marRight w:val="0"/>
      <w:marTop w:val="0"/>
      <w:marBottom w:val="0"/>
      <w:divBdr>
        <w:top w:val="none" w:sz="0" w:space="0" w:color="auto"/>
        <w:left w:val="none" w:sz="0" w:space="0" w:color="auto"/>
        <w:bottom w:val="none" w:sz="0" w:space="0" w:color="auto"/>
        <w:right w:val="none" w:sz="0" w:space="0" w:color="auto"/>
      </w:divBdr>
    </w:div>
    <w:div w:id="1311248811">
      <w:bodyDiv w:val="1"/>
      <w:marLeft w:val="0"/>
      <w:marRight w:val="0"/>
      <w:marTop w:val="0"/>
      <w:marBottom w:val="0"/>
      <w:divBdr>
        <w:top w:val="none" w:sz="0" w:space="0" w:color="auto"/>
        <w:left w:val="none" w:sz="0" w:space="0" w:color="auto"/>
        <w:bottom w:val="none" w:sz="0" w:space="0" w:color="auto"/>
        <w:right w:val="none" w:sz="0" w:space="0" w:color="auto"/>
      </w:divBdr>
    </w:div>
    <w:div w:id="1318800658">
      <w:bodyDiv w:val="1"/>
      <w:marLeft w:val="0"/>
      <w:marRight w:val="0"/>
      <w:marTop w:val="0"/>
      <w:marBottom w:val="0"/>
      <w:divBdr>
        <w:top w:val="none" w:sz="0" w:space="0" w:color="auto"/>
        <w:left w:val="none" w:sz="0" w:space="0" w:color="auto"/>
        <w:bottom w:val="none" w:sz="0" w:space="0" w:color="auto"/>
        <w:right w:val="none" w:sz="0" w:space="0" w:color="auto"/>
      </w:divBdr>
    </w:div>
    <w:div w:id="1420978471">
      <w:bodyDiv w:val="1"/>
      <w:marLeft w:val="0"/>
      <w:marRight w:val="0"/>
      <w:marTop w:val="0"/>
      <w:marBottom w:val="0"/>
      <w:divBdr>
        <w:top w:val="none" w:sz="0" w:space="0" w:color="auto"/>
        <w:left w:val="none" w:sz="0" w:space="0" w:color="auto"/>
        <w:bottom w:val="none" w:sz="0" w:space="0" w:color="auto"/>
        <w:right w:val="none" w:sz="0" w:space="0" w:color="auto"/>
      </w:divBdr>
    </w:div>
    <w:div w:id="1484348207">
      <w:bodyDiv w:val="1"/>
      <w:marLeft w:val="0"/>
      <w:marRight w:val="0"/>
      <w:marTop w:val="0"/>
      <w:marBottom w:val="0"/>
      <w:divBdr>
        <w:top w:val="none" w:sz="0" w:space="0" w:color="auto"/>
        <w:left w:val="none" w:sz="0" w:space="0" w:color="auto"/>
        <w:bottom w:val="none" w:sz="0" w:space="0" w:color="auto"/>
        <w:right w:val="none" w:sz="0" w:space="0" w:color="auto"/>
      </w:divBdr>
    </w:div>
    <w:div w:id="1516186802">
      <w:bodyDiv w:val="1"/>
      <w:marLeft w:val="0"/>
      <w:marRight w:val="0"/>
      <w:marTop w:val="0"/>
      <w:marBottom w:val="0"/>
      <w:divBdr>
        <w:top w:val="none" w:sz="0" w:space="0" w:color="auto"/>
        <w:left w:val="none" w:sz="0" w:space="0" w:color="auto"/>
        <w:bottom w:val="none" w:sz="0" w:space="0" w:color="auto"/>
        <w:right w:val="none" w:sz="0" w:space="0" w:color="auto"/>
      </w:divBdr>
    </w:div>
    <w:div w:id="1534876429">
      <w:bodyDiv w:val="1"/>
      <w:marLeft w:val="0"/>
      <w:marRight w:val="0"/>
      <w:marTop w:val="0"/>
      <w:marBottom w:val="0"/>
      <w:divBdr>
        <w:top w:val="none" w:sz="0" w:space="0" w:color="auto"/>
        <w:left w:val="none" w:sz="0" w:space="0" w:color="auto"/>
        <w:bottom w:val="none" w:sz="0" w:space="0" w:color="auto"/>
        <w:right w:val="none" w:sz="0" w:space="0" w:color="auto"/>
      </w:divBdr>
    </w:div>
    <w:div w:id="1557425884">
      <w:bodyDiv w:val="1"/>
      <w:marLeft w:val="0"/>
      <w:marRight w:val="0"/>
      <w:marTop w:val="0"/>
      <w:marBottom w:val="0"/>
      <w:divBdr>
        <w:top w:val="none" w:sz="0" w:space="0" w:color="auto"/>
        <w:left w:val="none" w:sz="0" w:space="0" w:color="auto"/>
        <w:bottom w:val="none" w:sz="0" w:space="0" w:color="auto"/>
        <w:right w:val="none" w:sz="0" w:space="0" w:color="auto"/>
      </w:divBdr>
    </w:div>
    <w:div w:id="1584145813">
      <w:bodyDiv w:val="1"/>
      <w:marLeft w:val="0"/>
      <w:marRight w:val="0"/>
      <w:marTop w:val="0"/>
      <w:marBottom w:val="0"/>
      <w:divBdr>
        <w:top w:val="none" w:sz="0" w:space="0" w:color="auto"/>
        <w:left w:val="none" w:sz="0" w:space="0" w:color="auto"/>
        <w:bottom w:val="none" w:sz="0" w:space="0" w:color="auto"/>
        <w:right w:val="none" w:sz="0" w:space="0" w:color="auto"/>
      </w:divBdr>
    </w:div>
    <w:div w:id="1607737662">
      <w:bodyDiv w:val="1"/>
      <w:marLeft w:val="0"/>
      <w:marRight w:val="0"/>
      <w:marTop w:val="0"/>
      <w:marBottom w:val="0"/>
      <w:divBdr>
        <w:top w:val="none" w:sz="0" w:space="0" w:color="auto"/>
        <w:left w:val="none" w:sz="0" w:space="0" w:color="auto"/>
        <w:bottom w:val="none" w:sz="0" w:space="0" w:color="auto"/>
        <w:right w:val="none" w:sz="0" w:space="0" w:color="auto"/>
      </w:divBdr>
    </w:div>
    <w:div w:id="1649357836">
      <w:bodyDiv w:val="1"/>
      <w:marLeft w:val="0"/>
      <w:marRight w:val="0"/>
      <w:marTop w:val="0"/>
      <w:marBottom w:val="0"/>
      <w:divBdr>
        <w:top w:val="none" w:sz="0" w:space="0" w:color="auto"/>
        <w:left w:val="none" w:sz="0" w:space="0" w:color="auto"/>
        <w:bottom w:val="none" w:sz="0" w:space="0" w:color="auto"/>
        <w:right w:val="none" w:sz="0" w:space="0" w:color="auto"/>
      </w:divBdr>
    </w:div>
    <w:div w:id="1686519448">
      <w:bodyDiv w:val="1"/>
      <w:marLeft w:val="0"/>
      <w:marRight w:val="0"/>
      <w:marTop w:val="0"/>
      <w:marBottom w:val="0"/>
      <w:divBdr>
        <w:top w:val="none" w:sz="0" w:space="0" w:color="auto"/>
        <w:left w:val="none" w:sz="0" w:space="0" w:color="auto"/>
        <w:bottom w:val="none" w:sz="0" w:space="0" w:color="auto"/>
        <w:right w:val="none" w:sz="0" w:space="0" w:color="auto"/>
      </w:divBdr>
    </w:div>
    <w:div w:id="1686858283">
      <w:bodyDiv w:val="1"/>
      <w:marLeft w:val="0"/>
      <w:marRight w:val="0"/>
      <w:marTop w:val="0"/>
      <w:marBottom w:val="0"/>
      <w:divBdr>
        <w:top w:val="none" w:sz="0" w:space="0" w:color="auto"/>
        <w:left w:val="none" w:sz="0" w:space="0" w:color="auto"/>
        <w:bottom w:val="none" w:sz="0" w:space="0" w:color="auto"/>
        <w:right w:val="none" w:sz="0" w:space="0" w:color="auto"/>
      </w:divBdr>
    </w:div>
    <w:div w:id="1739203762">
      <w:bodyDiv w:val="1"/>
      <w:marLeft w:val="0"/>
      <w:marRight w:val="0"/>
      <w:marTop w:val="0"/>
      <w:marBottom w:val="0"/>
      <w:divBdr>
        <w:top w:val="none" w:sz="0" w:space="0" w:color="auto"/>
        <w:left w:val="none" w:sz="0" w:space="0" w:color="auto"/>
        <w:bottom w:val="none" w:sz="0" w:space="0" w:color="auto"/>
        <w:right w:val="none" w:sz="0" w:space="0" w:color="auto"/>
      </w:divBdr>
    </w:div>
    <w:div w:id="1741829846">
      <w:bodyDiv w:val="1"/>
      <w:marLeft w:val="0"/>
      <w:marRight w:val="0"/>
      <w:marTop w:val="0"/>
      <w:marBottom w:val="0"/>
      <w:divBdr>
        <w:top w:val="none" w:sz="0" w:space="0" w:color="auto"/>
        <w:left w:val="none" w:sz="0" w:space="0" w:color="auto"/>
        <w:bottom w:val="none" w:sz="0" w:space="0" w:color="auto"/>
        <w:right w:val="none" w:sz="0" w:space="0" w:color="auto"/>
      </w:divBdr>
    </w:div>
    <w:div w:id="1775587688">
      <w:bodyDiv w:val="1"/>
      <w:marLeft w:val="0"/>
      <w:marRight w:val="0"/>
      <w:marTop w:val="0"/>
      <w:marBottom w:val="0"/>
      <w:divBdr>
        <w:top w:val="none" w:sz="0" w:space="0" w:color="auto"/>
        <w:left w:val="none" w:sz="0" w:space="0" w:color="auto"/>
        <w:bottom w:val="none" w:sz="0" w:space="0" w:color="auto"/>
        <w:right w:val="none" w:sz="0" w:space="0" w:color="auto"/>
      </w:divBdr>
    </w:div>
    <w:div w:id="1778868196">
      <w:bodyDiv w:val="1"/>
      <w:marLeft w:val="0"/>
      <w:marRight w:val="0"/>
      <w:marTop w:val="0"/>
      <w:marBottom w:val="0"/>
      <w:divBdr>
        <w:top w:val="none" w:sz="0" w:space="0" w:color="auto"/>
        <w:left w:val="none" w:sz="0" w:space="0" w:color="auto"/>
        <w:bottom w:val="none" w:sz="0" w:space="0" w:color="auto"/>
        <w:right w:val="none" w:sz="0" w:space="0" w:color="auto"/>
      </w:divBdr>
    </w:div>
    <w:div w:id="1799453473">
      <w:bodyDiv w:val="1"/>
      <w:marLeft w:val="0"/>
      <w:marRight w:val="0"/>
      <w:marTop w:val="0"/>
      <w:marBottom w:val="0"/>
      <w:divBdr>
        <w:top w:val="none" w:sz="0" w:space="0" w:color="auto"/>
        <w:left w:val="none" w:sz="0" w:space="0" w:color="auto"/>
        <w:bottom w:val="none" w:sz="0" w:space="0" w:color="auto"/>
        <w:right w:val="none" w:sz="0" w:space="0" w:color="auto"/>
      </w:divBdr>
    </w:div>
    <w:div w:id="1814714974">
      <w:bodyDiv w:val="1"/>
      <w:marLeft w:val="0"/>
      <w:marRight w:val="0"/>
      <w:marTop w:val="0"/>
      <w:marBottom w:val="0"/>
      <w:divBdr>
        <w:top w:val="none" w:sz="0" w:space="0" w:color="auto"/>
        <w:left w:val="none" w:sz="0" w:space="0" w:color="auto"/>
        <w:bottom w:val="none" w:sz="0" w:space="0" w:color="auto"/>
        <w:right w:val="none" w:sz="0" w:space="0" w:color="auto"/>
      </w:divBdr>
    </w:div>
    <w:div w:id="1817259825">
      <w:bodyDiv w:val="1"/>
      <w:marLeft w:val="0"/>
      <w:marRight w:val="0"/>
      <w:marTop w:val="0"/>
      <w:marBottom w:val="0"/>
      <w:divBdr>
        <w:top w:val="none" w:sz="0" w:space="0" w:color="auto"/>
        <w:left w:val="none" w:sz="0" w:space="0" w:color="auto"/>
        <w:bottom w:val="none" w:sz="0" w:space="0" w:color="auto"/>
        <w:right w:val="none" w:sz="0" w:space="0" w:color="auto"/>
      </w:divBdr>
    </w:div>
    <w:div w:id="1819346367">
      <w:bodyDiv w:val="1"/>
      <w:marLeft w:val="0"/>
      <w:marRight w:val="0"/>
      <w:marTop w:val="0"/>
      <w:marBottom w:val="0"/>
      <w:divBdr>
        <w:top w:val="none" w:sz="0" w:space="0" w:color="auto"/>
        <w:left w:val="none" w:sz="0" w:space="0" w:color="auto"/>
        <w:bottom w:val="none" w:sz="0" w:space="0" w:color="auto"/>
        <w:right w:val="none" w:sz="0" w:space="0" w:color="auto"/>
      </w:divBdr>
    </w:div>
    <w:div w:id="1842575043">
      <w:bodyDiv w:val="1"/>
      <w:marLeft w:val="0"/>
      <w:marRight w:val="0"/>
      <w:marTop w:val="0"/>
      <w:marBottom w:val="0"/>
      <w:divBdr>
        <w:top w:val="none" w:sz="0" w:space="0" w:color="auto"/>
        <w:left w:val="none" w:sz="0" w:space="0" w:color="auto"/>
        <w:bottom w:val="none" w:sz="0" w:space="0" w:color="auto"/>
        <w:right w:val="none" w:sz="0" w:space="0" w:color="auto"/>
      </w:divBdr>
    </w:div>
    <w:div w:id="1853643142">
      <w:bodyDiv w:val="1"/>
      <w:marLeft w:val="0"/>
      <w:marRight w:val="0"/>
      <w:marTop w:val="0"/>
      <w:marBottom w:val="0"/>
      <w:divBdr>
        <w:top w:val="none" w:sz="0" w:space="0" w:color="auto"/>
        <w:left w:val="none" w:sz="0" w:space="0" w:color="auto"/>
        <w:bottom w:val="none" w:sz="0" w:space="0" w:color="auto"/>
        <w:right w:val="none" w:sz="0" w:space="0" w:color="auto"/>
      </w:divBdr>
    </w:div>
    <w:div w:id="1900170019">
      <w:bodyDiv w:val="1"/>
      <w:marLeft w:val="0"/>
      <w:marRight w:val="0"/>
      <w:marTop w:val="0"/>
      <w:marBottom w:val="0"/>
      <w:divBdr>
        <w:top w:val="none" w:sz="0" w:space="0" w:color="auto"/>
        <w:left w:val="none" w:sz="0" w:space="0" w:color="auto"/>
        <w:bottom w:val="none" w:sz="0" w:space="0" w:color="auto"/>
        <w:right w:val="none" w:sz="0" w:space="0" w:color="auto"/>
      </w:divBdr>
    </w:div>
    <w:div w:id="1911187514">
      <w:bodyDiv w:val="1"/>
      <w:marLeft w:val="0"/>
      <w:marRight w:val="0"/>
      <w:marTop w:val="0"/>
      <w:marBottom w:val="0"/>
      <w:divBdr>
        <w:top w:val="none" w:sz="0" w:space="0" w:color="auto"/>
        <w:left w:val="none" w:sz="0" w:space="0" w:color="auto"/>
        <w:bottom w:val="none" w:sz="0" w:space="0" w:color="auto"/>
        <w:right w:val="none" w:sz="0" w:space="0" w:color="auto"/>
      </w:divBdr>
    </w:div>
    <w:div w:id="1921477041">
      <w:bodyDiv w:val="1"/>
      <w:marLeft w:val="0"/>
      <w:marRight w:val="0"/>
      <w:marTop w:val="0"/>
      <w:marBottom w:val="0"/>
      <w:divBdr>
        <w:top w:val="none" w:sz="0" w:space="0" w:color="auto"/>
        <w:left w:val="none" w:sz="0" w:space="0" w:color="auto"/>
        <w:bottom w:val="none" w:sz="0" w:space="0" w:color="auto"/>
        <w:right w:val="none" w:sz="0" w:space="0" w:color="auto"/>
      </w:divBdr>
    </w:div>
    <w:div w:id="1967542913">
      <w:bodyDiv w:val="1"/>
      <w:marLeft w:val="0"/>
      <w:marRight w:val="0"/>
      <w:marTop w:val="0"/>
      <w:marBottom w:val="0"/>
      <w:divBdr>
        <w:top w:val="none" w:sz="0" w:space="0" w:color="auto"/>
        <w:left w:val="none" w:sz="0" w:space="0" w:color="auto"/>
        <w:bottom w:val="none" w:sz="0" w:space="0" w:color="auto"/>
        <w:right w:val="none" w:sz="0" w:space="0" w:color="auto"/>
      </w:divBdr>
    </w:div>
    <w:div w:id="1970698035">
      <w:bodyDiv w:val="1"/>
      <w:marLeft w:val="0"/>
      <w:marRight w:val="0"/>
      <w:marTop w:val="0"/>
      <w:marBottom w:val="0"/>
      <w:divBdr>
        <w:top w:val="none" w:sz="0" w:space="0" w:color="auto"/>
        <w:left w:val="none" w:sz="0" w:space="0" w:color="auto"/>
        <w:bottom w:val="none" w:sz="0" w:space="0" w:color="auto"/>
        <w:right w:val="none" w:sz="0" w:space="0" w:color="auto"/>
      </w:divBdr>
    </w:div>
    <w:div w:id="1971788968">
      <w:bodyDiv w:val="1"/>
      <w:marLeft w:val="0"/>
      <w:marRight w:val="0"/>
      <w:marTop w:val="0"/>
      <w:marBottom w:val="0"/>
      <w:divBdr>
        <w:top w:val="none" w:sz="0" w:space="0" w:color="auto"/>
        <w:left w:val="none" w:sz="0" w:space="0" w:color="auto"/>
        <w:bottom w:val="none" w:sz="0" w:space="0" w:color="auto"/>
        <w:right w:val="none" w:sz="0" w:space="0" w:color="auto"/>
      </w:divBdr>
    </w:div>
    <w:div w:id="1982491212">
      <w:bodyDiv w:val="1"/>
      <w:marLeft w:val="0"/>
      <w:marRight w:val="0"/>
      <w:marTop w:val="0"/>
      <w:marBottom w:val="0"/>
      <w:divBdr>
        <w:top w:val="none" w:sz="0" w:space="0" w:color="auto"/>
        <w:left w:val="none" w:sz="0" w:space="0" w:color="auto"/>
        <w:bottom w:val="none" w:sz="0" w:space="0" w:color="auto"/>
        <w:right w:val="none" w:sz="0" w:space="0" w:color="auto"/>
      </w:divBdr>
    </w:div>
    <w:div w:id="1995184569">
      <w:bodyDiv w:val="1"/>
      <w:marLeft w:val="0"/>
      <w:marRight w:val="0"/>
      <w:marTop w:val="0"/>
      <w:marBottom w:val="0"/>
      <w:divBdr>
        <w:top w:val="none" w:sz="0" w:space="0" w:color="auto"/>
        <w:left w:val="none" w:sz="0" w:space="0" w:color="auto"/>
        <w:bottom w:val="none" w:sz="0" w:space="0" w:color="auto"/>
        <w:right w:val="none" w:sz="0" w:space="0" w:color="auto"/>
      </w:divBdr>
    </w:div>
    <w:div w:id="2018657896">
      <w:bodyDiv w:val="1"/>
      <w:marLeft w:val="0"/>
      <w:marRight w:val="0"/>
      <w:marTop w:val="0"/>
      <w:marBottom w:val="0"/>
      <w:divBdr>
        <w:top w:val="none" w:sz="0" w:space="0" w:color="auto"/>
        <w:left w:val="none" w:sz="0" w:space="0" w:color="auto"/>
        <w:bottom w:val="none" w:sz="0" w:space="0" w:color="auto"/>
        <w:right w:val="none" w:sz="0" w:space="0" w:color="auto"/>
      </w:divBdr>
    </w:div>
    <w:div w:id="2048679606">
      <w:bodyDiv w:val="1"/>
      <w:marLeft w:val="0"/>
      <w:marRight w:val="0"/>
      <w:marTop w:val="0"/>
      <w:marBottom w:val="0"/>
      <w:divBdr>
        <w:top w:val="none" w:sz="0" w:space="0" w:color="auto"/>
        <w:left w:val="none" w:sz="0" w:space="0" w:color="auto"/>
        <w:bottom w:val="none" w:sz="0" w:space="0" w:color="auto"/>
        <w:right w:val="none" w:sz="0" w:space="0" w:color="auto"/>
      </w:divBdr>
    </w:div>
    <w:div w:id="2104959935">
      <w:bodyDiv w:val="1"/>
      <w:marLeft w:val="0"/>
      <w:marRight w:val="0"/>
      <w:marTop w:val="0"/>
      <w:marBottom w:val="0"/>
      <w:divBdr>
        <w:top w:val="none" w:sz="0" w:space="0" w:color="auto"/>
        <w:left w:val="none" w:sz="0" w:space="0" w:color="auto"/>
        <w:bottom w:val="none" w:sz="0" w:space="0" w:color="auto"/>
        <w:right w:val="none" w:sz="0" w:space="0" w:color="auto"/>
      </w:divBdr>
    </w:div>
    <w:div w:id="21056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wysoka.pl"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ysoka@bipwysoka.pl" TargetMode="External"/><Relationship Id="rId4" Type="http://schemas.openxmlformats.org/officeDocument/2006/relationships/settings" Target="settings.xml"/><Relationship Id="rId9" Type="http://schemas.openxmlformats.org/officeDocument/2006/relationships/hyperlink" Target="http://www.zspwyso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767CCB9-EEB5-42E9-9227-83F380D627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33</Pages>
  <Words>11633</Words>
  <Characters>69799</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2019-08-13T10:19:00Z</cp:lastPrinted>
  <dcterms:created xsi:type="dcterms:W3CDTF">2019-11-15T05:07:00Z</dcterms:created>
  <dcterms:modified xsi:type="dcterms:W3CDTF">2019-11-15T07:17:00Z</dcterms:modified>
</cp:coreProperties>
</file>